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90" w:rsidRDefault="00586590">
      <w:pPr>
        <w:pStyle w:val="Title"/>
        <w:rPr>
          <w:sz w:val="28"/>
        </w:rPr>
      </w:pPr>
      <w:r>
        <w:rPr>
          <w:sz w:val="28"/>
        </w:rPr>
        <w:t>CURRICULUM VITAE</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jc w:val="center"/>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rPr>
        <w:t>Jerome (Jerry) Vernon De</w:t>
      </w:r>
      <w:r w:rsidR="00BA4F83">
        <w:rPr>
          <w:b/>
          <w:sz w:val="24"/>
        </w:rPr>
        <w:t xml:space="preserve"> </w:t>
      </w:r>
      <w:r>
        <w:rPr>
          <w:b/>
          <w:sz w:val="24"/>
        </w:rPr>
        <w:t>Graff</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426F7F" w:rsidP="009B3E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bookmarkStart w:id="0" w:name="_GoBack"/>
      <w:r>
        <w:rPr>
          <w:sz w:val="24"/>
        </w:rPr>
        <w:t>Married with two children</w:t>
      </w:r>
    </w:p>
    <w:bookmarkEnd w:id="0"/>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Business Address</w:t>
      </w:r>
      <w:r>
        <w:rPr>
          <w:sz w:val="24"/>
        </w:rPr>
        <w:t xml:space="preserve">:  </w:t>
      </w:r>
      <w:r w:rsidR="00023CD8">
        <w:rPr>
          <w:sz w:val="24"/>
        </w:rPr>
        <w:t>Department of Earth &amp; Environmental Sciences</w:t>
      </w:r>
    </w:p>
    <w:p w:rsidR="00586590" w:rsidRDefault="00023C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1872"/>
        <w:rPr>
          <w:sz w:val="24"/>
        </w:rPr>
      </w:pPr>
      <w:r>
        <w:rPr>
          <w:sz w:val="24"/>
        </w:rPr>
        <w:t xml:space="preserve"> California State University</w:t>
      </w:r>
    </w:p>
    <w:p w:rsidR="00023CD8" w:rsidRDefault="00023C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1872"/>
        <w:rPr>
          <w:sz w:val="24"/>
        </w:rPr>
      </w:pPr>
      <w:r w:rsidRPr="00023CD8">
        <w:rPr>
          <w:sz w:val="24"/>
        </w:rPr>
        <w:t>2576 East San Ramon Ave. M/S ST24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1872"/>
        <w:rPr>
          <w:sz w:val="24"/>
        </w:rPr>
      </w:pPr>
      <w:r>
        <w:rPr>
          <w:sz w:val="24"/>
        </w:rPr>
        <w:t xml:space="preserve"> </w:t>
      </w:r>
      <w:r w:rsidR="00023CD8">
        <w:rPr>
          <w:sz w:val="24"/>
        </w:rPr>
        <w:t>Fresno</w:t>
      </w:r>
      <w:r>
        <w:rPr>
          <w:sz w:val="24"/>
        </w:rPr>
        <w:t>, CA  93</w:t>
      </w:r>
      <w:r w:rsidR="00023CD8">
        <w:rPr>
          <w:sz w:val="24"/>
        </w:rPr>
        <w:t>740</w:t>
      </w:r>
    </w:p>
    <w:p w:rsidR="00586590" w:rsidRDefault="00023C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1872"/>
        <w:rPr>
          <w:sz w:val="24"/>
        </w:rPr>
      </w:pPr>
      <w:r>
        <w:rPr>
          <w:sz w:val="24"/>
        </w:rPr>
        <w:t xml:space="preserve"> </w:t>
      </w:r>
      <w:r w:rsidR="00586590">
        <w:rPr>
          <w:sz w:val="24"/>
        </w:rPr>
        <w:t xml:space="preserve">Email: </w:t>
      </w:r>
      <w:hyperlink r:id="rId7" w:history="1">
        <w:r w:rsidRPr="0055773F">
          <w:rPr>
            <w:rStyle w:val="Hyperlink"/>
            <w:sz w:val="24"/>
          </w:rPr>
          <w:t>jdegraff@csufresno.edu</w:t>
        </w:r>
      </w:hyperlink>
    </w:p>
    <w:p w:rsidR="00023CD8" w:rsidRDefault="00CF4B5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1872"/>
        <w:rPr>
          <w:sz w:val="24"/>
        </w:rPr>
      </w:pPr>
      <w:hyperlink r:id="rId8" w:history="1">
        <w:r w:rsidR="00023CD8" w:rsidRPr="0055773F">
          <w:rPr>
            <w:rStyle w:val="Hyperlink"/>
            <w:sz w:val="24"/>
          </w:rPr>
          <w:t>http://www.fresnostate.edu/csm/ees/faculty-staff/degraff.html</w:t>
        </w:r>
      </w:hyperlink>
    </w:p>
    <w:p w:rsidR="00586590" w:rsidRPr="00D87353" w:rsidRDefault="00586590" w:rsidP="00D87353">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1872"/>
        <w:rPr>
          <w:b/>
          <w:sz w:val="24"/>
          <w:u w:val="single"/>
        </w:rPr>
      </w:pPr>
      <w:r>
        <w:rPr>
          <w:sz w:val="24"/>
        </w:rPr>
        <w:t xml:space="preserve">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Education</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7A154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Post-Graduate and Continuing Education course work in geology: </w:t>
      </w:r>
      <w:r w:rsidR="007A1540">
        <w:rPr>
          <w:sz w:val="24"/>
        </w:rPr>
        <w:t>U</w:t>
      </w:r>
      <w:r w:rsidR="003C2941">
        <w:rPr>
          <w:sz w:val="24"/>
        </w:rPr>
        <w:t>niversity of the South. Suwanee, TN</w:t>
      </w:r>
      <w:r w:rsidR="007A1540">
        <w:rPr>
          <w:sz w:val="24"/>
        </w:rPr>
        <w:t xml:space="preserve">, 2009-2012, </w:t>
      </w:r>
      <w:r>
        <w:rPr>
          <w:sz w:val="24"/>
        </w:rPr>
        <w:t>UC Davis, Davis, CA, 1994-1997,Univ. of Wisconsin, Madison, WI, 1984, 1991; Calif. State Univ., Los Angeles, CA, 1984; Univ. of Idaho, Moscow, ID, 1982</w:t>
      </w:r>
      <w:r>
        <w:rPr>
          <w:sz w:val="24"/>
        </w:rPr>
        <w:noBreakHyphen/>
        <w:t xml:space="preserve">1983; Calif. State Univ., Fresno, CA, 1982, 1990; State Univ. of New York, </w:t>
      </w:r>
      <w:proofErr w:type="spellStart"/>
      <w:r>
        <w:rPr>
          <w:sz w:val="24"/>
        </w:rPr>
        <w:t>Geneseo</w:t>
      </w:r>
      <w:proofErr w:type="spellEnd"/>
      <w:r>
        <w:rPr>
          <w:sz w:val="24"/>
        </w:rPr>
        <w:t>, NY, 1968</w:t>
      </w:r>
      <w:r>
        <w:rPr>
          <w:sz w:val="24"/>
        </w:rPr>
        <w:noBreakHyphen/>
        <w:t>1972</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MS, Utah State University, Logan, Utah, 1976, Geology,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Thesis:  </w:t>
      </w:r>
      <w:r>
        <w:rPr>
          <w:sz w:val="24"/>
          <w:u w:val="single"/>
        </w:rPr>
        <w:t>Quaternary Geomorphic Features of the Bear River Range, North</w:t>
      </w:r>
      <w:r>
        <w:rPr>
          <w:sz w:val="24"/>
          <w:u w:val="single"/>
        </w:rPr>
        <w:noBreakHyphen/>
        <w:t>Central Utah</w:t>
      </w:r>
      <w:r>
        <w:rPr>
          <w:sz w:val="24"/>
        </w:rPr>
        <w:t>, 214 p.</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661BF"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r>
        <w:rPr>
          <w:sz w:val="24"/>
        </w:rPr>
        <w:t xml:space="preserve">B.Sc., State University of New York, </w:t>
      </w:r>
      <w:proofErr w:type="spellStart"/>
      <w:r>
        <w:rPr>
          <w:sz w:val="24"/>
        </w:rPr>
        <w:t>Geneseo</w:t>
      </w:r>
      <w:proofErr w:type="spellEnd"/>
      <w:r>
        <w:rPr>
          <w:sz w:val="24"/>
        </w:rPr>
        <w:t xml:space="preserve">, New York, 1967, Education/Earth Science, </w:t>
      </w:r>
    </w:p>
    <w:p w:rsidR="00586590" w:rsidRDefault="005661BF">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r>
        <w:rPr>
          <w:sz w:val="24"/>
        </w:rPr>
        <w:tab/>
      </w:r>
      <w:r w:rsidR="00586590">
        <w:rPr>
          <w:sz w:val="24"/>
        </w:rPr>
        <w:t xml:space="preserve">Senior thesis: </w:t>
      </w:r>
      <w:r w:rsidR="00586590">
        <w:rPr>
          <w:sz w:val="24"/>
          <w:u w:val="single"/>
        </w:rPr>
        <w:t xml:space="preserve">Origin of a Ridge Feature in </w:t>
      </w:r>
      <w:proofErr w:type="spellStart"/>
      <w:r w:rsidR="00586590">
        <w:rPr>
          <w:sz w:val="24"/>
          <w:u w:val="single"/>
        </w:rPr>
        <w:t>Letchworth</w:t>
      </w:r>
      <w:proofErr w:type="spellEnd"/>
      <w:r w:rsidR="00586590">
        <w:rPr>
          <w:sz w:val="24"/>
          <w:u w:val="single"/>
        </w:rPr>
        <w:t xml:space="preserve"> Gorge, </w:t>
      </w:r>
      <w:proofErr w:type="spellStart"/>
      <w:r w:rsidR="00586590">
        <w:rPr>
          <w:sz w:val="24"/>
          <w:u w:val="single"/>
        </w:rPr>
        <w:t>Letchworth</w:t>
      </w:r>
      <w:proofErr w:type="spellEnd"/>
      <w:r w:rsidR="00586590">
        <w:rPr>
          <w:sz w:val="24"/>
          <w:u w:val="single"/>
        </w:rPr>
        <w:t xml:space="preserve"> State Park, New York</w:t>
      </w:r>
      <w:r w:rsidR="00586590">
        <w:rPr>
          <w:sz w:val="24"/>
        </w:rPr>
        <w:t xml:space="preserve">, 11 p.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Professional Certification</w:t>
      </w:r>
      <w:r>
        <w:rPr>
          <w:sz w:val="24"/>
        </w:rPr>
        <w:t>:</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CB1DE1" w:rsidRDefault="00CB1DE1" w:rsidP="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Contracting Officer’s Representative, Level III Certification, Federal Acquisitions Institute, Washington, D.C., April, 2012.</w:t>
      </w:r>
    </w:p>
    <w:p w:rsidR="00CB1DE1" w:rsidRDefault="00CB1DE1" w:rsidP="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CB1DE1" w:rsidRDefault="00CB1DE1" w:rsidP="00CB1DE1">
      <w:pPr>
        <w:pStyle w:val="BodyTextIndent3"/>
      </w:pPr>
      <w:r>
        <w:t>Designation as On Scene Coordinator and Environmental Protection Investigator (#USF</w:t>
      </w:r>
      <w:r w:rsidR="008D4E0B">
        <w:t>S</w:t>
      </w:r>
      <w:r>
        <w:t xml:space="preserve">010),    </w:t>
      </w:r>
    </w:p>
    <w:p w:rsidR="00CB1DE1" w:rsidRDefault="00CB1DE1" w:rsidP="00CB1DE1">
      <w:pPr>
        <w:pStyle w:val="BodyTextIndent3"/>
        <w:tabs>
          <w:tab w:val="clear" w:pos="432"/>
          <w:tab w:val="left" w:pos="0"/>
        </w:tabs>
        <w:ind w:firstLine="18"/>
      </w:pPr>
      <w:r>
        <w:t>U. S. Department of Agriculture Forest Service, Sept. 2000.</w:t>
      </w:r>
    </w:p>
    <w:p w:rsidR="00CB1DE1" w:rsidRDefault="00CB1DE1" w:rsidP="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
    <w:p w:rsidR="00CB1DE1" w:rsidRDefault="00CB1DE1" w:rsidP="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sectPr w:rsidR="00CB1DE1" w:rsidSect="00CB1DE1">
          <w:headerReference w:type="even" r:id="rId9"/>
          <w:headerReference w:type="default" r:id="rId10"/>
          <w:footerReference w:type="even" r:id="rId11"/>
          <w:footerReference w:type="default" r:id="rId12"/>
          <w:endnotePr>
            <w:numFmt w:val="decimal"/>
          </w:endnotePr>
          <w:type w:val="continuous"/>
          <w:pgSz w:w="12240" w:h="15840"/>
          <w:pgMar w:top="1440" w:right="1224" w:bottom="1440" w:left="1440" w:header="1354" w:footer="1195" w:gutter="0"/>
          <w:cols w:space="720"/>
          <w:noEndnote/>
          <w:titlePg/>
        </w:sectPr>
      </w:pPr>
    </w:p>
    <w:p w:rsidR="00CB1DE1" w:rsidRDefault="00CB1DE1" w:rsidP="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in Site Assessment and Remediation, University Extension, University</w:t>
      </w:r>
    </w:p>
    <w:p w:rsidR="00CB1DE1" w:rsidRDefault="00CB1DE1" w:rsidP="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of</w:t>
      </w:r>
      <w:proofErr w:type="gramEnd"/>
      <w:r>
        <w:rPr>
          <w:sz w:val="24"/>
        </w:rPr>
        <w:t xml:space="preserve"> California, Davis, April 1996. </w:t>
      </w:r>
    </w:p>
    <w:p w:rsidR="00CB1DE1" w:rsidRDefault="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Hazardous Waste Site Operation Training Certification S90</w:t>
      </w:r>
      <w:r>
        <w:rPr>
          <w:sz w:val="24"/>
        </w:rPr>
        <w:noBreakHyphen/>
        <w:t>254 (OSHA</w:t>
      </w:r>
    </w:p>
    <w:p w:rsidR="00586590" w:rsidRDefault="00586590" w:rsidP="00023C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40</w:t>
      </w:r>
      <w:r>
        <w:rPr>
          <w:sz w:val="24"/>
        </w:rPr>
        <w:noBreakHyphen/>
        <w:t>hour safety training), Environmental &amp; Safety Resources, 1990; 8</w:t>
      </w:r>
      <w:r>
        <w:rPr>
          <w:sz w:val="24"/>
        </w:rPr>
        <w:noBreakHyphen/>
        <w:t>hr Refresher Course, 1991</w:t>
      </w:r>
      <w:r w:rsidR="00C13461">
        <w:rPr>
          <w:sz w:val="24"/>
        </w:rPr>
        <w:t>-20</w:t>
      </w:r>
      <w:r w:rsidR="00B14C3B">
        <w:rPr>
          <w:sz w:val="24"/>
        </w:rPr>
        <w:t>13</w:t>
      </w:r>
      <w:r>
        <w:rPr>
          <w:sz w:val="24"/>
        </w:rPr>
        <w:t>.</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Work Experience</w:t>
      </w:r>
      <w:r>
        <w:rPr>
          <w:sz w:val="24"/>
        </w:rPr>
        <w:t>:</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C4586B" w:rsidRDefault="00C4586B" w:rsidP="00C4586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On Scene Coordinator, </w:t>
      </w:r>
      <w:r w:rsidRPr="00C4586B">
        <w:rPr>
          <w:sz w:val="24"/>
        </w:rPr>
        <w:t>USDA Forest Service</w:t>
      </w:r>
      <w:r>
        <w:rPr>
          <w:sz w:val="24"/>
        </w:rPr>
        <w:t>. Pacific Southwest Region (R-5), Clovis, California, Oct. 2006-</w:t>
      </w:r>
      <w:r w:rsidR="009D4F2E">
        <w:rPr>
          <w:sz w:val="24"/>
        </w:rPr>
        <w:t>Feb. 2014</w:t>
      </w:r>
      <w:r>
        <w:rPr>
          <w:sz w:val="24"/>
        </w:rPr>
        <w:t>.</w:t>
      </w:r>
    </w:p>
    <w:p w:rsidR="00C4586B" w:rsidRDefault="00C4586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Province Geologist, USDA Forest Service, Sierra, Sequoia, and Stanislaus National Forests</w:t>
      </w:r>
    </w:p>
    <w:p w:rsidR="00586590" w:rsidRDefault="00586590" w:rsidP="00C4586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r>
        <w:rPr>
          <w:sz w:val="24"/>
        </w:rPr>
        <w:t xml:space="preserve"> </w:t>
      </w:r>
      <w:r>
        <w:rPr>
          <w:sz w:val="24"/>
        </w:rPr>
        <w:tab/>
        <w:t>(R</w:t>
      </w:r>
      <w:r>
        <w:rPr>
          <w:sz w:val="24"/>
        </w:rPr>
        <w:noBreakHyphen/>
        <w:t>5), Clovis, California, Oct. 1987</w:t>
      </w:r>
      <w:r>
        <w:rPr>
          <w:sz w:val="24"/>
        </w:rPr>
        <w:noBreakHyphen/>
      </w:r>
      <w:r w:rsidR="00C4586B">
        <w:rPr>
          <w:sz w:val="24"/>
        </w:rPr>
        <w:t>Sept. 2006.</w:t>
      </w:r>
    </w:p>
    <w:p w:rsidR="00C4586B" w:rsidRPr="00C4586B" w:rsidRDefault="00C4586B" w:rsidP="00C4586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p>
    <w:p w:rsidR="00586590" w:rsidRDefault="00586590">
      <w:pPr>
        <w:pStyle w:val="BodyTextIndent"/>
      </w:pPr>
      <w:r>
        <w:t>Forest Geologist, USDA Forest Service, Sierra National Forest (R</w:t>
      </w:r>
      <w:r>
        <w:noBreakHyphen/>
        <w:t>5), Fresno, California, Aug. 1981</w:t>
      </w:r>
      <w:r>
        <w:noBreakHyphen/>
        <w:t>Sept. 1987.</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
      </w:pPr>
      <w:r>
        <w:t xml:space="preserve">Forest Environmental Geologist, USDA Forest Service, </w:t>
      </w:r>
      <w:proofErr w:type="spellStart"/>
      <w:r>
        <w:t>Fishlake</w:t>
      </w:r>
      <w:proofErr w:type="spellEnd"/>
      <w:r>
        <w:t xml:space="preserve"> National Forest (R</w:t>
      </w:r>
      <w:r>
        <w:noBreakHyphen/>
        <w:t>4), Richfield, Utah, Dec. 1977</w:t>
      </w:r>
      <w:r>
        <w:noBreakHyphen/>
        <w:t>July 1981.</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2"/>
      </w:pPr>
      <w:r>
        <w:t>Environmental Geologist (Seasonal Appt.), USDA Forest Service, Soil and Water Management Division (R</w:t>
      </w:r>
      <w:r>
        <w:noBreakHyphen/>
        <w:t>4), Ogden, Utah, July</w:t>
      </w:r>
      <w:r>
        <w:noBreakHyphen/>
        <w:t>Sept. 1977.</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
      </w:pPr>
      <w:r>
        <w:t>Senior Research Technician (Geology), Department of Forestry and Outdoor Recreation, Utah State University, Logan, Utah, 1976</w:t>
      </w:r>
      <w:r>
        <w:noBreakHyphen/>
        <w:t>1977.</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
      </w:pPr>
      <w:r>
        <w:t xml:space="preserve">Planetarium Instructor, </w:t>
      </w:r>
      <w:proofErr w:type="spellStart"/>
      <w:r>
        <w:t>Strasenburgh</w:t>
      </w:r>
      <w:proofErr w:type="spellEnd"/>
      <w:r>
        <w:t xml:space="preserve"> Planetarium (Rochester Museum and Science Center), Rochester, New York, 1968</w:t>
      </w:r>
      <w:r>
        <w:noBreakHyphen/>
        <w:t>1973.</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
      </w:pPr>
      <w:r>
        <w:t>Science Teacher, Mendon Center Jr. High School, Pittsford Central Schools, Pittsford, New York, 1967</w:t>
      </w:r>
      <w:r>
        <w:noBreakHyphen/>
        <w:t>1968.</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1C274D" w:rsidRDefault="001C274D">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International Work Experience</w:t>
      </w:r>
      <w:r>
        <w:rPr>
          <w:sz w:val="24"/>
          <w:u w:val="single"/>
        </w:rPr>
        <w:t xml:space="preserve"> (Temporary Assignments)</w:t>
      </w:r>
      <w:r>
        <w:rPr>
          <w:sz w:val="24"/>
        </w:rPr>
        <w:t>:</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
      </w:pPr>
      <w:r>
        <w:t>Instructor and Team Leader, “Burned Area Emergency Rehabilitation”, Bulgarian Agency for Civil Protection and U.S. Agency for International Development, Sofia, Bulgaria, November 5-14, 2002</w:t>
      </w:r>
    </w:p>
    <w:p w:rsidR="00586590" w:rsidRDefault="00586590">
      <w:pPr>
        <w:pStyle w:val="BodyTextIndent"/>
        <w:ind w:left="0" w:firstLine="0"/>
      </w:pPr>
    </w:p>
    <w:p w:rsidR="00586590" w:rsidRDefault="00586590">
      <w:pPr>
        <w:pStyle w:val="BodyTextIndent"/>
      </w:pPr>
      <w:r>
        <w:t>Technical Consultant to USAID Office of Foreign Disaster Assistance, burn rehabilitation specialist on wildfire technical assessment team to Bulgaria and Greece, January 21- February 10, 2001.</w:t>
      </w:r>
    </w:p>
    <w:p w:rsidR="00586590" w:rsidRDefault="00586590">
      <w:pPr>
        <w:pStyle w:val="BodyTextIndent"/>
      </w:pPr>
    </w:p>
    <w:p w:rsidR="00586590" w:rsidRDefault="00586590">
      <w:pPr>
        <w:pStyle w:val="BodyTextIndent"/>
      </w:pPr>
      <w:r>
        <w:t>Instructor, “Greater Kingston Metropolitan Area Landslide Hazard Workshop”, University of the West Indies and Organization of American States, Kingston, Jamaica, January 25-28, 1999.</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Technical Consultant to USAID Office of Foreign Disaster Assistance, completed rapid </w:t>
      </w:r>
    </w:p>
    <w:p w:rsidR="00C4586B"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assessment</w:t>
      </w:r>
      <w:proofErr w:type="gramEnd"/>
      <w:r>
        <w:rPr>
          <w:sz w:val="24"/>
        </w:rPr>
        <w:t xml:space="preserve"> in response to a landslide-dam disaster on Dominica, West Indies, Dec. </w:t>
      </w:r>
      <w:r w:rsidR="00863E19">
        <w:rPr>
          <w:sz w:val="24"/>
        </w:rPr>
        <w:t>3-11,</w:t>
      </w:r>
      <w:r>
        <w:rPr>
          <w:sz w:val="24"/>
        </w:rPr>
        <w:t>1997.</w:t>
      </w:r>
    </w:p>
    <w:p w:rsidR="00586590" w:rsidRDefault="00586590" w:rsidP="00C4586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Heading1"/>
      </w:pPr>
      <w:r>
        <w:t xml:space="preserve">Technical Consultant to Dominica, assessed geologic hazard vulnerability of the Trafalgar Falls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Hydroelectric project, Organization of American States and CARILEC, Dominica, West Indies, Nov. 27</w:t>
      </w:r>
      <w:r>
        <w:rPr>
          <w:sz w:val="24"/>
        </w:rPr>
        <w:noBreakHyphen/>
        <w:t>Dec. 3, 1994.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Instructor, "Geologic Input to Environmental Impact Assessments Short Course", UNESCO,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lastRenderedPageBreak/>
        <w:t>University of the West Indies, and Organization of American States, Kingston, Jamaica, Nov. 2</w:t>
      </w:r>
      <w:r>
        <w:rPr>
          <w:sz w:val="24"/>
        </w:rPr>
        <w:noBreakHyphen/>
        <w:t>8, 1994.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Technical Consultant to St. Lucia, participated in post</w:t>
      </w:r>
      <w:r>
        <w:rPr>
          <w:sz w:val="24"/>
        </w:rPr>
        <w:noBreakHyphen/>
        <w:t xml:space="preserve">disaster (Tropical Storm </w:t>
      </w:r>
      <w:proofErr w:type="spellStart"/>
      <w:r>
        <w:rPr>
          <w:sz w:val="24"/>
        </w:rPr>
        <w:t>Debbe</w:t>
      </w:r>
      <w:proofErr w:type="spellEnd"/>
      <w:r>
        <w:rPr>
          <w:sz w:val="24"/>
        </w:rPr>
        <w:t xml:space="preserve">) review,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providing</w:t>
      </w:r>
      <w:proofErr w:type="gramEnd"/>
      <w:r>
        <w:rPr>
          <w:sz w:val="24"/>
        </w:rPr>
        <w:t xml:space="preserve"> background information on landslide hazard and technical advice on restoration of landslide</w:t>
      </w:r>
      <w:r>
        <w:rPr>
          <w:sz w:val="24"/>
        </w:rPr>
        <w:noBreakHyphen/>
        <w:t>disturbed terrain, Organization of American States, St. Lucia, West Indies, Oct. 27</w:t>
      </w:r>
      <w:r>
        <w:rPr>
          <w:sz w:val="24"/>
        </w:rPr>
        <w:noBreakHyphen/>
        <w:t>Nov. 1, 1994.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Instructional Coordinator and Co</w:t>
      </w:r>
      <w:r>
        <w:rPr>
          <w:sz w:val="24"/>
        </w:rPr>
        <w:noBreakHyphen/>
        <w:t>Instructor, "</w:t>
      </w:r>
      <w:proofErr w:type="spellStart"/>
      <w:r>
        <w:rPr>
          <w:sz w:val="24"/>
        </w:rPr>
        <w:t>Curso</w:t>
      </w:r>
      <w:proofErr w:type="spellEnd"/>
      <w:r>
        <w:rPr>
          <w:sz w:val="24"/>
        </w:rPr>
        <w:t xml:space="preserve"> de </w:t>
      </w:r>
      <w:proofErr w:type="spellStart"/>
      <w:r>
        <w:rPr>
          <w:sz w:val="24"/>
        </w:rPr>
        <w:t>Entrenamiento</w:t>
      </w:r>
      <w:proofErr w:type="spellEnd"/>
      <w:r>
        <w:rPr>
          <w:sz w:val="24"/>
        </w:rPr>
        <w:t xml:space="preserve"> para la </w:t>
      </w:r>
      <w:proofErr w:type="spellStart"/>
      <w:r>
        <w:rPr>
          <w:sz w:val="24"/>
        </w:rPr>
        <w:t>Evaluacion</w:t>
      </w:r>
      <w:proofErr w:type="spellEnd"/>
      <w:r>
        <w:rPr>
          <w:sz w:val="24"/>
        </w:rPr>
        <w:t xml:space="preserve"> de la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spellStart"/>
      <w:r>
        <w:rPr>
          <w:sz w:val="24"/>
        </w:rPr>
        <w:t>Amenaza</w:t>
      </w:r>
      <w:proofErr w:type="spellEnd"/>
      <w:r>
        <w:rPr>
          <w:sz w:val="24"/>
        </w:rPr>
        <w:t xml:space="preserve"> de </w:t>
      </w:r>
      <w:proofErr w:type="spellStart"/>
      <w:r>
        <w:rPr>
          <w:sz w:val="24"/>
        </w:rPr>
        <w:t>Deslizamientos</w:t>
      </w:r>
      <w:proofErr w:type="spellEnd"/>
      <w:r>
        <w:rPr>
          <w:sz w:val="24"/>
        </w:rPr>
        <w:t xml:space="preserve"> de Tierra", Organization of American States, USAID</w:t>
      </w:r>
      <w:r>
        <w:rPr>
          <w:sz w:val="24"/>
        </w:rPr>
        <w:noBreakHyphen/>
        <w:t>Guatemala, and USDA Forest Service, Guatemala City, Guatemala, Sept. 21</w:t>
      </w:r>
      <w:r>
        <w:rPr>
          <w:sz w:val="24"/>
        </w:rPr>
        <w:noBreakHyphen/>
        <w:t>Oct. 2, 1992.</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Technical Consultant to Caribbean NF, prepared landslide monitoring plan for rehabilitation work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on Hurricane Hugo landslides, El </w:t>
      </w:r>
      <w:proofErr w:type="spellStart"/>
      <w:r>
        <w:rPr>
          <w:sz w:val="24"/>
        </w:rPr>
        <w:t>Yunque</w:t>
      </w:r>
      <w:proofErr w:type="spellEnd"/>
      <w:r>
        <w:rPr>
          <w:sz w:val="24"/>
        </w:rPr>
        <w:t xml:space="preserve"> RD, Caribbean National Forest (R</w:t>
      </w:r>
      <w:r>
        <w:rPr>
          <w:sz w:val="24"/>
        </w:rPr>
        <w:noBreakHyphen/>
        <w:t>8), Puerto Rico, Sept. 22</w:t>
      </w:r>
      <w:r>
        <w:rPr>
          <w:sz w:val="24"/>
        </w:rPr>
        <w:noBreakHyphen/>
        <w:t>Oct. 1, 1991.</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Instructor, "Vegetation and Slope Stability", 4th Hydrogeological Hazard Studies Summer School,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spellStart"/>
      <w:r>
        <w:rPr>
          <w:sz w:val="24"/>
        </w:rPr>
        <w:t>Istituto</w:t>
      </w:r>
      <w:proofErr w:type="spellEnd"/>
      <w:r>
        <w:rPr>
          <w:sz w:val="24"/>
        </w:rPr>
        <w:t xml:space="preserve"> di </w:t>
      </w:r>
      <w:proofErr w:type="spellStart"/>
      <w:r>
        <w:rPr>
          <w:sz w:val="24"/>
        </w:rPr>
        <w:t>Recerca</w:t>
      </w:r>
      <w:proofErr w:type="spellEnd"/>
      <w:r>
        <w:rPr>
          <w:sz w:val="24"/>
        </w:rPr>
        <w:t xml:space="preserve"> per la </w:t>
      </w:r>
      <w:proofErr w:type="spellStart"/>
      <w:r>
        <w:rPr>
          <w:sz w:val="24"/>
        </w:rPr>
        <w:t>Protezione</w:t>
      </w:r>
      <w:proofErr w:type="spellEnd"/>
      <w:r>
        <w:rPr>
          <w:sz w:val="24"/>
        </w:rPr>
        <w:t xml:space="preserve"> </w:t>
      </w:r>
      <w:proofErr w:type="spellStart"/>
      <w:r>
        <w:rPr>
          <w:sz w:val="24"/>
        </w:rPr>
        <w:t>Idrogeologica</w:t>
      </w:r>
      <w:proofErr w:type="spellEnd"/>
      <w:r>
        <w:rPr>
          <w:sz w:val="24"/>
        </w:rPr>
        <w:t xml:space="preserve"> </w:t>
      </w:r>
      <w:proofErr w:type="spellStart"/>
      <w:r>
        <w:rPr>
          <w:sz w:val="24"/>
        </w:rPr>
        <w:t>nell'Italia</w:t>
      </w:r>
      <w:proofErr w:type="spellEnd"/>
      <w:r>
        <w:rPr>
          <w:sz w:val="24"/>
        </w:rPr>
        <w:t xml:space="preserve"> Centrale de </w:t>
      </w:r>
      <w:proofErr w:type="spellStart"/>
      <w:r>
        <w:rPr>
          <w:sz w:val="24"/>
        </w:rPr>
        <w:t>Consiglio</w:t>
      </w:r>
      <w:proofErr w:type="spellEnd"/>
      <w:r>
        <w:rPr>
          <w:sz w:val="24"/>
        </w:rPr>
        <w:t xml:space="preserve"> </w:t>
      </w:r>
      <w:proofErr w:type="spellStart"/>
      <w:r>
        <w:rPr>
          <w:sz w:val="24"/>
        </w:rPr>
        <w:t>Nazionale</w:t>
      </w:r>
      <w:proofErr w:type="spellEnd"/>
      <w:r>
        <w:rPr>
          <w:sz w:val="24"/>
        </w:rPr>
        <w:t xml:space="preserve"> </w:t>
      </w:r>
      <w:proofErr w:type="spellStart"/>
      <w:r>
        <w:rPr>
          <w:sz w:val="24"/>
        </w:rPr>
        <w:t>delle</w:t>
      </w:r>
      <w:proofErr w:type="spellEnd"/>
      <w:r>
        <w:rPr>
          <w:sz w:val="24"/>
        </w:rPr>
        <w:t xml:space="preserve"> </w:t>
      </w:r>
      <w:proofErr w:type="spellStart"/>
      <w:r>
        <w:rPr>
          <w:sz w:val="24"/>
        </w:rPr>
        <w:t>Richerche</w:t>
      </w:r>
      <w:proofErr w:type="spellEnd"/>
      <w:r>
        <w:rPr>
          <w:sz w:val="24"/>
        </w:rPr>
        <w:t xml:space="preserve"> and U.S. Geological Survey, Perugia, Italy, June 24</w:t>
      </w:r>
      <w:r>
        <w:rPr>
          <w:sz w:val="24"/>
        </w:rPr>
        <w:noBreakHyphen/>
        <w:t>July 24, 1991.</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Technical Consultant to Dominica, mapped post</w:t>
      </w:r>
      <w:r>
        <w:rPr>
          <w:sz w:val="24"/>
        </w:rPr>
        <w:noBreakHyphen/>
        <w:t>1987 landslides to evaluate short</w:t>
      </w:r>
      <w:r>
        <w:rPr>
          <w:sz w:val="24"/>
        </w:rPr>
        <w:noBreakHyphen/>
        <w:t xml:space="preserve">term </w:t>
      </w:r>
    </w:p>
    <w:p w:rsidR="00586590" w:rsidRDefault="00586590" w:rsidP="001C5FC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predictability</w:t>
      </w:r>
      <w:proofErr w:type="gramEnd"/>
      <w:r>
        <w:rPr>
          <w:sz w:val="24"/>
        </w:rPr>
        <w:t xml:space="preserve"> of landslide hazard map and relationship of landslide activity to vegetation types, Organization of American States and Government of the Commonwealth of Dominica, Dominica, West Indies, May 5</w:t>
      </w:r>
      <w:r>
        <w:rPr>
          <w:sz w:val="24"/>
        </w:rPr>
        <w:noBreakHyphen/>
        <w:t>19, 1990.</w:t>
      </w:r>
    </w:p>
    <w:p w:rsidR="001C5FC2" w:rsidRDefault="001C5FC2" w:rsidP="001C5FC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
    <w:p w:rsidR="00586590" w:rsidRDefault="00586590" w:rsidP="001C5FC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r>
        <w:rPr>
          <w:sz w:val="24"/>
        </w:rPr>
        <w:t>Technical Consultant to Jamaica, reviewed initial l</w:t>
      </w:r>
      <w:r w:rsidR="001C5FC2">
        <w:rPr>
          <w:sz w:val="24"/>
        </w:rPr>
        <w:t>andslide hazard mapping by</w:t>
      </w:r>
      <w:r>
        <w:rPr>
          <w:sz w:val="24"/>
        </w:rPr>
        <w:t xml:space="preserve"> government </w:t>
      </w:r>
      <w:r w:rsidR="001C5FC2">
        <w:rPr>
          <w:sz w:val="24"/>
        </w:rPr>
        <w:t>geologists</w:t>
      </w:r>
      <w:r>
        <w:rPr>
          <w:sz w:val="24"/>
        </w:rPr>
        <w:t xml:space="preserve"> and academic researchers, Organization of American States and Government of Jamaica, Kingston, Jamaica, Oct. 30</w:t>
      </w:r>
      <w:r>
        <w:rPr>
          <w:sz w:val="24"/>
        </w:rPr>
        <w:noBreakHyphen/>
        <w:t>Nov. 4, 1989.</w:t>
      </w:r>
    </w:p>
    <w:p w:rsidR="00C4586B" w:rsidRDefault="00C4586B" w:rsidP="001C5FC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Technical Consultant, landslide specialist for "Disaster Mitigation and Resources Restoration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Assessment Team", U.S. Agency for International Development, Bangkok, Thailand,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May 2</w:t>
      </w:r>
      <w:r>
        <w:rPr>
          <w:sz w:val="24"/>
        </w:rPr>
        <w:noBreakHyphen/>
        <w:t>26, 1989.</w:t>
      </w:r>
    </w:p>
    <w:p w:rsidR="00CB1DE1" w:rsidRDefault="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Instructor, "Landslide Hazard Assessment Workshop", Organization of American States, Office of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Disaster Preparedness of the Government of Jamaica, and University of the West Indies, Kingston, Jamaica, Jan. 2</w:t>
      </w:r>
      <w:r>
        <w:rPr>
          <w:sz w:val="24"/>
        </w:rPr>
        <w:noBreakHyphen/>
        <w:t>15, 1989.</w:t>
      </w:r>
    </w:p>
    <w:p w:rsidR="006D7F9D" w:rsidRDefault="006D7F9D" w:rsidP="00CB1D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C274D" w:rsidRDefault="001C274D"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C274D" w:rsidRDefault="001C274D"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586590" w:rsidRDefault="00586590"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Writer, Landslide hazard training course, "Natural Hazards Risk Assessment and Disaster Mitigation Pilot Project in Latin America and the Caribbean Basin", Department of Regional Development, Organization of American States, Jan. 1, 1988</w:t>
      </w:r>
      <w:r>
        <w:rPr>
          <w:sz w:val="24"/>
        </w:rPr>
        <w:noBreakHyphen/>
        <w:t>May 31, 1988.</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
      </w:pPr>
      <w:r>
        <w:t xml:space="preserve">Technical Consultant to St. Vincent, mapped landslides and prepared landslide hazard map, </w:t>
      </w:r>
      <w:r>
        <w:lastRenderedPageBreak/>
        <w:t>Organization of American States and Government of St. Vincent and the Grenadines,            St. Vincent, West Indies, Nov. 7</w:t>
      </w:r>
      <w:r>
        <w:noBreakHyphen/>
        <w:t>28, 1987.</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Writer, Landslide chapter in Natural Hazards Handbook for regional development planners,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"Natural Hazards Risk Assessment and Disaster Mitigation Pilot Project in Latin America and the Caribbean Basin", Department of Regional Development, Organization of American</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States, Jan. 1, 1985</w:t>
      </w:r>
      <w:r>
        <w:rPr>
          <w:sz w:val="24"/>
        </w:rPr>
        <w:noBreakHyphen/>
        <w:t>Oct. 30, 1987.</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C164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Instructor, "Field techniques in landslide investigation and mapping" (for </w:t>
      </w:r>
      <w:r w:rsidR="00C16457">
        <w:rPr>
          <w:sz w:val="24"/>
        </w:rPr>
        <w:t>visiting Nepalese geologist</w:t>
      </w:r>
      <w:r>
        <w:rPr>
          <w:sz w:val="24"/>
        </w:rPr>
        <w:t>), U.S. Agency for International Development/Office of Foreign Disaster Assistance, Aug. 9</w:t>
      </w:r>
      <w:r>
        <w:rPr>
          <w:sz w:val="24"/>
        </w:rPr>
        <w:noBreakHyphen/>
        <w:t>14, 1987.</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Technical Consultant to Dominica, mapped landslides and prepared landslide hazard map, </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Organization of American States and Government of the Commonwealth of Dominica, Dominica, West Indies, Jan. 4</w:t>
      </w:r>
      <w:r>
        <w:rPr>
          <w:sz w:val="24"/>
        </w:rPr>
        <w:noBreakHyphen/>
        <w:t>Feb. 1, 1987.</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pStyle w:val="BodyTextIndent"/>
      </w:pPr>
      <w:r>
        <w:t>Technical Consultant to St. Lucia, mapped landslides and prepared landslide hazard map, Organization of American States and Government of St. Lucia, St. Lucia, West Indies, Oct. 10</w:t>
      </w:r>
      <w:r>
        <w:noBreakHyphen/>
        <w:t>Nov. 8, 1985.</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Instructor (Landslide Module), "Geologic and Hydrologic Hazards Training Course for Foreign </w:t>
      </w:r>
    </w:p>
    <w:p w:rsidR="00586590" w:rsidRDefault="00586590" w:rsidP="00FA1739">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Disaster Specialists", Office of International Geology, U.S. Geological Survey, Denver, Colorado, March 12</w:t>
      </w:r>
      <w:r>
        <w:rPr>
          <w:sz w:val="24"/>
        </w:rPr>
        <w:noBreakHyphen/>
        <w:t>16, 1984.</w:t>
      </w:r>
    </w:p>
    <w:p w:rsidR="001C5FC2" w:rsidRDefault="001C5FC2" w:rsidP="00FA1739">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Professional Membership</w:t>
      </w:r>
      <w:r>
        <w:rPr>
          <w:sz w:val="24"/>
        </w:rPr>
        <w:t>:</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B45689"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Association of Engi</w:t>
      </w:r>
      <w:r w:rsidR="005661BF">
        <w:rPr>
          <w:sz w:val="24"/>
        </w:rPr>
        <w:t>neering Geologists</w:t>
      </w:r>
      <w:r>
        <w:rPr>
          <w:sz w:val="24"/>
        </w:rPr>
        <w:t xml:space="preserve"> </w:t>
      </w:r>
    </w:p>
    <w:p w:rsidR="00B45689"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Geological Society of America </w:t>
      </w:r>
    </w:p>
    <w:p w:rsidR="00F5232C" w:rsidRDefault="007C16CF">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International Association for Engineering Geology and the Environment</w:t>
      </w:r>
    </w:p>
    <w:p w:rsidR="00B45432" w:rsidRDefault="00B4543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586590" w:rsidRDefault="00D35B9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br w:type="page"/>
      </w:r>
      <w:r w:rsidR="00586590">
        <w:rPr>
          <w:b/>
          <w:sz w:val="24"/>
          <w:u w:val="single"/>
        </w:rPr>
        <w:lastRenderedPageBreak/>
        <w:t>Awards and Honors</w:t>
      </w:r>
      <w:r w:rsidR="00586590">
        <w:rPr>
          <w:sz w:val="24"/>
        </w:rPr>
        <w:t>:</w:t>
      </w:r>
    </w:p>
    <w:p w:rsidR="00B45689" w:rsidRPr="00F72A33" w:rsidRDefault="00B45689">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4130F7" w:rsidRDefault="005661BF"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i/>
          <w:sz w:val="24"/>
          <w:u w:val="single"/>
        </w:rPr>
      </w:pPr>
      <w:r>
        <w:rPr>
          <w:i/>
          <w:sz w:val="24"/>
          <w:u w:val="single"/>
        </w:rPr>
        <w:t>Professional</w:t>
      </w:r>
      <w:r w:rsidR="004130F7">
        <w:rPr>
          <w:i/>
          <w:sz w:val="24"/>
          <w:u w:val="single"/>
        </w:rPr>
        <w:t>:</w:t>
      </w:r>
    </w:p>
    <w:p w:rsidR="00D71208" w:rsidRDefault="00D71208" w:rsidP="00D7120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AEG Presidential Citation (Public Promotion of Profession), Association of Environmental and Engineering Geologists, 2016</w:t>
      </w:r>
    </w:p>
    <w:p w:rsidR="00976CEE" w:rsidRPr="00976CEE" w:rsidRDefault="00976CEE" w:rsidP="00976CE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Richard H. </w:t>
      </w:r>
      <w:proofErr w:type="spellStart"/>
      <w:r>
        <w:rPr>
          <w:sz w:val="24"/>
        </w:rPr>
        <w:t>Jahns</w:t>
      </w:r>
      <w:proofErr w:type="spellEnd"/>
      <w:r>
        <w:rPr>
          <w:sz w:val="24"/>
        </w:rPr>
        <w:t xml:space="preserve"> Distinguished Lecturer, Association of Environmental and Engineering Geologists and Environmental &amp; Engineering Geology Division, Geological Society of America, 2016</w:t>
      </w:r>
    </w:p>
    <w:p w:rsidR="00976CEE" w:rsidRDefault="00976CEE" w:rsidP="00976CE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AEG Presidential Citation (E&amp;EG Editorial Board), Association of Environmental and Engineering Geologists, 2015</w:t>
      </w:r>
    </w:p>
    <w:p w:rsidR="00C16457" w:rsidRDefault="00C16457" w:rsidP="00C16457">
      <w:pPr>
        <w:widowControl w:val="0"/>
        <w:tabs>
          <w:tab w:val="left" w:pos="9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Certificate of Appreciation (</w:t>
      </w:r>
      <w:proofErr w:type="spellStart"/>
      <w:r>
        <w:rPr>
          <w:sz w:val="24"/>
        </w:rPr>
        <w:t>eGSA</w:t>
      </w:r>
      <w:proofErr w:type="spellEnd"/>
      <w:r>
        <w:rPr>
          <w:sz w:val="24"/>
        </w:rPr>
        <w:t xml:space="preserve"> Committee), Geological Society of America, 2014</w:t>
      </w:r>
    </w:p>
    <w:p w:rsidR="00BC7F8A" w:rsidRDefault="00AA0359" w:rsidP="00BC7F8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AEG Presidential Citation</w:t>
      </w:r>
      <w:r w:rsidR="00BC7F8A">
        <w:rPr>
          <w:sz w:val="24"/>
        </w:rPr>
        <w:t xml:space="preserve"> (E&amp;EG Editorial Board), Association of Environmental and Engineering Geologists, 2013</w:t>
      </w:r>
    </w:p>
    <w:p w:rsidR="00D14926" w:rsidRDefault="00D14926" w:rsidP="00D14926">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Appreciation (Frye Award Committee), Geological Society of America, 2013</w:t>
      </w:r>
    </w:p>
    <w:p w:rsidR="003F2C62" w:rsidRDefault="003F2C62" w:rsidP="003F2C6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Meritorious Service Award, </w:t>
      </w:r>
      <w:r w:rsidR="00D35B91">
        <w:rPr>
          <w:sz w:val="24"/>
        </w:rPr>
        <w:t xml:space="preserve">Environmental &amp; </w:t>
      </w:r>
      <w:r>
        <w:rPr>
          <w:sz w:val="24"/>
        </w:rPr>
        <w:t xml:space="preserve">Engineering Geology Division, Geological </w:t>
      </w:r>
    </w:p>
    <w:p w:rsidR="003F2C62" w:rsidRDefault="003F2C62" w:rsidP="003F2C6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ab/>
        <w:t>Society of America, 2011</w:t>
      </w:r>
    </w:p>
    <w:p w:rsidR="001761E1" w:rsidRDefault="00D35B91" w:rsidP="00090F5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AEG </w:t>
      </w:r>
      <w:r w:rsidR="001761E1">
        <w:rPr>
          <w:sz w:val="24"/>
        </w:rPr>
        <w:t>Publication Award, Association of Environmental a</w:t>
      </w:r>
      <w:r w:rsidR="00C16457">
        <w:rPr>
          <w:sz w:val="24"/>
        </w:rPr>
        <w:t>nd Engineering Geologists, 2010</w:t>
      </w:r>
    </w:p>
    <w:p w:rsidR="008704E1" w:rsidRDefault="008704E1" w:rsidP="00090F5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Apprec</w:t>
      </w:r>
      <w:r w:rsidR="00B01F1B">
        <w:rPr>
          <w:sz w:val="24"/>
        </w:rPr>
        <w:t>iation (Councilor), Geological S</w:t>
      </w:r>
      <w:r>
        <w:rPr>
          <w:sz w:val="24"/>
        </w:rPr>
        <w:t>ociety of America, 2010</w:t>
      </w:r>
    </w:p>
    <w:p w:rsidR="00090F51" w:rsidRDefault="00090F51" w:rsidP="003F2C62">
      <w:pPr>
        <w:widowControl w:val="0"/>
        <w:tabs>
          <w:tab w:val="left" w:pos="9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Certificate of Appreciation (Academic and Applied Geoscience Relations Committee), Geological Society of America, 2008</w:t>
      </w:r>
    </w:p>
    <w:p w:rsidR="009F616B" w:rsidRDefault="00E93D8B" w:rsidP="00D35B9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Certificate of Appreciation</w:t>
      </w:r>
      <w:r w:rsidR="00090F51">
        <w:rPr>
          <w:sz w:val="24"/>
        </w:rPr>
        <w:t xml:space="preserve"> (Ad-Hoc Comm. Division/Section Meeting Integration)</w:t>
      </w:r>
      <w:r>
        <w:rPr>
          <w:sz w:val="24"/>
        </w:rPr>
        <w:t>, Geological Society of America, 2008</w:t>
      </w:r>
    </w:p>
    <w:p w:rsidR="00B01F1B" w:rsidRDefault="00B01F1B"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Speaker, “Natural Hazards Science</w:t>
      </w:r>
      <w:r w:rsidR="008B07EC">
        <w:rPr>
          <w:sz w:val="24"/>
        </w:rPr>
        <w:t xml:space="preserve"> </w:t>
      </w:r>
      <w:r>
        <w:rPr>
          <w:sz w:val="24"/>
        </w:rPr>
        <w:t>-</w:t>
      </w:r>
      <w:r w:rsidR="008B07EC">
        <w:rPr>
          <w:sz w:val="24"/>
        </w:rPr>
        <w:t xml:space="preserve"> </w:t>
      </w:r>
      <w:r>
        <w:rPr>
          <w:sz w:val="24"/>
        </w:rPr>
        <w:t>Reducing America’s Risk” Congressional Briefing, 2006</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Distinguished Practice Award, Engineering Geology Division, Geological </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432"/>
        <w:rPr>
          <w:sz w:val="24"/>
        </w:rPr>
      </w:pPr>
      <w:r>
        <w:rPr>
          <w:sz w:val="24"/>
        </w:rPr>
        <w:t>Society of America, 2004</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Appreciation, South Coast Geological Society, 2002</w:t>
      </w:r>
    </w:p>
    <w:p w:rsidR="00D35B91" w:rsidRDefault="00D35B91" w:rsidP="00D35B9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r>
        <w:rPr>
          <w:sz w:val="24"/>
        </w:rPr>
        <w:t>Presenter, National Landslide Hazards Mitigation Strategy Review, Board of Earth Sciences and Resources, National Research Council, 2002</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Meritorious Service Award, Engineering Geology Division, Geological </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firstLine="432"/>
        <w:rPr>
          <w:sz w:val="24"/>
        </w:rPr>
      </w:pPr>
      <w:r>
        <w:rPr>
          <w:sz w:val="24"/>
        </w:rPr>
        <w:t>Society of America, 1997</w:t>
      </w:r>
    </w:p>
    <w:p w:rsidR="00AA0359" w:rsidRDefault="00AA0359" w:rsidP="00AA0359">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AEG Presidential </w:t>
      </w:r>
      <w:r w:rsidR="0017732F">
        <w:rPr>
          <w:sz w:val="24"/>
        </w:rPr>
        <w:t>Citation</w:t>
      </w:r>
      <w:r>
        <w:rPr>
          <w:sz w:val="24"/>
        </w:rPr>
        <w:t xml:space="preserve"> </w:t>
      </w:r>
      <w:r w:rsidR="0017732F">
        <w:rPr>
          <w:sz w:val="24"/>
        </w:rPr>
        <w:t>(</w:t>
      </w:r>
      <w:r>
        <w:rPr>
          <w:sz w:val="24"/>
        </w:rPr>
        <w:t>National Landslide Awareness Day), Association of Engineering Geologists, 1995.</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Certificate of Appreciation, Southern California Section, Association of </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Engineering Geologists, 1992</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Claire P. </w:t>
      </w:r>
      <w:proofErr w:type="spellStart"/>
      <w:r>
        <w:rPr>
          <w:sz w:val="24"/>
        </w:rPr>
        <w:t>Holdredge</w:t>
      </w:r>
      <w:proofErr w:type="spellEnd"/>
      <w:r>
        <w:rPr>
          <w:sz w:val="24"/>
        </w:rPr>
        <w:t xml:space="preserve"> Award, Association of Engineering Geologists, 1990</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E. B. Burwell Jr. Memorial Award, Engineering Geology Division, </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Geological Society of America, 1989</w:t>
      </w:r>
    </w:p>
    <w:p w:rsidR="00A13A74" w:rsidRDefault="009D4F2E" w:rsidP="00A13A7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Fellow,</w:t>
      </w:r>
      <w:r w:rsidR="00A13A74">
        <w:rPr>
          <w:sz w:val="24"/>
        </w:rPr>
        <w:t xml:space="preserve"> Geological Society of America, 1983</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Graduate Research Award, Sigma Xi (USU Chapter), 1975</w:t>
      </w:r>
    </w:p>
    <w:p w:rsidR="004130F7" w:rsidRDefault="004130F7" w:rsidP="004130F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607C3" w:rsidRPr="005607C3" w:rsidRDefault="005661BF">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i/>
          <w:sz w:val="24"/>
          <w:u w:val="single"/>
        </w:rPr>
      </w:pPr>
      <w:r>
        <w:rPr>
          <w:i/>
          <w:sz w:val="24"/>
          <w:u w:val="single"/>
        </w:rPr>
        <w:t>USDA-FS</w:t>
      </w:r>
      <w:r w:rsidR="005607C3">
        <w:rPr>
          <w:i/>
          <w:sz w:val="24"/>
          <w:u w:val="single"/>
        </w:rPr>
        <w:t>:</w:t>
      </w:r>
    </w:p>
    <w:p w:rsidR="00EE63F0" w:rsidRDefault="00EE63F0" w:rsidP="00E97C5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Time-Off Award for Outstanding Performance, Regional Office (R-5), 2012 </w:t>
      </w:r>
    </w:p>
    <w:p w:rsidR="009B5039" w:rsidRDefault="009B5039" w:rsidP="00E97C5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Regional Office (R-5), 2010</w:t>
      </w:r>
    </w:p>
    <w:p w:rsidR="00EE63F0" w:rsidRDefault="008C3DD8" w:rsidP="00E97C5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Spot Award for Outstanding Performance, Regional Office (R-5), 2008 </w:t>
      </w:r>
    </w:p>
    <w:p w:rsidR="00E97C51" w:rsidRDefault="00E97C51" w:rsidP="00E97C5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lastRenderedPageBreak/>
        <w:t>Certificate of Merit, USDA Forest Service, Sierra NF, 2008</w:t>
      </w:r>
    </w:p>
    <w:p w:rsidR="00AA61A8" w:rsidRDefault="00AA61A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Regional Office (R-5), 2005</w:t>
      </w:r>
    </w:p>
    <w:p w:rsidR="00FF2F8B" w:rsidRDefault="00FF2F8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Regional Office (R-5), 2004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Regional Office (R-5), 2003</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2001</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2000</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1996</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Regional Office (R-5), 1994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Golden CERCLA Award, USDA Forest Service, Regional Office (R-5), 1994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1994</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1993</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1992</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1991</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1990</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1989</w:t>
      </w:r>
    </w:p>
    <w:p w:rsidR="00B23571" w:rsidRDefault="00B2357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USDA Forest Service</w:t>
      </w:r>
      <w:r w:rsidRPr="00B23571">
        <w:rPr>
          <w:sz w:val="24"/>
        </w:rPr>
        <w:t xml:space="preserve"> </w:t>
      </w:r>
      <w:r>
        <w:rPr>
          <w:sz w:val="24"/>
        </w:rPr>
        <w:t>Nominee, USDA Honor Awards, 1989</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Appreciation, USDA Forest Service, Regional Office (R-5), 1989</w:t>
      </w:r>
    </w:p>
    <w:p w:rsidR="00CB1DE1"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Merit, USDA Forest Service, Sierra NF, 1988</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Certificate of Appreciation, USDA Forest Service and US Environmental</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 Protection Agency, 1986</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Certificate of Merit, USDA Forest Service, </w:t>
      </w:r>
      <w:r w:rsidR="005607C3">
        <w:rPr>
          <w:sz w:val="24"/>
        </w:rPr>
        <w:t xml:space="preserve">Sierra NF, </w:t>
      </w:r>
      <w:r>
        <w:rPr>
          <w:sz w:val="24"/>
        </w:rPr>
        <w:t>1985</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Certificate of Merit, USDA Forest Service, </w:t>
      </w:r>
      <w:r w:rsidR="005607C3">
        <w:rPr>
          <w:sz w:val="24"/>
        </w:rPr>
        <w:t xml:space="preserve">Sierra NF, </w:t>
      </w:r>
      <w:r>
        <w:rPr>
          <w:sz w:val="24"/>
        </w:rPr>
        <w:t>1982</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Certificate of Appreciation, USDA Forest Service, </w:t>
      </w:r>
      <w:proofErr w:type="spellStart"/>
      <w:r>
        <w:rPr>
          <w:sz w:val="24"/>
        </w:rPr>
        <w:t>Fishlake</w:t>
      </w:r>
      <w:proofErr w:type="spellEnd"/>
      <w:r>
        <w:rPr>
          <w:sz w:val="24"/>
        </w:rPr>
        <w:t xml:space="preserve"> NF, 1981</w:t>
      </w:r>
    </w:p>
    <w:p w:rsidR="00090F51" w:rsidRDefault="00586590" w:rsidP="008704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szCs w:val="24"/>
        </w:rPr>
      </w:pPr>
      <w:r w:rsidRPr="008C3DD8">
        <w:rPr>
          <w:sz w:val="24"/>
          <w:szCs w:val="24"/>
        </w:rPr>
        <w:t xml:space="preserve">Certificate of Merit, USDA Forest Service, </w:t>
      </w:r>
      <w:proofErr w:type="spellStart"/>
      <w:r w:rsidRPr="008C3DD8">
        <w:rPr>
          <w:sz w:val="24"/>
          <w:szCs w:val="24"/>
        </w:rPr>
        <w:t>Fishlake</w:t>
      </w:r>
      <w:proofErr w:type="spellEnd"/>
      <w:r w:rsidRPr="008C3DD8">
        <w:rPr>
          <w:sz w:val="24"/>
          <w:szCs w:val="24"/>
        </w:rPr>
        <w:t xml:space="preserve"> NF, 1979</w:t>
      </w:r>
    </w:p>
    <w:p w:rsidR="008704E1" w:rsidRDefault="008704E1" w:rsidP="008704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szCs w:val="24"/>
        </w:rPr>
      </w:pPr>
    </w:p>
    <w:p w:rsidR="00112A7A" w:rsidRPr="008704E1" w:rsidRDefault="00112A7A" w:rsidP="008704E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szCs w:val="24"/>
        </w:rPr>
      </w:pPr>
    </w:p>
    <w:p w:rsidR="006D0157" w:rsidRPr="00112A7A" w:rsidRDefault="004130F7" w:rsidP="00112A7A">
      <w:pPr>
        <w:pStyle w:val="Heading3"/>
      </w:pPr>
      <w:r>
        <w:t>BIBLIOGRAPHY</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Abstracts</w:t>
      </w:r>
      <w:r>
        <w:rPr>
          <w:sz w:val="24"/>
        </w:rPr>
        <w:t>:</w:t>
      </w:r>
    </w:p>
    <w:p w:rsidR="00586590" w:rsidRDefault="00586590">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Graff, Jerome V., 1975.  Multiple episodes of alluvial fan deposition in the Bear River Range, Utah: Geol</w:t>
      </w:r>
      <w:r>
        <w:rPr>
          <w:sz w:val="24"/>
          <w:u w:val="single"/>
        </w:rPr>
        <w:t>. Soc. Amer. Abs. With Programs</w:t>
      </w:r>
      <w:r>
        <w:rPr>
          <w:sz w:val="24"/>
        </w:rPr>
        <w:t xml:space="preserve"> 7:603.</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1975.  Inactive patterned ground, Bear River Range, north</w:t>
      </w:r>
      <w:r>
        <w:rPr>
          <w:sz w:val="24"/>
        </w:rPr>
        <w:noBreakHyphen/>
        <w:t xml:space="preserve">central Utah:  </w:t>
      </w:r>
    </w:p>
    <w:p w:rsidR="001C5FC2" w:rsidRDefault="00586590" w:rsidP="001C5FC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Geol. Soc. Amer. Abs. With Programs</w:t>
      </w:r>
      <w:r>
        <w:rPr>
          <w:sz w:val="24"/>
        </w:rPr>
        <w:t xml:space="preserve"> 7:1048.</w:t>
      </w:r>
    </w:p>
    <w:p w:rsidR="00C4586B" w:rsidRDefault="00847F41" w:rsidP="00847F41">
      <w:pPr>
        <w:widowControl w:val="0"/>
        <w:tabs>
          <w:tab w:val="left" w:pos="432"/>
        </w:tabs>
        <w:ind w:left="432"/>
        <w:rPr>
          <w:sz w:val="24"/>
        </w:rPr>
      </w:pPr>
      <w:r>
        <w:rPr>
          <w:sz w:val="24"/>
        </w:rPr>
        <w:tab/>
      </w:r>
    </w:p>
    <w:p w:rsidR="00586590" w:rsidRDefault="00586590" w:rsidP="001C5FC2">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r>
        <w:rPr>
          <w:sz w:val="24"/>
        </w:rPr>
        <w:t>De</w:t>
      </w:r>
      <w:r w:rsidR="00BA4F83">
        <w:rPr>
          <w:sz w:val="24"/>
        </w:rPr>
        <w:t xml:space="preserve"> </w:t>
      </w:r>
      <w:r>
        <w:rPr>
          <w:sz w:val="24"/>
        </w:rPr>
        <w:t>Graff, Jerome V., 1976.  Asymmetry of canyons in the Bear River Range, north</w:t>
      </w:r>
      <w:r>
        <w:rPr>
          <w:sz w:val="24"/>
        </w:rPr>
        <w:noBreakHyphen/>
        <w:t xml:space="preserve">central Utah:  </w:t>
      </w:r>
    </w:p>
    <w:p w:rsidR="00090F51" w:rsidRDefault="00586590" w:rsidP="008073D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Geol. Soc. Amer. Abs. With Programs</w:t>
      </w:r>
      <w:r>
        <w:rPr>
          <w:sz w:val="24"/>
        </w:rPr>
        <w:t xml:space="preserve"> 8:583.</w:t>
      </w:r>
    </w:p>
    <w:p w:rsidR="009B5039" w:rsidRDefault="009B5039"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and Southard, A. R., 1976.  Soils influence on the distribution of patterned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ground</w:t>
      </w:r>
      <w:proofErr w:type="gramEnd"/>
      <w:r>
        <w:rPr>
          <w:sz w:val="24"/>
        </w:rPr>
        <w:t xml:space="preserve"> in the Bear River Range, north</w:t>
      </w:r>
      <w:r>
        <w:rPr>
          <w:sz w:val="24"/>
        </w:rPr>
        <w:noBreakHyphen/>
        <w:t xml:space="preserve">central Utah:  </w:t>
      </w:r>
      <w:r>
        <w:rPr>
          <w:sz w:val="24"/>
          <w:u w:val="single"/>
        </w:rPr>
        <w:t>Western Soc. Soil Sci. Program Abstracts (1976 Ann. Mtg., Missoula, MT)</w:t>
      </w:r>
      <w:r>
        <w:rPr>
          <w:sz w:val="24"/>
        </w:rPr>
        <w:t>, p. 15.</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EB0836" w:rsidRDefault="00586590" w:rsidP="008C3D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Graff, Jerome V. and Southard, A.R., 1977.  Soil development and glacial sequence of moraines on the northern Wasatch Plateau, central Utah: Western</w:t>
      </w:r>
      <w:r>
        <w:rPr>
          <w:sz w:val="24"/>
          <w:u w:val="single"/>
        </w:rPr>
        <w:t xml:space="preserve"> Soc. Soil Sci. Program </w:t>
      </w:r>
      <w:r>
        <w:rPr>
          <w:sz w:val="24"/>
          <w:u w:val="single"/>
        </w:rPr>
        <w:lastRenderedPageBreak/>
        <w:t>Abstracts (1977 Ann. Mtg.,</w:t>
      </w:r>
      <w:r>
        <w:rPr>
          <w:sz w:val="24"/>
        </w:rPr>
        <w:t xml:space="preserve"> San Francisco, CA), p. 3.</w:t>
      </w:r>
    </w:p>
    <w:p w:rsidR="002D49CF" w:rsidRDefault="002D49CF" w:rsidP="008C3D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Pr="00C16457" w:rsidRDefault="002D49CF" w:rsidP="00C16457">
      <w:pPr>
        <w:ind w:left="450" w:hanging="450"/>
        <w:rPr>
          <w:sz w:val="24"/>
          <w:szCs w:val="24"/>
        </w:rPr>
      </w:pPr>
      <w:proofErr w:type="spellStart"/>
      <w:r>
        <w:rPr>
          <w:sz w:val="24"/>
          <w:szCs w:val="24"/>
        </w:rPr>
        <w:t>Sprinkel</w:t>
      </w:r>
      <w:proofErr w:type="spellEnd"/>
      <w:r>
        <w:rPr>
          <w:sz w:val="24"/>
          <w:szCs w:val="24"/>
        </w:rPr>
        <w:t>, Douglas A., and De</w:t>
      </w:r>
      <w:r w:rsidR="00BA4F83">
        <w:rPr>
          <w:sz w:val="24"/>
          <w:szCs w:val="24"/>
        </w:rPr>
        <w:t xml:space="preserve"> </w:t>
      </w:r>
      <w:r>
        <w:rPr>
          <w:sz w:val="24"/>
          <w:szCs w:val="24"/>
        </w:rPr>
        <w:t xml:space="preserve">Graff, Jerome </w:t>
      </w:r>
      <w:r w:rsidRPr="002D49CF">
        <w:rPr>
          <w:sz w:val="24"/>
          <w:szCs w:val="24"/>
        </w:rPr>
        <w:t>V., 1977, Application of a quantitative slope profile technique to longitudina</w:t>
      </w:r>
      <w:r>
        <w:rPr>
          <w:sz w:val="24"/>
          <w:szCs w:val="24"/>
        </w:rPr>
        <w:t xml:space="preserve">l stream profile analysis: </w:t>
      </w:r>
      <w:r w:rsidRPr="002D49CF">
        <w:rPr>
          <w:sz w:val="24"/>
          <w:szCs w:val="24"/>
          <w:u w:val="single"/>
        </w:rPr>
        <w:t>Geol. Soc. Amer. Abs. with Programs</w:t>
      </w:r>
      <w:r>
        <w:rPr>
          <w:sz w:val="24"/>
          <w:szCs w:val="24"/>
        </w:rPr>
        <w:t xml:space="preserve"> 9:</w:t>
      </w:r>
      <w:r w:rsidRPr="002D49CF">
        <w:rPr>
          <w:sz w:val="24"/>
          <w:szCs w:val="24"/>
        </w:rPr>
        <w:t>1187.</w:t>
      </w:r>
    </w:p>
    <w:p w:rsidR="00976CEE" w:rsidRDefault="00976CEE"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and </w:t>
      </w:r>
      <w:proofErr w:type="spellStart"/>
      <w:r>
        <w:rPr>
          <w:sz w:val="24"/>
        </w:rPr>
        <w:t>Zsiray</w:t>
      </w:r>
      <w:proofErr w:type="spellEnd"/>
      <w:r>
        <w:rPr>
          <w:sz w:val="24"/>
        </w:rPr>
        <w:t xml:space="preserve">, Stephen W., 1978.  Quantitative analysis of cirque distribution on </w:t>
      </w:r>
    </w:p>
    <w:p w:rsidR="007B2EEC" w:rsidRDefault="00586590" w:rsidP="001C274D">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the</w:t>
      </w:r>
      <w:proofErr w:type="gramEnd"/>
      <w:r>
        <w:rPr>
          <w:sz w:val="24"/>
        </w:rPr>
        <w:t xml:space="preserve"> northern Wasatch Plateau, Utah:  </w:t>
      </w:r>
      <w:r>
        <w:rPr>
          <w:sz w:val="24"/>
          <w:u w:val="single"/>
        </w:rPr>
        <w:t>Geol. Soc. Amer. Abs. With Programs</w:t>
      </w:r>
      <w:r>
        <w:rPr>
          <w:sz w:val="24"/>
        </w:rPr>
        <w:t xml:space="preserve"> 10:214</w:t>
      </w:r>
      <w:r>
        <w:rPr>
          <w:sz w:val="24"/>
        </w:rPr>
        <w:noBreakHyphen/>
        <w:t>215.</w:t>
      </w:r>
    </w:p>
    <w:p w:rsidR="00976CEE" w:rsidRDefault="00976CEE"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1979.  Subsidence tension cracks: initial assessment of "self</w:t>
      </w:r>
      <w:r>
        <w:rPr>
          <w:sz w:val="24"/>
        </w:rPr>
        <w:noBreakHyphen/>
        <w:t xml:space="preserve">healing" rates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and</w:t>
      </w:r>
      <w:proofErr w:type="gramEnd"/>
      <w:r>
        <w:rPr>
          <w:sz w:val="24"/>
        </w:rPr>
        <w:t xml:space="preserve"> magnitudes:  </w:t>
      </w:r>
      <w:r>
        <w:rPr>
          <w:sz w:val="24"/>
          <w:u w:val="single"/>
        </w:rPr>
        <w:t>Geol. Soc. Amer. Abs. With Programs</w:t>
      </w:r>
      <w:r>
        <w:rPr>
          <w:sz w:val="24"/>
        </w:rPr>
        <w:t xml:space="preserve"> 11:411.</w:t>
      </w:r>
    </w:p>
    <w:p w:rsidR="00CB1DE1" w:rsidRDefault="00CB1DE1"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Olson, Earl P. and De</w:t>
      </w:r>
      <w:r w:rsidR="00BA4F83">
        <w:rPr>
          <w:sz w:val="24"/>
        </w:rPr>
        <w:t xml:space="preserve"> </w:t>
      </w:r>
      <w:r>
        <w:rPr>
          <w:sz w:val="24"/>
        </w:rPr>
        <w:t xml:space="preserve">Graff, Jerome V., 1979.  Landslide monitoring techniques applied to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National Forests in the Intermountain Region: </w:t>
      </w:r>
      <w:r>
        <w:rPr>
          <w:sz w:val="24"/>
          <w:u w:val="single"/>
        </w:rPr>
        <w:t>Geol. Soc. Amer. Abs. With Programs</w:t>
      </w:r>
      <w:r>
        <w:rPr>
          <w:sz w:val="24"/>
        </w:rPr>
        <w:t xml:space="preserve"> 11:489.</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1980.  Landslide evaluation for natural resource management on the </w:t>
      </w:r>
    </w:p>
    <w:p w:rsidR="002F2911" w:rsidRDefault="00586590" w:rsidP="008B12B9">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rPr>
          <w:sz w:val="24"/>
        </w:rPr>
      </w:pPr>
      <w:proofErr w:type="spellStart"/>
      <w:r>
        <w:rPr>
          <w:sz w:val="24"/>
        </w:rPr>
        <w:t>Fishlake</w:t>
      </w:r>
      <w:proofErr w:type="spellEnd"/>
      <w:r>
        <w:rPr>
          <w:sz w:val="24"/>
        </w:rPr>
        <w:t xml:space="preserve"> National Forest, central Utah: </w:t>
      </w:r>
      <w:r>
        <w:rPr>
          <w:sz w:val="24"/>
          <w:u w:val="single"/>
        </w:rPr>
        <w:t>Geol. Soc. Amer. Abs. With Programs</w:t>
      </w:r>
      <w:r>
        <w:rPr>
          <w:sz w:val="24"/>
        </w:rPr>
        <w:t xml:space="preserve"> 12:271.</w:t>
      </w:r>
    </w:p>
    <w:p w:rsidR="002F2911" w:rsidRDefault="002F2911"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and Cunningham, Charles G., 1982.  Highway</w:t>
      </w:r>
      <w:r>
        <w:rPr>
          <w:sz w:val="24"/>
        </w:rPr>
        <w:noBreakHyphen/>
        <w:t xml:space="preserve">related landslides in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mountainous</w:t>
      </w:r>
      <w:proofErr w:type="gramEnd"/>
      <w:r>
        <w:rPr>
          <w:sz w:val="24"/>
        </w:rPr>
        <w:t xml:space="preserve"> volcanic terrain</w:t>
      </w:r>
      <w:r>
        <w:rPr>
          <w:sz w:val="24"/>
        </w:rPr>
        <w:noBreakHyphen/>
      </w:r>
      <w:r>
        <w:rPr>
          <w:sz w:val="24"/>
        </w:rPr>
        <w:noBreakHyphen/>
        <w:t>a case study from west</w:t>
      </w:r>
      <w:r>
        <w:rPr>
          <w:sz w:val="24"/>
        </w:rPr>
        <w:noBreakHyphen/>
        <w:t xml:space="preserve">central Utah:  </w:t>
      </w:r>
      <w:r>
        <w:rPr>
          <w:sz w:val="24"/>
          <w:u w:val="single"/>
        </w:rPr>
        <w:t>Geol. Soc. Amer. Abs. With Programs</w:t>
      </w:r>
      <w:r>
        <w:rPr>
          <w:sz w:val="24"/>
        </w:rPr>
        <w:t xml:space="preserve"> 14:159.</w:t>
      </w:r>
    </w:p>
    <w:p w:rsidR="00756145" w:rsidRDefault="00756145" w:rsidP="00C4586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586590" w:rsidRDefault="00586590" w:rsidP="00C4586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roofErr w:type="spellStart"/>
      <w:r>
        <w:rPr>
          <w:sz w:val="24"/>
        </w:rPr>
        <w:t>McCaffery</w:t>
      </w:r>
      <w:proofErr w:type="spellEnd"/>
      <w:r>
        <w:rPr>
          <w:sz w:val="24"/>
        </w:rPr>
        <w:t>, William F. and De</w:t>
      </w:r>
      <w:r w:rsidR="00BA4F83">
        <w:rPr>
          <w:sz w:val="24"/>
        </w:rPr>
        <w:t xml:space="preserve"> </w:t>
      </w:r>
      <w:r>
        <w:rPr>
          <w:sz w:val="24"/>
        </w:rPr>
        <w:t>Graff, Jerome V., 1983.  Observation on a debris avalanche triggered by a rain</w:t>
      </w:r>
      <w:r>
        <w:rPr>
          <w:sz w:val="24"/>
        </w:rPr>
        <w:noBreakHyphen/>
        <w:t>on</w:t>
      </w:r>
      <w:r>
        <w:rPr>
          <w:sz w:val="24"/>
        </w:rPr>
        <w:noBreakHyphen/>
        <w:t xml:space="preserve">snow event, Sierra Nevada, California: </w:t>
      </w:r>
      <w:r>
        <w:rPr>
          <w:sz w:val="24"/>
          <w:u w:val="single"/>
        </w:rPr>
        <w:t>Geol. Soc. Amer. Abs. With Programs</w:t>
      </w:r>
      <w:r>
        <w:rPr>
          <w:sz w:val="24"/>
        </w:rPr>
        <w:t xml:space="preserve"> 15:387.</w:t>
      </w:r>
    </w:p>
    <w:p w:rsidR="001C5FC2" w:rsidRDefault="001C5FC2"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and Gallegos, Alan J., 1983.  Relative dating of glacial deposits on the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Northern Sevier, </w:t>
      </w:r>
      <w:proofErr w:type="spellStart"/>
      <w:r>
        <w:rPr>
          <w:sz w:val="24"/>
        </w:rPr>
        <w:t>Fishlake</w:t>
      </w:r>
      <w:proofErr w:type="spellEnd"/>
      <w:r>
        <w:rPr>
          <w:sz w:val="24"/>
        </w:rPr>
        <w:t xml:space="preserve">, and UM plateaus, central Utah: </w:t>
      </w:r>
      <w:r>
        <w:rPr>
          <w:sz w:val="24"/>
          <w:u w:val="single"/>
        </w:rPr>
        <w:t>Geol. Soc. Amer. Abs. With Programs</w:t>
      </w:r>
      <w:r>
        <w:rPr>
          <w:sz w:val="24"/>
        </w:rPr>
        <w:t xml:space="preserve"> 15:431.</w:t>
      </w:r>
    </w:p>
    <w:p w:rsidR="001B75CA" w:rsidRDefault="001B75CA"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 xml:space="preserve">Graff, Jerome V., 1983.  Isopleth mapping of landslide deposits as a tool in timber sale planning: </w:t>
      </w:r>
      <w:r>
        <w:rPr>
          <w:sz w:val="24"/>
          <w:u w:val="single"/>
        </w:rPr>
        <w:t>Assoc. Eng. Geol. Abstracts and Program</w:t>
      </w:r>
      <w:r>
        <w:rPr>
          <w:sz w:val="24"/>
        </w:rPr>
        <w:t xml:space="preserve"> (26th Ann. Mtg., San Diego, CA), p. 62.</w:t>
      </w:r>
    </w:p>
    <w:p w:rsidR="009B5039" w:rsidRDefault="009B5039"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1986.  Avoiding interpretation errors when using tree</w:t>
      </w:r>
      <w:r>
        <w:rPr>
          <w:sz w:val="24"/>
        </w:rPr>
        <w:noBreakHyphen/>
        <w:t xml:space="preserve">ring analysis to date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past</w:t>
      </w:r>
      <w:proofErr w:type="gramEnd"/>
      <w:r>
        <w:rPr>
          <w:sz w:val="24"/>
        </w:rPr>
        <w:t xml:space="preserve"> landslide movement:  </w:t>
      </w:r>
      <w:r>
        <w:rPr>
          <w:sz w:val="24"/>
          <w:u w:val="single"/>
        </w:rPr>
        <w:t>Assoc. Eng. Geol. Abstracts and Program</w:t>
      </w:r>
      <w:r>
        <w:rPr>
          <w:sz w:val="24"/>
        </w:rPr>
        <w:t xml:space="preserve"> (29th Ann. Mtg., San Francisco, CA), p. 48.</w:t>
      </w:r>
    </w:p>
    <w:p w:rsidR="00C4586B" w:rsidRDefault="00C4586B"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and </w:t>
      </w:r>
      <w:proofErr w:type="spellStart"/>
      <w:r>
        <w:rPr>
          <w:sz w:val="24"/>
        </w:rPr>
        <w:t>Dellavalle</w:t>
      </w:r>
      <w:proofErr w:type="spellEnd"/>
      <w:r>
        <w:rPr>
          <w:sz w:val="24"/>
        </w:rPr>
        <w:t xml:space="preserve">, Peter, 1986.  Movement and stability analysis of a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u w:val="single"/>
        </w:rPr>
      </w:pPr>
      <w:proofErr w:type="gramStart"/>
      <w:r>
        <w:rPr>
          <w:sz w:val="24"/>
        </w:rPr>
        <w:t>storm</w:t>
      </w:r>
      <w:r>
        <w:rPr>
          <w:sz w:val="24"/>
        </w:rPr>
        <w:noBreakHyphen/>
        <w:t>induced</w:t>
      </w:r>
      <w:proofErr w:type="gramEnd"/>
      <w:r>
        <w:rPr>
          <w:sz w:val="24"/>
        </w:rPr>
        <w:t xml:space="preserve"> debris slide, Sierra Nevada, East</w:t>
      </w:r>
      <w:r>
        <w:rPr>
          <w:sz w:val="24"/>
        </w:rPr>
        <w:noBreakHyphen/>
        <w:t xml:space="preserve">Central California:  </w:t>
      </w:r>
      <w:r>
        <w:rPr>
          <w:sz w:val="24"/>
          <w:u w:val="single"/>
        </w:rPr>
        <w:t>Assoc. Eng. Geol.</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Abstracts and Program</w:t>
      </w:r>
      <w:r>
        <w:rPr>
          <w:sz w:val="24"/>
        </w:rPr>
        <w:t xml:space="preserve"> (29th Ann. Mtg., San Francisco, CA), p.48.</w:t>
      </w:r>
    </w:p>
    <w:p w:rsidR="0086411A" w:rsidRDefault="0086411A" w:rsidP="00EB0836">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 xml:space="preserve">Graff, Jerome V., Bryce, Roderick, </w:t>
      </w:r>
      <w:proofErr w:type="spellStart"/>
      <w:r>
        <w:rPr>
          <w:sz w:val="24"/>
        </w:rPr>
        <w:t>Jibson</w:t>
      </w:r>
      <w:proofErr w:type="spellEnd"/>
      <w:r>
        <w:rPr>
          <w:sz w:val="24"/>
        </w:rPr>
        <w:t xml:space="preserve">, Randall W., Mora, Sergio, and Rogers, Cassandra T., 1989.  Landslides:  extent and economic significance in Caribbean: </w:t>
      </w:r>
      <w:r>
        <w:rPr>
          <w:sz w:val="24"/>
          <w:u w:val="single"/>
        </w:rPr>
        <w:t>International Geol. Cong. Abstracts</w:t>
      </w:r>
      <w:r>
        <w:rPr>
          <w:sz w:val="24"/>
        </w:rPr>
        <w:t>, 1:382</w:t>
      </w:r>
      <w:r>
        <w:rPr>
          <w:sz w:val="24"/>
        </w:rPr>
        <w:noBreakHyphen/>
        <w:t>383.</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76CEE" w:rsidRDefault="00976CEE"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u w:val="single"/>
        </w:rPr>
      </w:pPr>
      <w:r>
        <w:rPr>
          <w:sz w:val="24"/>
        </w:rPr>
        <w:t>De</w:t>
      </w:r>
      <w:r w:rsidR="00BA4F83">
        <w:rPr>
          <w:sz w:val="24"/>
        </w:rPr>
        <w:t xml:space="preserve"> </w:t>
      </w:r>
      <w:r>
        <w:rPr>
          <w:sz w:val="24"/>
        </w:rPr>
        <w:t xml:space="preserve">Graff, Jerome V., 1989.  Landslides:  a challenge to mountain development:  </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Assoc. Eng. Geol. Abstracts and Program</w:t>
      </w:r>
      <w:r>
        <w:rPr>
          <w:sz w:val="24"/>
        </w:rPr>
        <w:t xml:space="preserve"> (32nd Ann. Mtg., Vail, CO), p. 60.</w:t>
      </w:r>
    </w:p>
    <w:p w:rsidR="00112A7A" w:rsidRDefault="00112A7A"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1989.  Landslide dams from the November 1988 storm event in southern </w:t>
      </w:r>
    </w:p>
    <w:p w:rsidR="00EB0836" w:rsidRDefault="00586590" w:rsidP="007B2EE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Thailand: </w:t>
      </w:r>
      <w:r>
        <w:rPr>
          <w:sz w:val="24"/>
          <w:u w:val="single"/>
        </w:rPr>
        <w:t>Geol. Soc. Amer. Abs. With Programs</w:t>
      </w:r>
      <w:r>
        <w:rPr>
          <w:sz w:val="24"/>
        </w:rPr>
        <w:t xml:space="preserve"> 21:230.</w:t>
      </w:r>
    </w:p>
    <w:p w:rsidR="0014511A" w:rsidRDefault="0014511A"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1992.  Assessing the reliability of a landslide hazard zonation methodology </w:t>
      </w:r>
    </w:p>
    <w:p w:rsidR="00CB1DE1" w:rsidRDefault="00586590" w:rsidP="001C274D">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for</w:t>
      </w:r>
      <w:proofErr w:type="gramEnd"/>
      <w:r>
        <w:rPr>
          <w:sz w:val="24"/>
        </w:rPr>
        <w:t xml:space="preserve"> regional development planning:  </w:t>
      </w:r>
      <w:r>
        <w:rPr>
          <w:sz w:val="24"/>
          <w:u w:val="single"/>
        </w:rPr>
        <w:t>Geol. Soc. Amer. Abs. With Programs</w:t>
      </w:r>
      <w:r>
        <w:rPr>
          <w:sz w:val="24"/>
        </w:rPr>
        <w:t xml:space="preserve"> 24:165.</w:t>
      </w:r>
    </w:p>
    <w:p w:rsidR="00976CEE" w:rsidRDefault="00976CEE"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 xml:space="preserve">Graff, Jerome V., 1997.  </w:t>
      </w:r>
      <w:proofErr w:type="spellStart"/>
      <w:r>
        <w:rPr>
          <w:sz w:val="24"/>
        </w:rPr>
        <w:t>Sourgrass</w:t>
      </w:r>
      <w:proofErr w:type="spellEnd"/>
      <w:r>
        <w:rPr>
          <w:sz w:val="24"/>
        </w:rPr>
        <w:t xml:space="preserve"> debris flow: a 1997 example of a dominant landslide</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u w:val="single"/>
        </w:rPr>
      </w:pPr>
      <w:proofErr w:type="gramStart"/>
      <w:r>
        <w:rPr>
          <w:sz w:val="24"/>
        </w:rPr>
        <w:t>mechanism</w:t>
      </w:r>
      <w:proofErr w:type="gramEnd"/>
      <w:r>
        <w:rPr>
          <w:sz w:val="24"/>
        </w:rPr>
        <w:t xml:space="preserve"> in the southern Sierra Nevada:  </w:t>
      </w:r>
      <w:r>
        <w:rPr>
          <w:sz w:val="24"/>
          <w:u w:val="single"/>
        </w:rPr>
        <w:t>Assoc. Eng. Geol. Abstracts and Program</w:t>
      </w:r>
    </w:p>
    <w:p w:rsidR="00586590" w:rsidRDefault="00586590" w:rsidP="006D0157">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(40th Ann. Mtg., Portland, OR), p. 95.</w:t>
      </w:r>
    </w:p>
    <w:p w:rsidR="00586590" w:rsidRDefault="00586590" w:rsidP="006D0157">
      <w:pPr>
        <w:widowControl w:val="0"/>
        <w:tabs>
          <w:tab w:val="left" w:pos="432"/>
          <w:tab w:val="left" w:pos="720"/>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586590" w:rsidRDefault="00586590" w:rsidP="006D0157">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Evans, Stephen G. and De</w:t>
      </w:r>
      <w:r w:rsidR="00BA4F83">
        <w:rPr>
          <w:sz w:val="24"/>
        </w:rPr>
        <w:t xml:space="preserve"> </w:t>
      </w:r>
      <w:r>
        <w:rPr>
          <w:sz w:val="24"/>
        </w:rPr>
        <w:t xml:space="preserve">Graff, Jerome V., 1997.  Landslides of the Millennium: </w:t>
      </w:r>
      <w:r>
        <w:rPr>
          <w:sz w:val="24"/>
          <w:u w:val="single"/>
        </w:rPr>
        <w:t>Geol. Soc. Amer. Abs. With Programs</w:t>
      </w:r>
      <w:r>
        <w:rPr>
          <w:sz w:val="24"/>
        </w:rPr>
        <w:t xml:space="preserve"> 29:A285.</w:t>
      </w:r>
    </w:p>
    <w:p w:rsidR="00586590" w:rsidRDefault="00586590" w:rsidP="006D0157">
      <w:pPr>
        <w:widowControl w:val="0"/>
        <w:tabs>
          <w:tab w:val="left" w:pos="432"/>
          <w:tab w:val="left" w:pos="720"/>
          <w:tab w:val="left" w:pos="1152"/>
          <w:tab w:val="left" w:pos="1872"/>
          <w:tab w:val="left" w:pos="2592"/>
          <w:tab w:val="left" w:pos="3312"/>
          <w:tab w:val="left" w:pos="4032"/>
          <w:tab w:val="left" w:pos="4752"/>
          <w:tab w:val="left" w:pos="5472"/>
          <w:tab w:val="left" w:pos="6912"/>
          <w:tab w:val="left" w:pos="7632"/>
          <w:tab w:val="left" w:pos="8352"/>
          <w:tab w:val="left" w:pos="9072"/>
        </w:tabs>
        <w:ind w:left="720" w:hanging="720"/>
        <w:rPr>
          <w:sz w:val="24"/>
        </w:rPr>
      </w:pPr>
    </w:p>
    <w:p w:rsidR="00586590" w:rsidRDefault="00586590" w:rsidP="006D0157">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 xml:space="preserve">Graff, Jerome V. and Gallegos, Alan J., 1999.  A tale of two landslides: </w:t>
      </w:r>
      <w:r>
        <w:rPr>
          <w:sz w:val="24"/>
          <w:u w:val="single"/>
        </w:rPr>
        <w:t>Assoc. Eng. Geol. Program with Abstracts</w:t>
      </w:r>
      <w:r>
        <w:rPr>
          <w:sz w:val="24"/>
        </w:rPr>
        <w:t xml:space="preserve"> (42</w:t>
      </w:r>
      <w:r>
        <w:rPr>
          <w:sz w:val="24"/>
          <w:vertAlign w:val="superscript"/>
        </w:rPr>
        <w:t>nd</w:t>
      </w:r>
      <w:r>
        <w:rPr>
          <w:sz w:val="24"/>
        </w:rPr>
        <w:t xml:space="preserve"> Ann. Mtg., Salt Lake City, UT), p. 62.</w:t>
      </w:r>
    </w:p>
    <w:p w:rsidR="006D0157" w:rsidRDefault="006D0157" w:rsidP="006D0157">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586590" w:rsidRDefault="00586590" w:rsidP="006D0157">
      <w:pPr>
        <w:tabs>
          <w:tab w:val="left" w:pos="432"/>
        </w:tabs>
        <w:ind w:left="450" w:hanging="450"/>
        <w:rPr>
          <w:sz w:val="24"/>
        </w:rPr>
      </w:pPr>
      <w:r>
        <w:rPr>
          <w:sz w:val="24"/>
        </w:rPr>
        <w:t>De</w:t>
      </w:r>
      <w:r w:rsidR="00BA4F83">
        <w:rPr>
          <w:sz w:val="24"/>
        </w:rPr>
        <w:t xml:space="preserve"> </w:t>
      </w:r>
      <w:r>
        <w:rPr>
          <w:sz w:val="24"/>
        </w:rPr>
        <w:t xml:space="preserve">Graff, Jerome V., 1999.  The use of field simulation to improve decision-making with an example from the Sierra Nevada, California: </w:t>
      </w:r>
      <w:r>
        <w:rPr>
          <w:sz w:val="24"/>
          <w:u w:val="single"/>
        </w:rPr>
        <w:t>Geol. Soc. Amer. Abs. With Programs</w:t>
      </w:r>
      <w:r>
        <w:rPr>
          <w:sz w:val="24"/>
        </w:rPr>
        <w:t xml:space="preserve"> 31:A425.</w:t>
      </w:r>
    </w:p>
    <w:p w:rsidR="00586590" w:rsidRDefault="00586590" w:rsidP="006D0157">
      <w:pPr>
        <w:tabs>
          <w:tab w:val="left" w:pos="432"/>
        </w:tabs>
        <w:ind w:left="450" w:hanging="450"/>
        <w:rPr>
          <w:sz w:val="24"/>
        </w:rPr>
      </w:pPr>
    </w:p>
    <w:p w:rsidR="00586590" w:rsidRDefault="00586590" w:rsidP="008B12B9">
      <w:pPr>
        <w:tabs>
          <w:tab w:val="left" w:pos="432"/>
        </w:tabs>
        <w:ind w:left="450" w:hanging="450"/>
        <w:rPr>
          <w:sz w:val="24"/>
        </w:rPr>
      </w:pPr>
      <w:r>
        <w:rPr>
          <w:sz w:val="24"/>
        </w:rPr>
        <w:t>De</w:t>
      </w:r>
      <w:r w:rsidR="00BA4F83">
        <w:rPr>
          <w:sz w:val="24"/>
        </w:rPr>
        <w:t xml:space="preserve"> </w:t>
      </w:r>
      <w:r>
        <w:rPr>
          <w:sz w:val="24"/>
        </w:rPr>
        <w:t xml:space="preserve">Graff, Jerome V., 2000.  The dilemma of transforming landslide hazard maps into effective policy and regulation:  </w:t>
      </w:r>
      <w:r>
        <w:rPr>
          <w:sz w:val="24"/>
          <w:u w:val="single"/>
        </w:rPr>
        <w:t>Geol. Soc. Amer. Abs. With Programs</w:t>
      </w:r>
      <w:r>
        <w:rPr>
          <w:sz w:val="24"/>
        </w:rPr>
        <w:t xml:space="preserve"> 32: A9.  </w:t>
      </w:r>
    </w:p>
    <w:p w:rsidR="00756145" w:rsidRDefault="00756145" w:rsidP="006D0157">
      <w:pPr>
        <w:tabs>
          <w:tab w:val="left" w:pos="432"/>
        </w:tabs>
        <w:ind w:left="450" w:hanging="450"/>
        <w:rPr>
          <w:sz w:val="24"/>
        </w:rPr>
      </w:pPr>
    </w:p>
    <w:p w:rsidR="00586590" w:rsidRDefault="00586590" w:rsidP="006D0157">
      <w:pPr>
        <w:tabs>
          <w:tab w:val="left" w:pos="432"/>
        </w:tabs>
        <w:ind w:left="450" w:hanging="450"/>
        <w:rPr>
          <w:sz w:val="24"/>
        </w:rPr>
      </w:pPr>
      <w:r>
        <w:rPr>
          <w:sz w:val="24"/>
        </w:rPr>
        <w:t>De</w:t>
      </w:r>
      <w:r w:rsidR="00BA4F83">
        <w:rPr>
          <w:sz w:val="24"/>
        </w:rPr>
        <w:t xml:space="preserve"> </w:t>
      </w:r>
      <w:r>
        <w:rPr>
          <w:sz w:val="24"/>
        </w:rPr>
        <w:t xml:space="preserve">Graff, Jerome V., 2002.  A perspective for achieving improved landslide monitoring:  </w:t>
      </w:r>
      <w:r>
        <w:rPr>
          <w:sz w:val="24"/>
          <w:u w:val="single"/>
        </w:rPr>
        <w:t>Geol. Soc. Amer. Abs. With Programs</w:t>
      </w:r>
      <w:r>
        <w:rPr>
          <w:sz w:val="24"/>
        </w:rPr>
        <w:t xml:space="preserve"> 34 (6):47.</w:t>
      </w:r>
    </w:p>
    <w:p w:rsidR="00586590" w:rsidRDefault="00586590" w:rsidP="006D0157">
      <w:pPr>
        <w:tabs>
          <w:tab w:val="left" w:pos="432"/>
        </w:tabs>
        <w:ind w:left="450" w:hanging="450"/>
        <w:rPr>
          <w:sz w:val="24"/>
        </w:rPr>
      </w:pPr>
    </w:p>
    <w:p w:rsidR="006D3BB5" w:rsidRDefault="00586590" w:rsidP="009B5039">
      <w:pPr>
        <w:tabs>
          <w:tab w:val="left" w:pos="432"/>
        </w:tabs>
        <w:ind w:left="450" w:hanging="450"/>
        <w:rPr>
          <w:sz w:val="24"/>
        </w:rPr>
      </w:pPr>
      <w:r>
        <w:rPr>
          <w:sz w:val="24"/>
        </w:rPr>
        <w:t>King, Allen P., Alan J. Gallegos, and Jerome V. De</w:t>
      </w:r>
      <w:r w:rsidR="00BA4F83">
        <w:rPr>
          <w:sz w:val="24"/>
        </w:rPr>
        <w:t xml:space="preserve"> </w:t>
      </w:r>
      <w:r>
        <w:rPr>
          <w:sz w:val="24"/>
        </w:rPr>
        <w:t xml:space="preserve">Graff, 2002.  Geologic input to </w:t>
      </w:r>
      <w:proofErr w:type="gramStart"/>
      <w:r>
        <w:rPr>
          <w:sz w:val="24"/>
        </w:rPr>
        <w:t>burned</w:t>
      </w:r>
      <w:proofErr w:type="gramEnd"/>
      <w:r>
        <w:rPr>
          <w:sz w:val="24"/>
        </w:rPr>
        <w:t xml:space="preserve"> area emergency rehab (BAER), a USDA Forest Service approach:  </w:t>
      </w:r>
      <w:r>
        <w:rPr>
          <w:sz w:val="24"/>
          <w:u w:val="single"/>
        </w:rPr>
        <w:t>Geol. Soc. Amer. Abs. With Programs</w:t>
      </w:r>
      <w:r>
        <w:rPr>
          <w:sz w:val="24"/>
        </w:rPr>
        <w:t xml:space="preserve"> 34 (6):470.</w:t>
      </w:r>
    </w:p>
    <w:p w:rsidR="001B75CA" w:rsidRDefault="001B75CA" w:rsidP="009B5039">
      <w:pPr>
        <w:tabs>
          <w:tab w:val="left" w:pos="432"/>
        </w:tabs>
        <w:ind w:left="450" w:hanging="450"/>
        <w:rPr>
          <w:sz w:val="24"/>
        </w:rPr>
      </w:pPr>
    </w:p>
    <w:p w:rsidR="006D3BB5" w:rsidRDefault="006D3BB5" w:rsidP="006D0157">
      <w:pPr>
        <w:tabs>
          <w:tab w:val="left" w:pos="432"/>
        </w:tabs>
        <w:ind w:left="450" w:hanging="450"/>
        <w:rPr>
          <w:sz w:val="24"/>
        </w:rPr>
      </w:pPr>
      <w:r>
        <w:rPr>
          <w:sz w:val="24"/>
        </w:rPr>
        <w:t>De</w:t>
      </w:r>
      <w:r w:rsidR="00BA4F83">
        <w:rPr>
          <w:sz w:val="24"/>
        </w:rPr>
        <w:t xml:space="preserve"> </w:t>
      </w:r>
      <w:r>
        <w:rPr>
          <w:sz w:val="24"/>
        </w:rPr>
        <w:t xml:space="preserve">Graff, Jerome V. and Alan J. Gallegos.  2004.  Mono Hot Springs-monitoring a geothermal resource to ensure proper stewardship:  </w:t>
      </w:r>
      <w:r>
        <w:rPr>
          <w:sz w:val="24"/>
          <w:u w:val="single"/>
        </w:rPr>
        <w:t>Geol. Soc. Amer. Abs. With Programs</w:t>
      </w:r>
      <w:r>
        <w:rPr>
          <w:sz w:val="24"/>
        </w:rPr>
        <w:t xml:space="preserve"> 36 (5):414.</w:t>
      </w:r>
    </w:p>
    <w:p w:rsidR="005E5BDD" w:rsidRDefault="005E5BDD" w:rsidP="006D0157">
      <w:pPr>
        <w:tabs>
          <w:tab w:val="left" w:pos="432"/>
        </w:tabs>
        <w:ind w:left="450" w:hanging="450"/>
        <w:rPr>
          <w:sz w:val="24"/>
        </w:rPr>
      </w:pPr>
    </w:p>
    <w:p w:rsidR="005E5BDD" w:rsidRDefault="005E5BDD" w:rsidP="006D0157">
      <w:pPr>
        <w:tabs>
          <w:tab w:val="left" w:pos="432"/>
        </w:tabs>
        <w:ind w:left="450" w:hanging="450"/>
        <w:rPr>
          <w:sz w:val="24"/>
          <w:szCs w:val="24"/>
        </w:rPr>
      </w:pPr>
      <w:r>
        <w:rPr>
          <w:sz w:val="24"/>
        </w:rPr>
        <w:t>De</w:t>
      </w:r>
      <w:r w:rsidR="00BA4F83">
        <w:rPr>
          <w:sz w:val="24"/>
        </w:rPr>
        <w:t xml:space="preserve"> </w:t>
      </w:r>
      <w:r>
        <w:rPr>
          <w:sz w:val="24"/>
        </w:rPr>
        <w:t>Graff, Jerome V.</w:t>
      </w:r>
      <w:r w:rsidR="00205E7C">
        <w:rPr>
          <w:sz w:val="24"/>
        </w:rPr>
        <w:t>, 2005</w:t>
      </w:r>
      <w:r>
        <w:rPr>
          <w:sz w:val="24"/>
        </w:rPr>
        <w:t xml:space="preserve">.  Factors influencing debris flow assessment during burned area emergency response investigations:  </w:t>
      </w:r>
      <w:r>
        <w:rPr>
          <w:sz w:val="24"/>
          <w:u w:val="single"/>
        </w:rPr>
        <w:t xml:space="preserve">Geol. Soc. Amer. Abs. With Programs </w:t>
      </w:r>
      <w:r w:rsidR="00291045" w:rsidRPr="00291045">
        <w:rPr>
          <w:sz w:val="24"/>
          <w:szCs w:val="24"/>
        </w:rPr>
        <w:t>37, (6)</w:t>
      </w:r>
      <w:r w:rsidR="00291045">
        <w:rPr>
          <w:sz w:val="24"/>
          <w:szCs w:val="24"/>
        </w:rPr>
        <w:t>:</w:t>
      </w:r>
      <w:r w:rsidR="00291045" w:rsidRPr="00291045">
        <w:rPr>
          <w:sz w:val="24"/>
          <w:szCs w:val="24"/>
        </w:rPr>
        <w:t>39</w:t>
      </w:r>
      <w:r w:rsidR="00291045">
        <w:rPr>
          <w:sz w:val="24"/>
          <w:szCs w:val="24"/>
        </w:rPr>
        <w:t>.</w:t>
      </w:r>
    </w:p>
    <w:p w:rsidR="00EB0836" w:rsidRDefault="00EB0836" w:rsidP="006D0157">
      <w:pPr>
        <w:tabs>
          <w:tab w:val="left" w:pos="432"/>
        </w:tabs>
        <w:ind w:left="450" w:hanging="450"/>
        <w:rPr>
          <w:sz w:val="24"/>
          <w:szCs w:val="24"/>
        </w:rPr>
      </w:pPr>
    </w:p>
    <w:p w:rsidR="00205E7C" w:rsidRDefault="00D43DB1" w:rsidP="006D0157">
      <w:pPr>
        <w:tabs>
          <w:tab w:val="left" w:pos="432"/>
        </w:tabs>
        <w:ind w:left="450" w:hanging="450"/>
        <w:rPr>
          <w:sz w:val="24"/>
          <w:szCs w:val="24"/>
        </w:rPr>
      </w:pPr>
      <w:r>
        <w:rPr>
          <w:sz w:val="24"/>
          <w:szCs w:val="24"/>
        </w:rPr>
        <w:t>De</w:t>
      </w:r>
      <w:r w:rsidR="00BA4F83">
        <w:rPr>
          <w:sz w:val="24"/>
          <w:szCs w:val="24"/>
        </w:rPr>
        <w:t xml:space="preserve"> </w:t>
      </w:r>
      <w:r>
        <w:rPr>
          <w:sz w:val="24"/>
          <w:szCs w:val="24"/>
        </w:rPr>
        <w:t xml:space="preserve">Graff, Jerome V. </w:t>
      </w:r>
      <w:r w:rsidR="00205E7C">
        <w:rPr>
          <w:sz w:val="24"/>
          <w:szCs w:val="24"/>
        </w:rPr>
        <w:t xml:space="preserve"> 2005.  Flood impacts on public land associated with failure of water conveyance structures at hydroelectric projects: </w:t>
      </w:r>
      <w:r w:rsidR="00205E7C">
        <w:rPr>
          <w:sz w:val="24"/>
          <w:u w:val="single"/>
        </w:rPr>
        <w:t xml:space="preserve">Geol. Soc. Amer. Abs. With Programs </w:t>
      </w:r>
      <w:r w:rsidR="00205E7C" w:rsidRPr="00291045">
        <w:rPr>
          <w:sz w:val="24"/>
          <w:szCs w:val="24"/>
        </w:rPr>
        <w:t>37, (</w:t>
      </w:r>
      <w:r w:rsidR="00205E7C">
        <w:rPr>
          <w:sz w:val="24"/>
          <w:szCs w:val="24"/>
        </w:rPr>
        <w:t>7</w:t>
      </w:r>
      <w:r w:rsidR="00205E7C" w:rsidRPr="00291045">
        <w:rPr>
          <w:sz w:val="24"/>
          <w:szCs w:val="24"/>
        </w:rPr>
        <w:t>)</w:t>
      </w:r>
      <w:r w:rsidR="00205E7C">
        <w:rPr>
          <w:sz w:val="24"/>
          <w:szCs w:val="24"/>
        </w:rPr>
        <w:t xml:space="preserve">:329-330.  </w:t>
      </w:r>
    </w:p>
    <w:p w:rsidR="00C4586B" w:rsidRDefault="00C4586B" w:rsidP="006D0157">
      <w:pPr>
        <w:tabs>
          <w:tab w:val="left" w:pos="432"/>
        </w:tabs>
        <w:ind w:left="450" w:hanging="450"/>
        <w:rPr>
          <w:sz w:val="24"/>
          <w:szCs w:val="24"/>
        </w:rPr>
      </w:pPr>
    </w:p>
    <w:p w:rsidR="00976CEE" w:rsidRDefault="00976CEE" w:rsidP="00112A7A">
      <w:pPr>
        <w:tabs>
          <w:tab w:val="left" w:pos="450"/>
        </w:tabs>
        <w:ind w:left="450" w:hanging="450"/>
        <w:rPr>
          <w:sz w:val="24"/>
          <w:szCs w:val="24"/>
        </w:rPr>
      </w:pPr>
    </w:p>
    <w:p w:rsidR="001E54D8" w:rsidRDefault="00C4586B" w:rsidP="00112A7A">
      <w:pPr>
        <w:tabs>
          <w:tab w:val="left" w:pos="450"/>
        </w:tabs>
        <w:ind w:left="450" w:hanging="450"/>
        <w:rPr>
          <w:sz w:val="24"/>
          <w:szCs w:val="24"/>
        </w:rPr>
      </w:pPr>
      <w:r>
        <w:rPr>
          <w:sz w:val="24"/>
          <w:szCs w:val="24"/>
        </w:rPr>
        <w:t>De</w:t>
      </w:r>
      <w:r w:rsidR="00BA4F83">
        <w:rPr>
          <w:sz w:val="24"/>
          <w:szCs w:val="24"/>
        </w:rPr>
        <w:t xml:space="preserve"> </w:t>
      </w:r>
      <w:r>
        <w:rPr>
          <w:sz w:val="24"/>
          <w:szCs w:val="24"/>
        </w:rPr>
        <w:t xml:space="preserve">Graff, Jerome V., Gallegos, Alan J., Harp, Edwin L., Reid, Mark E. and </w:t>
      </w:r>
      <w:proofErr w:type="spellStart"/>
      <w:r>
        <w:rPr>
          <w:sz w:val="24"/>
          <w:szCs w:val="24"/>
        </w:rPr>
        <w:t>Godt</w:t>
      </w:r>
      <w:proofErr w:type="spellEnd"/>
      <w:r>
        <w:rPr>
          <w:sz w:val="24"/>
          <w:szCs w:val="24"/>
        </w:rPr>
        <w:t xml:space="preserve">, Jonathan W., 2006.  The 2006 Ferguson Rockslide incident, Mariposa County, California:  communicating science information during the onset of a </w:t>
      </w:r>
      <w:proofErr w:type="spellStart"/>
      <w:r>
        <w:rPr>
          <w:sz w:val="24"/>
          <w:szCs w:val="24"/>
        </w:rPr>
        <w:t>geohazard</w:t>
      </w:r>
      <w:proofErr w:type="spellEnd"/>
      <w:r>
        <w:rPr>
          <w:sz w:val="24"/>
          <w:szCs w:val="24"/>
        </w:rPr>
        <w:t xml:space="preserve">: </w:t>
      </w:r>
      <w:r>
        <w:rPr>
          <w:sz w:val="24"/>
          <w:u w:val="single"/>
        </w:rPr>
        <w:t xml:space="preserve">Geol. Soc. Amer. Abs. With Programs </w:t>
      </w:r>
      <w:r>
        <w:rPr>
          <w:sz w:val="24"/>
          <w:szCs w:val="24"/>
        </w:rPr>
        <w:t>38</w:t>
      </w:r>
      <w:r w:rsidRPr="00291045">
        <w:rPr>
          <w:sz w:val="24"/>
          <w:szCs w:val="24"/>
        </w:rPr>
        <w:t>, (</w:t>
      </w:r>
      <w:r>
        <w:rPr>
          <w:sz w:val="24"/>
          <w:szCs w:val="24"/>
        </w:rPr>
        <w:t>7</w:t>
      </w:r>
      <w:r w:rsidRPr="00291045">
        <w:rPr>
          <w:sz w:val="24"/>
          <w:szCs w:val="24"/>
        </w:rPr>
        <w:t>)</w:t>
      </w:r>
      <w:r>
        <w:rPr>
          <w:sz w:val="24"/>
          <w:szCs w:val="24"/>
        </w:rPr>
        <w:t xml:space="preserve">:155.  </w:t>
      </w:r>
    </w:p>
    <w:p w:rsidR="00090F51" w:rsidRDefault="00C4586B" w:rsidP="00112A7A">
      <w:pPr>
        <w:tabs>
          <w:tab w:val="left" w:pos="450"/>
        </w:tabs>
        <w:ind w:left="450" w:hanging="450"/>
        <w:rPr>
          <w:sz w:val="24"/>
          <w:szCs w:val="24"/>
        </w:rPr>
      </w:pPr>
      <w:r>
        <w:rPr>
          <w:sz w:val="24"/>
          <w:szCs w:val="24"/>
        </w:rPr>
        <w:t xml:space="preserve"> </w:t>
      </w:r>
    </w:p>
    <w:p w:rsidR="00D43DB1" w:rsidRDefault="00D43DB1" w:rsidP="00D43DB1">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szCs w:val="24"/>
        </w:rPr>
        <w:t>De</w:t>
      </w:r>
      <w:r w:rsidR="00BA4F83">
        <w:rPr>
          <w:sz w:val="24"/>
          <w:szCs w:val="24"/>
        </w:rPr>
        <w:t xml:space="preserve"> </w:t>
      </w:r>
      <w:r>
        <w:rPr>
          <w:sz w:val="24"/>
          <w:szCs w:val="24"/>
        </w:rPr>
        <w:t xml:space="preserve">Graff, Jerome V. and Mike </w:t>
      </w:r>
      <w:proofErr w:type="spellStart"/>
      <w:r>
        <w:rPr>
          <w:sz w:val="24"/>
          <w:szCs w:val="24"/>
        </w:rPr>
        <w:t>Ketscher</w:t>
      </w:r>
      <w:proofErr w:type="spellEnd"/>
      <w:r>
        <w:rPr>
          <w:sz w:val="24"/>
          <w:szCs w:val="24"/>
        </w:rPr>
        <w:t xml:space="preserve">.  2007.  Blasting is not always a good option:  </w:t>
      </w:r>
      <w:r>
        <w:rPr>
          <w:sz w:val="24"/>
          <w:u w:val="single"/>
        </w:rPr>
        <w:t>AEG News Program with Abstracts</w:t>
      </w:r>
      <w:r>
        <w:rPr>
          <w:sz w:val="24"/>
        </w:rPr>
        <w:t xml:space="preserve"> (50th Ann. Mtg., Los Angeles, CA), 50:79.</w:t>
      </w:r>
    </w:p>
    <w:p w:rsidR="001E54D8" w:rsidRPr="001E54D8" w:rsidRDefault="001E54D8" w:rsidP="001E54D8"/>
    <w:p w:rsidR="006744A2" w:rsidRDefault="006744A2" w:rsidP="006744A2">
      <w:pPr>
        <w:pStyle w:val="Heading2"/>
        <w:tabs>
          <w:tab w:val="clear" w:pos="0"/>
        </w:tabs>
        <w:ind w:left="450" w:hanging="432"/>
        <w:rPr>
          <w:u w:val="none"/>
        </w:rPr>
      </w:pPr>
      <w:r w:rsidRPr="006744A2">
        <w:rPr>
          <w:bCs/>
          <w:u w:val="none"/>
        </w:rPr>
        <w:t>De</w:t>
      </w:r>
      <w:r w:rsidR="00BA4F83">
        <w:rPr>
          <w:bCs/>
          <w:u w:val="none"/>
        </w:rPr>
        <w:t xml:space="preserve"> </w:t>
      </w:r>
      <w:r w:rsidRPr="006744A2">
        <w:rPr>
          <w:bCs/>
          <w:u w:val="none"/>
        </w:rPr>
        <w:t>Graff, Jerome V.</w:t>
      </w:r>
      <w:r w:rsidRPr="006744A2">
        <w:rPr>
          <w:u w:val="none"/>
        </w:rPr>
        <w:t xml:space="preserve">, Gallegos, Alan J., Reid, Mark, and </w:t>
      </w:r>
      <w:proofErr w:type="spellStart"/>
      <w:r w:rsidRPr="006744A2">
        <w:rPr>
          <w:u w:val="none"/>
        </w:rPr>
        <w:t>LaHusen</w:t>
      </w:r>
      <w:proofErr w:type="spellEnd"/>
      <w:r w:rsidRPr="006744A2">
        <w:rPr>
          <w:u w:val="none"/>
        </w:rPr>
        <w:t xml:space="preserve">, Richard, 2007.  </w:t>
      </w:r>
      <w:r>
        <w:rPr>
          <w:u w:val="none"/>
        </w:rPr>
        <w:t xml:space="preserve"> The reactivated Fer</w:t>
      </w:r>
      <w:r w:rsidRPr="006744A2">
        <w:rPr>
          <w:u w:val="none"/>
        </w:rPr>
        <w:t>guson Rockslide:  Immediate and short-term impacts of a ru</w:t>
      </w:r>
      <w:r>
        <w:rPr>
          <w:u w:val="none"/>
        </w:rPr>
        <w:t>r</w:t>
      </w:r>
      <w:r w:rsidRPr="006744A2">
        <w:rPr>
          <w:u w:val="none"/>
        </w:rPr>
        <w:t>al</w:t>
      </w:r>
      <w:r w:rsidR="003E451B">
        <w:rPr>
          <w:u w:val="none"/>
        </w:rPr>
        <w:t xml:space="preserve"> landslide</w:t>
      </w:r>
      <w:r>
        <w:rPr>
          <w:u w:val="none"/>
        </w:rPr>
        <w:t>:</w:t>
      </w:r>
      <w:r w:rsidRPr="006744A2">
        <w:rPr>
          <w:u w:val="none"/>
        </w:rPr>
        <w:t xml:space="preserve">  </w:t>
      </w:r>
      <w:r w:rsidRPr="006744A2">
        <w:rPr>
          <w:color w:val="000000"/>
        </w:rPr>
        <w:t xml:space="preserve">Geol. Soc. Amer. </w:t>
      </w:r>
      <w:r w:rsidRPr="006744A2">
        <w:rPr>
          <w:iCs/>
          <w:color w:val="000000"/>
        </w:rPr>
        <w:t>Abs. With Programs</w:t>
      </w:r>
      <w:r>
        <w:rPr>
          <w:color w:val="000000"/>
          <w:u w:val="none"/>
        </w:rPr>
        <w:t>, 39 (6):</w:t>
      </w:r>
      <w:r w:rsidRPr="006744A2">
        <w:rPr>
          <w:color w:val="000000"/>
          <w:u w:val="none"/>
        </w:rPr>
        <w:t>362</w:t>
      </w:r>
      <w:r w:rsidRPr="006744A2">
        <w:rPr>
          <w:u w:val="none"/>
        </w:rPr>
        <w:t xml:space="preserve"> </w:t>
      </w:r>
    </w:p>
    <w:p w:rsidR="00BD1CBE" w:rsidRDefault="00BD1CBE" w:rsidP="00BD1CBE"/>
    <w:p w:rsidR="00BD1CBE" w:rsidRPr="00BD1CBE" w:rsidRDefault="00BD1CBE" w:rsidP="00B434AA">
      <w:pPr>
        <w:ind w:left="450" w:hanging="450"/>
        <w:rPr>
          <w:sz w:val="24"/>
          <w:szCs w:val="24"/>
          <w:u w:val="single"/>
        </w:rPr>
      </w:pPr>
      <w:r w:rsidRPr="00BD1CBE">
        <w:rPr>
          <w:sz w:val="24"/>
          <w:szCs w:val="24"/>
        </w:rPr>
        <w:t>De</w:t>
      </w:r>
      <w:r w:rsidR="00BA4F83">
        <w:rPr>
          <w:sz w:val="24"/>
          <w:szCs w:val="24"/>
        </w:rPr>
        <w:t xml:space="preserve"> </w:t>
      </w:r>
      <w:r w:rsidRPr="00BD1CBE">
        <w:rPr>
          <w:sz w:val="24"/>
          <w:szCs w:val="24"/>
        </w:rPr>
        <w:t>Graff, Jerome V.,</w:t>
      </w:r>
      <w:r>
        <w:t xml:space="preserve"> </w:t>
      </w:r>
      <w:r>
        <w:rPr>
          <w:sz w:val="24"/>
          <w:szCs w:val="24"/>
        </w:rPr>
        <w:t>Gallegos</w:t>
      </w:r>
      <w:r w:rsidRPr="00BD1CBE">
        <w:rPr>
          <w:sz w:val="24"/>
          <w:szCs w:val="24"/>
        </w:rPr>
        <w:t>, Alan J.</w:t>
      </w:r>
      <w:r>
        <w:rPr>
          <w:sz w:val="24"/>
          <w:szCs w:val="24"/>
        </w:rPr>
        <w:t>, Wagner</w:t>
      </w:r>
      <w:r w:rsidRPr="00BD1CBE">
        <w:rPr>
          <w:sz w:val="24"/>
          <w:szCs w:val="24"/>
        </w:rPr>
        <w:t>, David L.</w:t>
      </w:r>
      <w:r>
        <w:rPr>
          <w:sz w:val="24"/>
          <w:szCs w:val="24"/>
        </w:rPr>
        <w:t xml:space="preserve">, </w:t>
      </w:r>
      <w:proofErr w:type="spellStart"/>
      <w:r>
        <w:rPr>
          <w:sz w:val="24"/>
          <w:szCs w:val="24"/>
        </w:rPr>
        <w:t>DeRose</w:t>
      </w:r>
      <w:proofErr w:type="spellEnd"/>
      <w:r w:rsidRPr="00BD1CBE">
        <w:rPr>
          <w:sz w:val="24"/>
          <w:szCs w:val="24"/>
        </w:rPr>
        <w:t>, Margie</w:t>
      </w:r>
      <w:r>
        <w:rPr>
          <w:sz w:val="24"/>
          <w:szCs w:val="24"/>
        </w:rPr>
        <w:t>, Sha</w:t>
      </w:r>
      <w:r w:rsidR="000B181E">
        <w:rPr>
          <w:sz w:val="24"/>
          <w:szCs w:val="24"/>
        </w:rPr>
        <w:t>n</w:t>
      </w:r>
      <w:r>
        <w:rPr>
          <w:sz w:val="24"/>
          <w:szCs w:val="24"/>
        </w:rPr>
        <w:t>non</w:t>
      </w:r>
      <w:r w:rsidRPr="00BD1CBE">
        <w:rPr>
          <w:sz w:val="24"/>
          <w:szCs w:val="24"/>
        </w:rPr>
        <w:t>, Casey</w:t>
      </w:r>
      <w:r>
        <w:rPr>
          <w:sz w:val="24"/>
          <w:szCs w:val="24"/>
        </w:rPr>
        <w:t>, Stroh</w:t>
      </w:r>
      <w:r w:rsidRPr="00BD1CBE">
        <w:rPr>
          <w:sz w:val="24"/>
          <w:szCs w:val="24"/>
        </w:rPr>
        <w:t>, James M.</w:t>
      </w:r>
      <w:r>
        <w:rPr>
          <w:sz w:val="24"/>
          <w:szCs w:val="24"/>
        </w:rPr>
        <w:t>, and Ellsworth</w:t>
      </w:r>
      <w:r w:rsidRPr="00BD1CBE">
        <w:rPr>
          <w:sz w:val="24"/>
          <w:szCs w:val="24"/>
        </w:rPr>
        <w:t>, Todd</w:t>
      </w:r>
      <w:r>
        <w:rPr>
          <w:sz w:val="24"/>
          <w:szCs w:val="24"/>
        </w:rPr>
        <w:t>.  2009.  The remarkable occurrence of large rainfall-induced deb</w:t>
      </w:r>
      <w:r w:rsidR="00FD0E1E">
        <w:rPr>
          <w:sz w:val="24"/>
          <w:szCs w:val="24"/>
        </w:rPr>
        <w:t>r</w:t>
      </w:r>
      <w:r>
        <w:rPr>
          <w:sz w:val="24"/>
          <w:szCs w:val="24"/>
        </w:rPr>
        <w:t xml:space="preserve">is flows at two different locations in the southern Sierra Nevada, CA on July 12, 2008:  </w:t>
      </w:r>
      <w:r w:rsidRPr="00BD1CBE">
        <w:rPr>
          <w:sz w:val="24"/>
          <w:szCs w:val="24"/>
          <w:u w:val="single"/>
        </w:rPr>
        <w:t>Geol. Soc.</w:t>
      </w:r>
      <w:r w:rsidR="00537017">
        <w:rPr>
          <w:sz w:val="24"/>
          <w:szCs w:val="24"/>
          <w:u w:val="single"/>
        </w:rPr>
        <w:t xml:space="preserve"> Amer.</w:t>
      </w:r>
      <w:r w:rsidRPr="00BD1CBE">
        <w:rPr>
          <w:sz w:val="24"/>
          <w:szCs w:val="24"/>
          <w:u w:val="single"/>
        </w:rPr>
        <w:t xml:space="preserve"> Abs. with Programs</w:t>
      </w:r>
      <w:r w:rsidR="004D2573" w:rsidRPr="004D2573">
        <w:rPr>
          <w:sz w:val="24"/>
          <w:szCs w:val="24"/>
        </w:rPr>
        <w:t>, 41 (7)</w:t>
      </w:r>
      <w:r w:rsidR="004D2573">
        <w:rPr>
          <w:sz w:val="24"/>
          <w:szCs w:val="24"/>
        </w:rPr>
        <w:t>, CD ISSN 0016-7592.</w:t>
      </w:r>
    </w:p>
    <w:p w:rsidR="00BD1CBE" w:rsidRDefault="00BD1CBE" w:rsidP="00BD1CBE">
      <w:pPr>
        <w:rPr>
          <w:sz w:val="24"/>
          <w:szCs w:val="24"/>
        </w:rPr>
      </w:pPr>
    </w:p>
    <w:p w:rsidR="00586590" w:rsidRPr="00756145" w:rsidRDefault="00BD1CBE" w:rsidP="00756145">
      <w:pPr>
        <w:ind w:left="450" w:hanging="450"/>
        <w:rPr>
          <w:sz w:val="24"/>
          <w:szCs w:val="24"/>
          <w:u w:val="single"/>
        </w:rPr>
      </w:pPr>
      <w:r>
        <w:rPr>
          <w:sz w:val="24"/>
          <w:szCs w:val="24"/>
        </w:rPr>
        <w:t>De</w:t>
      </w:r>
      <w:r w:rsidR="00BA4F83">
        <w:rPr>
          <w:sz w:val="24"/>
          <w:szCs w:val="24"/>
        </w:rPr>
        <w:t xml:space="preserve"> </w:t>
      </w:r>
      <w:r>
        <w:rPr>
          <w:sz w:val="24"/>
          <w:szCs w:val="24"/>
        </w:rPr>
        <w:t xml:space="preserve">Graff, Jerome V. 2009.  CERCLA response actions applied to </w:t>
      </w:r>
      <w:r w:rsidR="00537017">
        <w:rPr>
          <w:sz w:val="24"/>
          <w:szCs w:val="24"/>
        </w:rPr>
        <w:t xml:space="preserve">arsenic-contaminated tailings at small abandoned gold mines on national forests in the southern Sierra Nevada, California.:  </w:t>
      </w:r>
      <w:r w:rsidR="00537017">
        <w:rPr>
          <w:sz w:val="24"/>
          <w:szCs w:val="24"/>
          <w:u w:val="single"/>
        </w:rPr>
        <w:t>Geol. Soc. Amer. Abs. with Programs</w:t>
      </w:r>
      <w:r w:rsidR="004D2573" w:rsidRPr="004D2573">
        <w:rPr>
          <w:sz w:val="24"/>
          <w:szCs w:val="24"/>
        </w:rPr>
        <w:t>,</w:t>
      </w:r>
      <w:r w:rsidR="004D2573">
        <w:rPr>
          <w:sz w:val="24"/>
          <w:szCs w:val="24"/>
        </w:rPr>
        <w:t xml:space="preserve"> </w:t>
      </w:r>
      <w:r w:rsidR="004D2573" w:rsidRPr="004D2573">
        <w:rPr>
          <w:sz w:val="24"/>
          <w:szCs w:val="24"/>
        </w:rPr>
        <w:t>41 (7)</w:t>
      </w:r>
      <w:r w:rsidR="004D2573">
        <w:rPr>
          <w:sz w:val="24"/>
          <w:szCs w:val="24"/>
        </w:rPr>
        <w:t>, CD ISSN 0016-7592.</w:t>
      </w:r>
    </w:p>
    <w:p w:rsidR="00CB1DE1" w:rsidRDefault="00CB1DE1" w:rsidP="00B434AA">
      <w:pPr>
        <w:ind w:left="450" w:hanging="450"/>
        <w:rPr>
          <w:sz w:val="24"/>
        </w:rPr>
      </w:pPr>
    </w:p>
    <w:p w:rsidR="00537017" w:rsidRDefault="00537017" w:rsidP="00B434AA">
      <w:pPr>
        <w:ind w:left="450" w:hanging="450"/>
        <w:rPr>
          <w:sz w:val="24"/>
          <w:szCs w:val="24"/>
        </w:rPr>
      </w:pPr>
      <w:r>
        <w:rPr>
          <w:sz w:val="24"/>
        </w:rPr>
        <w:t xml:space="preserve">Gallegos, </w:t>
      </w:r>
      <w:r w:rsidR="00E9446A">
        <w:rPr>
          <w:sz w:val="24"/>
        </w:rPr>
        <w:t>Alan J. and De</w:t>
      </w:r>
      <w:r w:rsidR="00BA4F83">
        <w:rPr>
          <w:sz w:val="24"/>
        </w:rPr>
        <w:t xml:space="preserve"> </w:t>
      </w:r>
      <w:r w:rsidR="00E9446A">
        <w:rPr>
          <w:sz w:val="24"/>
        </w:rPr>
        <w:t xml:space="preserve">Graff, </w:t>
      </w:r>
      <w:r>
        <w:rPr>
          <w:sz w:val="24"/>
        </w:rPr>
        <w:t>Jerome V.  2009.  Monitoring the Ferguson Rockslide, central California-What we h</w:t>
      </w:r>
      <w:r w:rsidR="001B4948">
        <w:rPr>
          <w:sz w:val="24"/>
        </w:rPr>
        <w:t>ave learned and haven’t learned</w:t>
      </w:r>
      <w:r>
        <w:rPr>
          <w:sz w:val="24"/>
        </w:rPr>
        <w:t xml:space="preserve">:  </w:t>
      </w:r>
      <w:r>
        <w:rPr>
          <w:sz w:val="24"/>
          <w:szCs w:val="24"/>
          <w:u w:val="single"/>
        </w:rPr>
        <w:t>Geol. Soc. Amer. Abs. with Programs</w:t>
      </w:r>
      <w:r w:rsidR="004D2573">
        <w:rPr>
          <w:sz w:val="24"/>
          <w:szCs w:val="24"/>
        </w:rPr>
        <w:t xml:space="preserve">, </w:t>
      </w:r>
      <w:r w:rsidR="004D2573" w:rsidRPr="004D2573">
        <w:rPr>
          <w:sz w:val="24"/>
          <w:szCs w:val="24"/>
        </w:rPr>
        <w:t>41 (7)</w:t>
      </w:r>
      <w:r w:rsidR="004D2573">
        <w:rPr>
          <w:sz w:val="24"/>
          <w:szCs w:val="24"/>
        </w:rPr>
        <w:t>, CD ISSN</w:t>
      </w:r>
      <w:r w:rsidR="00B434AA">
        <w:rPr>
          <w:sz w:val="24"/>
          <w:szCs w:val="24"/>
        </w:rPr>
        <w:t xml:space="preserve"> 0016-7592.</w:t>
      </w:r>
    </w:p>
    <w:p w:rsidR="001B4948" w:rsidRDefault="001B4948" w:rsidP="00B434AA">
      <w:pPr>
        <w:ind w:left="450" w:hanging="450"/>
        <w:rPr>
          <w:sz w:val="24"/>
          <w:szCs w:val="24"/>
        </w:rPr>
      </w:pPr>
    </w:p>
    <w:p w:rsidR="001B75CA" w:rsidRDefault="001B4948" w:rsidP="001B4948">
      <w:pPr>
        <w:ind w:left="450" w:hanging="450"/>
        <w:rPr>
          <w:sz w:val="24"/>
          <w:szCs w:val="24"/>
        </w:rPr>
      </w:pPr>
      <w:r>
        <w:rPr>
          <w:sz w:val="24"/>
          <w:szCs w:val="24"/>
        </w:rPr>
        <w:t>Cisneros, Miguel and De</w:t>
      </w:r>
      <w:r w:rsidR="00BA4F83">
        <w:rPr>
          <w:sz w:val="24"/>
          <w:szCs w:val="24"/>
        </w:rPr>
        <w:t xml:space="preserve"> </w:t>
      </w:r>
      <w:r>
        <w:rPr>
          <w:sz w:val="24"/>
          <w:szCs w:val="24"/>
        </w:rPr>
        <w:t xml:space="preserve">Graff, Jerome V. 2011.  Using the stream-gradient index to evaluate meadow formation in the Sierra Nevada, California:  </w:t>
      </w:r>
      <w:r>
        <w:rPr>
          <w:sz w:val="24"/>
          <w:szCs w:val="24"/>
          <w:u w:val="single"/>
        </w:rPr>
        <w:t>Geol. Soc. Amer. Abs. with Programs</w:t>
      </w:r>
      <w:r w:rsidR="00771944">
        <w:rPr>
          <w:sz w:val="24"/>
          <w:szCs w:val="24"/>
        </w:rPr>
        <w:t>, 43 (4):10.</w:t>
      </w:r>
    </w:p>
    <w:p w:rsidR="00A76BB0" w:rsidRDefault="00A76BB0" w:rsidP="00C477CF">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szCs w:val="24"/>
        </w:rPr>
      </w:pPr>
    </w:p>
    <w:p w:rsidR="00C477CF" w:rsidRDefault="00C477CF" w:rsidP="00C477CF">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roofErr w:type="spellStart"/>
      <w:r>
        <w:rPr>
          <w:sz w:val="24"/>
          <w:szCs w:val="24"/>
        </w:rPr>
        <w:t>Storesund</w:t>
      </w:r>
      <w:proofErr w:type="spellEnd"/>
      <w:r>
        <w:rPr>
          <w:sz w:val="24"/>
          <w:szCs w:val="24"/>
        </w:rPr>
        <w:t>, Rune, De</w:t>
      </w:r>
      <w:r w:rsidR="00BA4F83">
        <w:rPr>
          <w:sz w:val="24"/>
          <w:szCs w:val="24"/>
        </w:rPr>
        <w:t xml:space="preserve"> </w:t>
      </w:r>
      <w:r>
        <w:rPr>
          <w:sz w:val="24"/>
          <w:szCs w:val="24"/>
        </w:rPr>
        <w:t xml:space="preserve">Graff, Jerome V. and Gorman, Caitlin. 2011.  Using </w:t>
      </w:r>
      <w:r w:rsidR="00624F45">
        <w:rPr>
          <w:sz w:val="24"/>
          <w:szCs w:val="24"/>
        </w:rPr>
        <w:t>terrestrial</w:t>
      </w:r>
      <w:r>
        <w:rPr>
          <w:sz w:val="24"/>
          <w:szCs w:val="24"/>
        </w:rPr>
        <w:t xml:space="preserve"> LiDAR to map underground features at the </w:t>
      </w:r>
      <w:proofErr w:type="spellStart"/>
      <w:r>
        <w:rPr>
          <w:sz w:val="24"/>
          <w:szCs w:val="24"/>
        </w:rPr>
        <w:t>Causby</w:t>
      </w:r>
      <w:proofErr w:type="spellEnd"/>
      <w:r>
        <w:rPr>
          <w:sz w:val="24"/>
          <w:szCs w:val="24"/>
        </w:rPr>
        <w:t xml:space="preserve"> </w:t>
      </w:r>
      <w:r w:rsidR="00624F45">
        <w:rPr>
          <w:sz w:val="24"/>
          <w:szCs w:val="24"/>
        </w:rPr>
        <w:t>Hydraulic</w:t>
      </w:r>
      <w:r>
        <w:rPr>
          <w:sz w:val="24"/>
          <w:szCs w:val="24"/>
        </w:rPr>
        <w:t xml:space="preserve"> Pit, central Sierra Nevada, California: </w:t>
      </w:r>
      <w:r>
        <w:rPr>
          <w:sz w:val="24"/>
          <w:u w:val="single"/>
        </w:rPr>
        <w:t>AEG News Program with Abstracts</w:t>
      </w:r>
      <w:r>
        <w:rPr>
          <w:sz w:val="24"/>
        </w:rPr>
        <w:t xml:space="preserve"> (</w:t>
      </w:r>
      <w:r w:rsidR="00BC7F8A">
        <w:rPr>
          <w:sz w:val="24"/>
        </w:rPr>
        <w:t>54</w:t>
      </w:r>
      <w:r>
        <w:rPr>
          <w:sz w:val="24"/>
        </w:rPr>
        <w:t>th Ann. Mtg., Anchorage, AK),</w:t>
      </w:r>
      <w:r w:rsidR="00BC7F8A">
        <w:rPr>
          <w:sz w:val="24"/>
        </w:rPr>
        <w:t xml:space="preserve"> 54:</w:t>
      </w:r>
    </w:p>
    <w:p w:rsidR="00ED3E1D" w:rsidRDefault="00ED3E1D" w:rsidP="00C477CF">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ED3E1D" w:rsidRDefault="00ED3E1D" w:rsidP="00ED3E1D">
      <w:pPr>
        <w:ind w:left="450" w:hanging="450"/>
        <w:rPr>
          <w:sz w:val="24"/>
          <w:szCs w:val="24"/>
        </w:rPr>
      </w:pPr>
      <w:r>
        <w:rPr>
          <w:sz w:val="24"/>
          <w:szCs w:val="24"/>
        </w:rPr>
        <w:t>Cisneros, Miguel and De</w:t>
      </w:r>
      <w:r w:rsidR="00BA4F83">
        <w:rPr>
          <w:sz w:val="24"/>
          <w:szCs w:val="24"/>
        </w:rPr>
        <w:t xml:space="preserve"> </w:t>
      </w:r>
      <w:r>
        <w:rPr>
          <w:sz w:val="24"/>
          <w:szCs w:val="24"/>
        </w:rPr>
        <w:t>Graff, Jerome V. 2011.  What are the factors influencing</w:t>
      </w:r>
      <w:r w:rsidR="00624F45">
        <w:rPr>
          <w:sz w:val="24"/>
          <w:szCs w:val="24"/>
        </w:rPr>
        <w:t xml:space="preserve"> </w:t>
      </w:r>
      <w:r>
        <w:rPr>
          <w:sz w:val="24"/>
          <w:szCs w:val="24"/>
        </w:rPr>
        <w:t>Holocene formation of</w:t>
      </w:r>
      <w:r w:rsidR="003F2C62">
        <w:rPr>
          <w:sz w:val="24"/>
          <w:szCs w:val="24"/>
        </w:rPr>
        <w:t xml:space="preserve"> </w:t>
      </w:r>
      <w:r>
        <w:rPr>
          <w:sz w:val="24"/>
          <w:szCs w:val="24"/>
        </w:rPr>
        <w:t>some meadows in the central Sierra Nevada, California</w:t>
      </w:r>
      <w:proofErr w:type="gramStart"/>
      <w:r>
        <w:rPr>
          <w:sz w:val="24"/>
          <w:szCs w:val="24"/>
        </w:rPr>
        <w:t>?</w:t>
      </w:r>
      <w:r w:rsidR="002832B9">
        <w:rPr>
          <w:sz w:val="24"/>
          <w:szCs w:val="24"/>
        </w:rPr>
        <w:t>:</w:t>
      </w:r>
      <w:proofErr w:type="gramEnd"/>
      <w:r>
        <w:rPr>
          <w:sz w:val="24"/>
          <w:szCs w:val="24"/>
        </w:rPr>
        <w:t xml:space="preserve">  </w:t>
      </w:r>
      <w:r w:rsidR="00624F45">
        <w:rPr>
          <w:sz w:val="24"/>
          <w:szCs w:val="24"/>
        </w:rPr>
        <w:t>P</w:t>
      </w:r>
      <w:r w:rsidR="002832B9">
        <w:rPr>
          <w:sz w:val="24"/>
          <w:szCs w:val="24"/>
        </w:rPr>
        <w:t>oster</w:t>
      </w:r>
      <w:r w:rsidR="00624F45">
        <w:rPr>
          <w:sz w:val="24"/>
          <w:szCs w:val="24"/>
        </w:rPr>
        <w:t xml:space="preserve"> at </w:t>
      </w:r>
      <w:r w:rsidR="00624F45" w:rsidRPr="002832B9">
        <w:rPr>
          <w:sz w:val="24"/>
          <w:szCs w:val="24"/>
          <w:u w:val="single"/>
        </w:rPr>
        <w:t>American Geophysical Union meeting</w:t>
      </w:r>
      <w:r w:rsidR="00624F45">
        <w:rPr>
          <w:sz w:val="24"/>
          <w:szCs w:val="24"/>
        </w:rPr>
        <w:t>, San Francisco, CA, Dec. 7, 2011.</w:t>
      </w:r>
    </w:p>
    <w:p w:rsidR="00FC0688" w:rsidRDefault="00FC0688" w:rsidP="00ED3E1D">
      <w:pPr>
        <w:ind w:left="450" w:hanging="450"/>
        <w:rPr>
          <w:sz w:val="24"/>
          <w:szCs w:val="24"/>
        </w:rPr>
      </w:pPr>
    </w:p>
    <w:p w:rsidR="00FC0688" w:rsidRDefault="00FC0688" w:rsidP="00ED3E1D">
      <w:pPr>
        <w:ind w:left="450" w:hanging="450"/>
        <w:rPr>
          <w:sz w:val="24"/>
          <w:szCs w:val="24"/>
        </w:rPr>
      </w:pPr>
      <w:r>
        <w:rPr>
          <w:sz w:val="24"/>
          <w:szCs w:val="24"/>
        </w:rPr>
        <w:t>De Gra</w:t>
      </w:r>
      <w:r w:rsidR="002832B9">
        <w:rPr>
          <w:sz w:val="24"/>
          <w:szCs w:val="24"/>
        </w:rPr>
        <w:t>ff, Jerome V. 2012.  Providing landslide information for decision-making in regional p</w:t>
      </w:r>
      <w:r>
        <w:rPr>
          <w:sz w:val="24"/>
          <w:szCs w:val="24"/>
        </w:rPr>
        <w:t xml:space="preserve">lanning:  </w:t>
      </w:r>
      <w:r w:rsidR="001A76C3" w:rsidRPr="002832B9">
        <w:rPr>
          <w:sz w:val="24"/>
          <w:szCs w:val="24"/>
          <w:u w:val="single"/>
        </w:rPr>
        <w:t>Understanding Risk Forum</w:t>
      </w:r>
      <w:r w:rsidR="001A76C3">
        <w:rPr>
          <w:sz w:val="24"/>
          <w:szCs w:val="24"/>
        </w:rPr>
        <w:t xml:space="preserve">, July 2-6, 2012, Cape Town, SA </w:t>
      </w:r>
      <w:hyperlink r:id="rId13" w:history="1">
        <w:r w:rsidR="001A76C3" w:rsidRPr="00D509F9">
          <w:rPr>
            <w:rStyle w:val="Hyperlink"/>
            <w:sz w:val="24"/>
            <w:szCs w:val="24"/>
          </w:rPr>
          <w:t>https://www.understandrisk.org/ur/sites/default/files/files/useruploads/ur2012_landslide_risk_assessments_degraff.pdf</w:t>
        </w:r>
      </w:hyperlink>
    </w:p>
    <w:p w:rsidR="00C477CF" w:rsidRPr="001A76C3" w:rsidRDefault="00C477CF" w:rsidP="00C477CF">
      <w:pPr>
        <w:rPr>
          <w:sz w:val="28"/>
          <w:szCs w:val="28"/>
        </w:rPr>
      </w:pPr>
    </w:p>
    <w:p w:rsidR="001A76C3" w:rsidRPr="009C2B7A" w:rsidRDefault="009C2B7A" w:rsidP="009C2B7A">
      <w:pPr>
        <w:ind w:left="450" w:hanging="450"/>
        <w:rPr>
          <w:sz w:val="24"/>
          <w:szCs w:val="24"/>
        </w:rPr>
      </w:pPr>
      <w:r>
        <w:rPr>
          <w:sz w:val="24"/>
          <w:szCs w:val="24"/>
        </w:rPr>
        <w:lastRenderedPageBreak/>
        <w:t xml:space="preserve">De Graff, Jerome V. and </w:t>
      </w:r>
      <w:proofErr w:type="spellStart"/>
      <w:r>
        <w:rPr>
          <w:sz w:val="24"/>
          <w:szCs w:val="24"/>
        </w:rPr>
        <w:t>Takenaka</w:t>
      </w:r>
      <w:proofErr w:type="spellEnd"/>
      <w:r>
        <w:rPr>
          <w:sz w:val="24"/>
          <w:szCs w:val="24"/>
        </w:rPr>
        <w:t xml:space="preserve">, Kellen 2012.  A comparison of watershed response following the 1990 and 2011 wildfires in Merced Canyon near El Portal, California:  </w:t>
      </w:r>
      <w:r>
        <w:rPr>
          <w:sz w:val="24"/>
          <w:szCs w:val="24"/>
        </w:rPr>
        <w:softHyphen/>
      </w:r>
      <w:r>
        <w:rPr>
          <w:sz w:val="24"/>
          <w:szCs w:val="24"/>
          <w:u w:val="single"/>
        </w:rPr>
        <w:t>Geol. Soc. Amer. Abs. with Programs</w:t>
      </w:r>
      <w:r w:rsidRPr="00D03797">
        <w:rPr>
          <w:sz w:val="24"/>
          <w:szCs w:val="24"/>
        </w:rPr>
        <w:t>, 44(7):</w:t>
      </w:r>
      <w:r>
        <w:rPr>
          <w:sz w:val="24"/>
          <w:szCs w:val="24"/>
        </w:rPr>
        <w:t>603.</w:t>
      </w:r>
      <w:r w:rsidR="002832B9">
        <w:rPr>
          <w:sz w:val="24"/>
          <w:u w:val="single"/>
        </w:rPr>
        <w:t xml:space="preserve"> </w:t>
      </w:r>
    </w:p>
    <w:p w:rsidR="002832B9" w:rsidRDefault="002832B9" w:rsidP="002832B9">
      <w:pPr>
        <w:widowControl w:val="0"/>
        <w:tabs>
          <w:tab w:val="left" w:pos="18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u w:val="single"/>
        </w:rPr>
      </w:pPr>
    </w:p>
    <w:p w:rsidR="001A76C3" w:rsidRDefault="002832B9" w:rsidP="002832B9">
      <w:pPr>
        <w:ind w:left="450" w:hanging="450"/>
        <w:rPr>
          <w:sz w:val="24"/>
          <w:szCs w:val="24"/>
        </w:rPr>
      </w:pPr>
      <w:r w:rsidRPr="002832B9">
        <w:rPr>
          <w:sz w:val="24"/>
        </w:rPr>
        <w:t>Neptune</w:t>
      </w:r>
      <w:r>
        <w:rPr>
          <w:sz w:val="24"/>
        </w:rPr>
        <w:t xml:space="preserve">, Chad K. and De Graff, Jerome V.  2012.  Evaluating a mineralogical control on arsenic and lead concentrations in California gold mine tailings:  </w:t>
      </w:r>
      <w:r>
        <w:rPr>
          <w:sz w:val="24"/>
          <w:szCs w:val="24"/>
        </w:rPr>
        <w:t xml:space="preserve">Poster at </w:t>
      </w:r>
      <w:r w:rsidRPr="002832B9">
        <w:rPr>
          <w:sz w:val="24"/>
          <w:szCs w:val="24"/>
          <w:u w:val="single"/>
        </w:rPr>
        <w:t>American Geophysical Union meeting</w:t>
      </w:r>
      <w:r>
        <w:rPr>
          <w:sz w:val="24"/>
          <w:szCs w:val="24"/>
        </w:rPr>
        <w:t>, San Francisco, CA, Dec. 3, 2012.</w:t>
      </w:r>
    </w:p>
    <w:p w:rsidR="008D541C" w:rsidRDefault="008D541C" w:rsidP="002832B9">
      <w:pPr>
        <w:ind w:left="450" w:hanging="450"/>
        <w:rPr>
          <w:sz w:val="24"/>
          <w:szCs w:val="24"/>
        </w:rPr>
      </w:pPr>
    </w:p>
    <w:p w:rsidR="001A76C3" w:rsidRDefault="008D541C" w:rsidP="008D541C">
      <w:pPr>
        <w:ind w:left="450" w:hanging="450"/>
        <w:rPr>
          <w:sz w:val="24"/>
          <w:szCs w:val="24"/>
        </w:rPr>
      </w:pPr>
      <w:r>
        <w:rPr>
          <w:sz w:val="24"/>
          <w:szCs w:val="24"/>
        </w:rPr>
        <w:t xml:space="preserve">De Graff, Jerome V. and Gallegos, Alan J. 2013.  </w:t>
      </w:r>
      <w:r w:rsidRPr="008D541C">
        <w:rPr>
          <w:sz w:val="24"/>
          <w:szCs w:val="24"/>
        </w:rPr>
        <w:t>Observations demonstrating</w:t>
      </w:r>
      <w:r>
        <w:rPr>
          <w:sz w:val="24"/>
          <w:szCs w:val="24"/>
        </w:rPr>
        <w:t xml:space="preserve"> the runoff-i</w:t>
      </w:r>
      <w:r w:rsidRPr="008D541C">
        <w:rPr>
          <w:sz w:val="24"/>
          <w:szCs w:val="24"/>
        </w:rPr>
        <w:t>nitiation of the July 12, 2008 Piute wildfire debris f</w:t>
      </w:r>
      <w:r>
        <w:rPr>
          <w:sz w:val="24"/>
          <w:szCs w:val="24"/>
        </w:rPr>
        <w:t xml:space="preserve">lows, Sierra Nevada, California:  </w:t>
      </w:r>
      <w:r w:rsidRPr="008D541C">
        <w:rPr>
          <w:sz w:val="24"/>
          <w:szCs w:val="24"/>
        </w:rPr>
        <w:softHyphen/>
      </w:r>
      <w:r w:rsidRPr="008D541C">
        <w:rPr>
          <w:sz w:val="24"/>
          <w:szCs w:val="24"/>
          <w:u w:val="single"/>
        </w:rPr>
        <w:t>Geol. Soc. Amer. Abs. with Programs</w:t>
      </w:r>
      <w:r w:rsidRPr="008D541C">
        <w:rPr>
          <w:sz w:val="24"/>
          <w:szCs w:val="24"/>
        </w:rPr>
        <w:t>,</w:t>
      </w:r>
      <w:r w:rsidR="00912512">
        <w:rPr>
          <w:sz w:val="24"/>
          <w:szCs w:val="24"/>
        </w:rPr>
        <w:t xml:space="preserve"> 45(6):24.</w:t>
      </w:r>
    </w:p>
    <w:p w:rsidR="001C274D" w:rsidRDefault="001C274D" w:rsidP="001E54D8">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rPr>
          <w:sz w:val="24"/>
          <w:szCs w:val="24"/>
        </w:rPr>
      </w:pPr>
    </w:p>
    <w:p w:rsidR="00BC7F8A" w:rsidRDefault="00BC7F8A" w:rsidP="00BC7F8A">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szCs w:val="24"/>
        </w:rPr>
        <w:t xml:space="preserve">De Graff, </w:t>
      </w:r>
      <w:r w:rsidR="001548B3">
        <w:rPr>
          <w:sz w:val="24"/>
          <w:szCs w:val="24"/>
        </w:rPr>
        <w:t xml:space="preserve">Jerome V. and </w:t>
      </w:r>
      <w:proofErr w:type="spellStart"/>
      <w:r w:rsidR="001548B3">
        <w:rPr>
          <w:sz w:val="24"/>
          <w:szCs w:val="24"/>
        </w:rPr>
        <w:t>Shelderdine</w:t>
      </w:r>
      <w:proofErr w:type="spellEnd"/>
      <w:r w:rsidR="001548B3">
        <w:rPr>
          <w:sz w:val="24"/>
          <w:szCs w:val="24"/>
        </w:rPr>
        <w:t xml:space="preserve">, Bill </w:t>
      </w:r>
      <w:r>
        <w:rPr>
          <w:sz w:val="24"/>
          <w:szCs w:val="24"/>
        </w:rPr>
        <w:t xml:space="preserve">2013.  Uncertainty associated with assessing post-wildfire </w:t>
      </w:r>
      <w:proofErr w:type="spellStart"/>
      <w:r>
        <w:rPr>
          <w:sz w:val="24"/>
          <w:szCs w:val="24"/>
        </w:rPr>
        <w:t>rockfall</w:t>
      </w:r>
      <w:proofErr w:type="spellEnd"/>
      <w:r>
        <w:rPr>
          <w:sz w:val="24"/>
          <w:szCs w:val="24"/>
        </w:rPr>
        <w:t xml:space="preserve"> hazard to roads:  </w:t>
      </w:r>
      <w:r>
        <w:rPr>
          <w:sz w:val="24"/>
          <w:u w:val="single"/>
        </w:rPr>
        <w:t>AEG News Program with Abstracts</w:t>
      </w:r>
      <w:r>
        <w:rPr>
          <w:sz w:val="24"/>
        </w:rPr>
        <w:t xml:space="preserve"> (56th Ann. Mtg., </w:t>
      </w:r>
      <w:proofErr w:type="spellStart"/>
      <w:r>
        <w:rPr>
          <w:sz w:val="24"/>
        </w:rPr>
        <w:t>Seatttle</w:t>
      </w:r>
      <w:proofErr w:type="spellEnd"/>
      <w:r>
        <w:rPr>
          <w:sz w:val="24"/>
        </w:rPr>
        <w:t>, WA), 56:54.</w:t>
      </w:r>
    </w:p>
    <w:p w:rsidR="00BC7F8A" w:rsidRDefault="00BC7F8A" w:rsidP="00BC7F8A">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0623C" w:rsidRDefault="00BC7F8A" w:rsidP="0090623C">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szCs w:val="24"/>
        </w:rPr>
        <w:t xml:space="preserve">Kubit, Owen, </w:t>
      </w:r>
      <w:proofErr w:type="spellStart"/>
      <w:r>
        <w:rPr>
          <w:sz w:val="24"/>
          <w:szCs w:val="24"/>
        </w:rPr>
        <w:t>Pluhar</w:t>
      </w:r>
      <w:proofErr w:type="spellEnd"/>
      <w:r>
        <w:rPr>
          <w:sz w:val="24"/>
          <w:szCs w:val="24"/>
        </w:rPr>
        <w:t>, Christopher, De Graff, Jerome</w:t>
      </w:r>
      <w:r w:rsidR="007D0225">
        <w:rPr>
          <w:sz w:val="24"/>
          <w:szCs w:val="24"/>
        </w:rPr>
        <w:t>,</w:t>
      </w:r>
      <w:r>
        <w:rPr>
          <w:sz w:val="24"/>
          <w:szCs w:val="24"/>
        </w:rPr>
        <w:t xml:space="preserve"> </w:t>
      </w:r>
      <w:r w:rsidR="001548B3">
        <w:rPr>
          <w:sz w:val="24"/>
          <w:szCs w:val="24"/>
        </w:rPr>
        <w:t>2013</w:t>
      </w:r>
      <w:r w:rsidR="0090623C">
        <w:rPr>
          <w:sz w:val="24"/>
          <w:szCs w:val="24"/>
        </w:rPr>
        <w:t xml:space="preserve">.  A model for prioritizing sites and reclamation methods of abandoned mines:  </w:t>
      </w:r>
      <w:r w:rsidR="0090623C">
        <w:rPr>
          <w:sz w:val="24"/>
          <w:u w:val="single"/>
        </w:rPr>
        <w:t>AEG News Program with Abstracts</w:t>
      </w:r>
      <w:r w:rsidR="0090623C">
        <w:rPr>
          <w:sz w:val="24"/>
        </w:rPr>
        <w:t xml:space="preserve"> (56th Ann. Mtg., </w:t>
      </w:r>
      <w:proofErr w:type="spellStart"/>
      <w:r w:rsidR="0090623C">
        <w:rPr>
          <w:sz w:val="24"/>
        </w:rPr>
        <w:t>Seatttle</w:t>
      </w:r>
      <w:proofErr w:type="spellEnd"/>
      <w:r w:rsidR="0090623C">
        <w:rPr>
          <w:sz w:val="24"/>
        </w:rPr>
        <w:t>, WA), 56:68.</w:t>
      </w:r>
    </w:p>
    <w:p w:rsidR="001548B3" w:rsidRDefault="001548B3" w:rsidP="0090623C">
      <w:pPr>
        <w:widowControl w:val="0"/>
        <w:tabs>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548B3" w:rsidRDefault="001548B3" w:rsidP="001548B3">
      <w:pPr>
        <w:ind w:left="450" w:hanging="450"/>
        <w:rPr>
          <w:sz w:val="24"/>
          <w:szCs w:val="24"/>
        </w:rPr>
      </w:pPr>
      <w:r>
        <w:rPr>
          <w:sz w:val="24"/>
        </w:rPr>
        <w:t>De Graff</w:t>
      </w:r>
      <w:r w:rsidR="007D0225">
        <w:rPr>
          <w:sz w:val="24"/>
        </w:rPr>
        <w:t>,</w:t>
      </w:r>
      <w:r>
        <w:rPr>
          <w:sz w:val="24"/>
        </w:rPr>
        <w:t xml:space="preserve"> Jerome V. and Gallegos, Alan J.</w:t>
      </w:r>
      <w:r w:rsidR="007D0225">
        <w:rPr>
          <w:sz w:val="24"/>
        </w:rPr>
        <w:t>, 2013</w:t>
      </w:r>
      <w:r>
        <w:rPr>
          <w:sz w:val="24"/>
        </w:rPr>
        <w:t xml:space="preserve">.  Progress in quantifying debris flow risk for post-wildfire emergency response:  </w:t>
      </w:r>
      <w:r w:rsidRPr="008D541C">
        <w:rPr>
          <w:sz w:val="24"/>
          <w:szCs w:val="24"/>
        </w:rPr>
        <w:softHyphen/>
      </w:r>
      <w:r w:rsidRPr="008D541C">
        <w:rPr>
          <w:sz w:val="24"/>
          <w:szCs w:val="24"/>
          <w:u w:val="single"/>
        </w:rPr>
        <w:t>Geol. Soc. Amer. Abs. with Programs</w:t>
      </w:r>
      <w:r w:rsidRPr="008D541C">
        <w:rPr>
          <w:sz w:val="24"/>
          <w:szCs w:val="24"/>
        </w:rPr>
        <w:t>,</w:t>
      </w:r>
      <w:r w:rsidR="002301E1">
        <w:rPr>
          <w:sz w:val="24"/>
          <w:szCs w:val="24"/>
        </w:rPr>
        <w:t xml:space="preserve"> 45(7):53.</w:t>
      </w:r>
    </w:p>
    <w:p w:rsidR="007D0225" w:rsidRDefault="007D0225" w:rsidP="001548B3">
      <w:pPr>
        <w:ind w:left="450" w:hanging="450"/>
        <w:rPr>
          <w:sz w:val="24"/>
          <w:szCs w:val="24"/>
        </w:rPr>
      </w:pPr>
    </w:p>
    <w:p w:rsidR="007D0225" w:rsidRPr="001548B3" w:rsidRDefault="007D0225" w:rsidP="001548B3">
      <w:pPr>
        <w:ind w:left="450" w:hanging="450"/>
        <w:rPr>
          <w:sz w:val="24"/>
          <w:szCs w:val="24"/>
        </w:rPr>
      </w:pPr>
      <w:r>
        <w:rPr>
          <w:sz w:val="24"/>
          <w:szCs w:val="24"/>
        </w:rPr>
        <w:t xml:space="preserve">Santi, Paul and De Graff, Jerome V., 2013.  Timing of landscape recovery after wildfire based on debris-flow parameters:  </w:t>
      </w:r>
      <w:r w:rsidRPr="008D541C">
        <w:rPr>
          <w:sz w:val="24"/>
          <w:szCs w:val="24"/>
        </w:rPr>
        <w:softHyphen/>
      </w:r>
      <w:r w:rsidRPr="008D541C">
        <w:rPr>
          <w:sz w:val="24"/>
          <w:szCs w:val="24"/>
          <w:u w:val="single"/>
        </w:rPr>
        <w:t>Geol. Soc. Amer. Abs. with Programs</w:t>
      </w:r>
      <w:r w:rsidRPr="008D541C">
        <w:rPr>
          <w:sz w:val="24"/>
          <w:szCs w:val="24"/>
        </w:rPr>
        <w:t>,</w:t>
      </w:r>
      <w:r>
        <w:rPr>
          <w:sz w:val="24"/>
          <w:szCs w:val="24"/>
        </w:rPr>
        <w:t xml:space="preserve"> 45(7):54.</w:t>
      </w:r>
    </w:p>
    <w:p w:rsidR="00CB1DE1" w:rsidRDefault="00CB1DE1" w:rsidP="00F2784C">
      <w:pPr>
        <w:widowControl w:val="0"/>
        <w:tabs>
          <w:tab w:val="left" w:pos="0"/>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Books and Book Chapters</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Jerome V. and </w:t>
      </w:r>
      <w:proofErr w:type="spellStart"/>
      <w:r>
        <w:rPr>
          <w:sz w:val="24"/>
        </w:rPr>
        <w:t>Romesburg</w:t>
      </w:r>
      <w:proofErr w:type="spellEnd"/>
      <w:r>
        <w:rPr>
          <w:sz w:val="24"/>
        </w:rPr>
        <w:t>, H. Charles (1980) Regional landslide</w:t>
      </w:r>
      <w:r>
        <w:rPr>
          <w:sz w:val="24"/>
        </w:rPr>
        <w:noBreakHyphen/>
        <w:t xml:space="preserve">susceptibility assessment for wildlands management:  a matrix approach, </w:t>
      </w:r>
      <w:r>
        <w:rPr>
          <w:sz w:val="24"/>
          <w:u w:val="single"/>
        </w:rPr>
        <w:t>In</w:t>
      </w:r>
      <w:r>
        <w:rPr>
          <w:sz w:val="24"/>
        </w:rPr>
        <w:t xml:space="preserve"> Coates, D.R. and </w:t>
      </w:r>
      <w:proofErr w:type="spellStart"/>
      <w:r>
        <w:rPr>
          <w:sz w:val="24"/>
        </w:rPr>
        <w:t>Vitek</w:t>
      </w:r>
      <w:proofErr w:type="spellEnd"/>
      <w:r>
        <w:rPr>
          <w:sz w:val="24"/>
        </w:rPr>
        <w:t xml:space="preserve">, J. (eds.), </w:t>
      </w:r>
      <w:r>
        <w:rPr>
          <w:sz w:val="24"/>
          <w:u w:val="single"/>
        </w:rPr>
        <w:t>Thresholds in Geomorphology</w:t>
      </w:r>
      <w:r>
        <w:rPr>
          <w:sz w:val="24"/>
        </w:rPr>
        <w:t>, Boston:  George Allen &amp; Unwin, p. 401</w:t>
      </w:r>
      <w:r>
        <w:rPr>
          <w:sz w:val="24"/>
        </w:rPr>
        <w:noBreakHyphen/>
        <w:t>414.</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roofErr w:type="spellStart"/>
      <w:r>
        <w:rPr>
          <w:sz w:val="24"/>
        </w:rPr>
        <w:t>Romesburg</w:t>
      </w:r>
      <w:proofErr w:type="spellEnd"/>
      <w:r>
        <w:rPr>
          <w:sz w:val="24"/>
        </w:rPr>
        <w:t xml:space="preserve">, H. Charles and De Graff, Jerome V. (1982) Using the normal generated distribution to </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analyze</w:t>
      </w:r>
      <w:proofErr w:type="gramEnd"/>
      <w:r>
        <w:rPr>
          <w:sz w:val="24"/>
        </w:rPr>
        <w:t xml:space="preserve"> spatial and temporal variability in geomorphic processes, </w:t>
      </w:r>
      <w:r>
        <w:rPr>
          <w:sz w:val="24"/>
          <w:u w:val="single"/>
        </w:rPr>
        <w:t>In</w:t>
      </w:r>
      <w:r>
        <w:rPr>
          <w:sz w:val="24"/>
        </w:rPr>
        <w:t xml:space="preserve"> Thorne, C.E. (ed.), </w:t>
      </w:r>
      <w:r>
        <w:rPr>
          <w:sz w:val="24"/>
          <w:u w:val="single"/>
        </w:rPr>
        <w:t>Space and Time in Geomorphology</w:t>
      </w:r>
      <w:r>
        <w:rPr>
          <w:sz w:val="24"/>
        </w:rPr>
        <w:t>, Boston:  George Allen &amp; Unwin, p. 315</w:t>
      </w:r>
      <w:r>
        <w:rPr>
          <w:sz w:val="24"/>
        </w:rPr>
        <w:noBreakHyphen/>
        <w:t>325.</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De Graff, Jerome V. (1982) </w:t>
      </w:r>
      <w:proofErr w:type="gramStart"/>
      <w:r>
        <w:rPr>
          <w:sz w:val="24"/>
        </w:rPr>
        <w:t>An</w:t>
      </w:r>
      <w:proofErr w:type="gramEnd"/>
      <w:r>
        <w:rPr>
          <w:sz w:val="24"/>
        </w:rPr>
        <w:t xml:space="preserve"> approach for avoiding damage to springs from shock waves </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generated</w:t>
      </w:r>
      <w:proofErr w:type="gramEnd"/>
      <w:r>
        <w:rPr>
          <w:sz w:val="24"/>
        </w:rPr>
        <w:t xml:space="preserve"> during seismic exploration, </w:t>
      </w:r>
      <w:r>
        <w:rPr>
          <w:sz w:val="24"/>
          <w:u w:val="single"/>
        </w:rPr>
        <w:t>In</w:t>
      </w:r>
      <w:r>
        <w:rPr>
          <w:sz w:val="24"/>
        </w:rPr>
        <w:t xml:space="preserve"> Nielson, D.L.( ed.), </w:t>
      </w:r>
      <w:proofErr w:type="spellStart"/>
      <w:r>
        <w:rPr>
          <w:sz w:val="24"/>
          <w:u w:val="single"/>
        </w:rPr>
        <w:t>Overthrust</w:t>
      </w:r>
      <w:proofErr w:type="spellEnd"/>
      <w:r>
        <w:rPr>
          <w:sz w:val="24"/>
          <w:u w:val="single"/>
        </w:rPr>
        <w:t xml:space="preserve"> Belt of Utah</w:t>
      </w:r>
      <w:r>
        <w:rPr>
          <w:sz w:val="24"/>
        </w:rPr>
        <w:t>, Utah Geol. Assoc. Publ. 10, p. 163</w:t>
      </w:r>
      <w:r>
        <w:rPr>
          <w:sz w:val="24"/>
        </w:rPr>
        <w:noBreakHyphen/>
        <w:t>166.</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Johnson, Robert B. and De Graff, Jerome V. (1988) </w:t>
      </w:r>
      <w:r>
        <w:rPr>
          <w:sz w:val="24"/>
          <w:u w:val="single"/>
        </w:rPr>
        <w:t>Principles of Engineering Geology</w:t>
      </w:r>
      <w:r>
        <w:rPr>
          <w:sz w:val="24"/>
        </w:rPr>
        <w:t xml:space="preserve">, </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New York: John Wiley &amp; Sons, Inc., 497 p. </w:t>
      </w:r>
    </w:p>
    <w:p w:rsidR="001548B3" w:rsidRDefault="001548B3"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76CEE" w:rsidRDefault="00976CEE"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lastRenderedPageBreak/>
        <w:t xml:space="preserve">De Graff, Jerome V., Bryce, Roderick, </w:t>
      </w:r>
      <w:proofErr w:type="spellStart"/>
      <w:r>
        <w:rPr>
          <w:sz w:val="24"/>
        </w:rPr>
        <w:t>Jibson</w:t>
      </w:r>
      <w:proofErr w:type="spellEnd"/>
      <w:r>
        <w:rPr>
          <w:sz w:val="24"/>
        </w:rPr>
        <w:t xml:space="preserve">, Randall W., Mora, Sergio, and Rogers, Cassandra T (1989) Landslides:  their extent and economic significance in the Caribbean, </w:t>
      </w:r>
      <w:r>
        <w:rPr>
          <w:sz w:val="24"/>
          <w:u w:val="single"/>
        </w:rPr>
        <w:t>In</w:t>
      </w:r>
      <w:r>
        <w:rPr>
          <w:sz w:val="24"/>
        </w:rPr>
        <w:t xml:space="preserve"> </w:t>
      </w:r>
      <w:proofErr w:type="spellStart"/>
      <w:r>
        <w:rPr>
          <w:sz w:val="24"/>
        </w:rPr>
        <w:t>Brabb</w:t>
      </w:r>
      <w:proofErr w:type="spellEnd"/>
      <w:r>
        <w:rPr>
          <w:sz w:val="24"/>
        </w:rPr>
        <w:t xml:space="preserve">, E.E. and </w:t>
      </w:r>
      <w:proofErr w:type="spellStart"/>
      <w:r>
        <w:rPr>
          <w:sz w:val="24"/>
        </w:rPr>
        <w:t>Harrod</w:t>
      </w:r>
      <w:proofErr w:type="spellEnd"/>
      <w:r>
        <w:rPr>
          <w:sz w:val="24"/>
        </w:rPr>
        <w:t xml:space="preserve">, B.L. (eds.), </w:t>
      </w:r>
      <w:r>
        <w:rPr>
          <w:sz w:val="24"/>
          <w:u w:val="single"/>
        </w:rPr>
        <w:t>Landslides:  Extent and Economic Significance</w:t>
      </w:r>
      <w:r>
        <w:rPr>
          <w:sz w:val="24"/>
        </w:rPr>
        <w:t xml:space="preserve"> (28th International Geol. Congress, Washington, D.C.), Rotterdam:  A. A. </w:t>
      </w:r>
      <w:proofErr w:type="spellStart"/>
      <w:r>
        <w:rPr>
          <w:sz w:val="24"/>
        </w:rPr>
        <w:t>Balkema</w:t>
      </w:r>
      <w:proofErr w:type="spellEnd"/>
      <w:r>
        <w:rPr>
          <w:sz w:val="24"/>
        </w:rPr>
        <w:t>, p. 51</w:t>
      </w:r>
      <w:r>
        <w:rPr>
          <w:sz w:val="24"/>
        </w:rPr>
        <w:noBreakHyphen/>
        <w:t>80.</w:t>
      </w:r>
    </w:p>
    <w:p w:rsidR="00112A7A" w:rsidRDefault="00112A7A"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Johnson, Robert B. and De Graff, Jerome V. (1994</w:t>
      </w:r>
      <w:r w:rsidR="00FD3614">
        <w:rPr>
          <w:sz w:val="24"/>
        </w:rPr>
        <w:t>) Engineering</w:t>
      </w:r>
      <w:r>
        <w:rPr>
          <w:sz w:val="24"/>
          <w:u w:val="single"/>
        </w:rPr>
        <w:t xml:space="preserve"> Geology </w:t>
      </w:r>
      <w:r>
        <w:rPr>
          <w:sz w:val="24"/>
          <w:u w:val="single"/>
        </w:rPr>
        <w:noBreakHyphen/>
        <w:t xml:space="preserve"> a Laboratory Manual</w:t>
      </w:r>
      <w:r>
        <w:rPr>
          <w:sz w:val="24"/>
        </w:rPr>
        <w:t xml:space="preserve">, </w:t>
      </w:r>
    </w:p>
    <w:p w:rsidR="009D4614" w:rsidRDefault="009D4614"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New York: Macmillan Publishing Company, 190 p.</w:t>
      </w:r>
      <w:proofErr w:type="gramStart"/>
      <w:r w:rsidR="00112A7A">
        <w:rPr>
          <w:sz w:val="24"/>
        </w:rPr>
        <w:t xml:space="preserve">; </w:t>
      </w:r>
      <w:r>
        <w:rPr>
          <w:sz w:val="24"/>
        </w:rPr>
        <w:t xml:space="preserve"> </w:t>
      </w:r>
      <w:r>
        <w:rPr>
          <w:sz w:val="24"/>
          <w:u w:val="single"/>
        </w:rPr>
        <w:t>Instructor's</w:t>
      </w:r>
      <w:proofErr w:type="gramEnd"/>
      <w:r>
        <w:rPr>
          <w:sz w:val="24"/>
          <w:u w:val="single"/>
        </w:rPr>
        <w:t xml:space="preserve"> Manual: Engineering Geology -A Laboratory Manual</w:t>
      </w:r>
      <w:r>
        <w:rPr>
          <w:sz w:val="24"/>
        </w:rPr>
        <w:t>, New York: Macmillan Publishing Company, 52 p.</w:t>
      </w:r>
    </w:p>
    <w:p w:rsidR="009D4614" w:rsidRDefault="009D4614" w:rsidP="007B2EE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D4614" w:rsidRPr="00EB50FC" w:rsidRDefault="009D4614" w:rsidP="00EB50F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u w:val="single"/>
        </w:rPr>
      </w:pPr>
      <w:r>
        <w:rPr>
          <w:sz w:val="24"/>
        </w:rPr>
        <w:t xml:space="preserve">Keaton, Jeffrey R. and De Graff, Jerome V. (1996) Surface observation and geologic mapping, </w:t>
      </w:r>
      <w:r>
        <w:rPr>
          <w:sz w:val="24"/>
          <w:u w:val="single"/>
        </w:rPr>
        <w:t>In</w:t>
      </w:r>
      <w:r>
        <w:rPr>
          <w:sz w:val="24"/>
        </w:rPr>
        <w:t xml:space="preserve"> Turner, A.K. and Schuster, R.L. (eds.), </w:t>
      </w:r>
      <w:r>
        <w:rPr>
          <w:sz w:val="24"/>
          <w:u w:val="single"/>
        </w:rPr>
        <w:t xml:space="preserve">Landslides—Investigation and Mitigation, </w:t>
      </w:r>
      <w:r>
        <w:rPr>
          <w:sz w:val="24"/>
        </w:rPr>
        <w:t>Transportation Research Board Special Report 247, Washington, D.C.:  National Academy Press, p. 178-230.</w:t>
      </w:r>
    </w:p>
    <w:p w:rsidR="001E54D8" w:rsidRDefault="001E54D8"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Jerome V. (2001) </w:t>
      </w:r>
      <w:proofErr w:type="spellStart"/>
      <w:r>
        <w:rPr>
          <w:sz w:val="24"/>
        </w:rPr>
        <w:t>Sourgrass</w:t>
      </w:r>
      <w:proofErr w:type="spellEnd"/>
      <w:r>
        <w:rPr>
          <w:sz w:val="24"/>
        </w:rPr>
        <w:t xml:space="preserve"> debris flow:  a landslide triggered in the Sierra Nevada by the January 1997 New Year Storm, </w:t>
      </w:r>
      <w:r>
        <w:rPr>
          <w:sz w:val="24"/>
          <w:u w:val="single"/>
        </w:rPr>
        <w:t>In</w:t>
      </w:r>
      <w:r>
        <w:rPr>
          <w:sz w:val="24"/>
        </w:rPr>
        <w:t xml:space="preserve"> </w:t>
      </w:r>
      <w:proofErr w:type="spellStart"/>
      <w:r>
        <w:rPr>
          <w:sz w:val="24"/>
        </w:rPr>
        <w:t>Ferriz</w:t>
      </w:r>
      <w:proofErr w:type="spellEnd"/>
      <w:r>
        <w:rPr>
          <w:sz w:val="24"/>
        </w:rPr>
        <w:t xml:space="preserve">, H. and Anderson, R. (eds.), </w:t>
      </w:r>
      <w:r>
        <w:rPr>
          <w:sz w:val="24"/>
          <w:u w:val="single"/>
        </w:rPr>
        <w:t>Engineering Geology Practice in Northern California</w:t>
      </w:r>
      <w:r>
        <w:rPr>
          <w:sz w:val="24"/>
        </w:rPr>
        <w:t>, California Div. of Mines and Geology Bulletin 210, p. 69-76.</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Evans, Stephen G. and De Graff, Jerome V. (editors) (2002) </w:t>
      </w:r>
      <w:r>
        <w:rPr>
          <w:sz w:val="24"/>
          <w:u w:val="single"/>
        </w:rPr>
        <w:t>Catastrophic Landslides</w:t>
      </w:r>
      <w:r>
        <w:rPr>
          <w:sz w:val="24"/>
        </w:rPr>
        <w:t>, Reviews in Engineering Geology, Vol. 15, Boulder:  Geological Society of America, 411 pgs.</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Jerome V. (2005) Landslide hazards and Federal lands:  the United States Department of Agriculture Forest Service experience, </w:t>
      </w:r>
      <w:r>
        <w:rPr>
          <w:sz w:val="24"/>
          <w:u w:val="single"/>
        </w:rPr>
        <w:t>In</w:t>
      </w:r>
      <w:r>
        <w:rPr>
          <w:sz w:val="24"/>
        </w:rPr>
        <w:t xml:space="preserve"> Schwab, J. C., Gori, P. L., and Jeer, S. (eds.), </w:t>
      </w:r>
      <w:r>
        <w:rPr>
          <w:sz w:val="24"/>
          <w:u w:val="single"/>
        </w:rPr>
        <w:t>Landslide Hazards and Planning</w:t>
      </w:r>
      <w:r>
        <w:rPr>
          <w:sz w:val="24"/>
        </w:rPr>
        <w:t>, American Planning Association, Planning Advisory Service Report Number 533/534, p. 154-164.</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Jerome V. (editor) (2007) </w:t>
      </w:r>
      <w:r w:rsidRPr="00827A1B">
        <w:rPr>
          <w:sz w:val="24"/>
          <w:u w:val="single"/>
        </w:rPr>
        <w:t>Understanding and Responding to Hazardous Substances at Mine Sites in the Western United States</w:t>
      </w:r>
      <w:r>
        <w:rPr>
          <w:sz w:val="24"/>
        </w:rPr>
        <w:t>, Reviews in Engineering Geology, Vol. 17, Boulder, CO:  Geological Society of America, 180 pgs.</w:t>
      </w: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D4614"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 Graff, Jerome V. (2007)</w:t>
      </w:r>
      <w:r w:rsidRPr="009624D9">
        <w:rPr>
          <w:sz w:val="24"/>
          <w:szCs w:val="24"/>
        </w:rPr>
        <w:t xml:space="preserve"> Addressing the Toxic Legacy of Abandoned Mines on Public Land in the Western United States</w:t>
      </w:r>
      <w:r>
        <w:rPr>
          <w:sz w:val="24"/>
          <w:szCs w:val="24"/>
        </w:rPr>
        <w:t xml:space="preserve">, </w:t>
      </w:r>
      <w:r>
        <w:rPr>
          <w:sz w:val="24"/>
          <w:szCs w:val="24"/>
          <w:u w:val="single"/>
        </w:rPr>
        <w:t>In</w:t>
      </w:r>
      <w:r>
        <w:rPr>
          <w:sz w:val="24"/>
          <w:szCs w:val="24"/>
        </w:rPr>
        <w:t xml:space="preserve"> </w:t>
      </w:r>
      <w:proofErr w:type="spellStart"/>
      <w:r>
        <w:rPr>
          <w:sz w:val="24"/>
        </w:rPr>
        <w:t>DeGraff</w:t>
      </w:r>
      <w:proofErr w:type="spellEnd"/>
      <w:r>
        <w:rPr>
          <w:sz w:val="24"/>
        </w:rPr>
        <w:t xml:space="preserve">, Jerome V. (ed.), </w:t>
      </w:r>
      <w:r w:rsidRPr="00827A1B">
        <w:rPr>
          <w:sz w:val="24"/>
          <w:u w:val="single"/>
        </w:rPr>
        <w:t>Understanding and Responding to Hazardous Substances at Mine Sites in the Western United States</w:t>
      </w:r>
      <w:r>
        <w:rPr>
          <w:sz w:val="24"/>
        </w:rPr>
        <w:t>, Reviews in Engineering Geology, Vol. 17, Boulder, CO:  Geological Society of America, p. 1-8.</w:t>
      </w:r>
    </w:p>
    <w:p w:rsidR="009D4614" w:rsidRPr="00CE5B9B" w:rsidRDefault="009D4614"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D4614" w:rsidRDefault="009D4614" w:rsidP="009D4614">
      <w:pPr>
        <w:pStyle w:val="BodyTextIndent"/>
        <w:widowControl/>
        <w:tabs>
          <w:tab w:val="clear" w:pos="432"/>
          <w:tab w:val="clear" w:pos="1152"/>
          <w:tab w:val="clear" w:pos="1872"/>
          <w:tab w:val="clear" w:pos="2592"/>
          <w:tab w:val="clear" w:pos="3312"/>
          <w:tab w:val="clear" w:pos="4032"/>
          <w:tab w:val="clear" w:pos="4752"/>
          <w:tab w:val="clear" w:pos="5472"/>
          <w:tab w:val="clear" w:pos="6912"/>
          <w:tab w:val="clear" w:pos="7632"/>
          <w:tab w:val="clear" w:pos="8352"/>
          <w:tab w:val="clear" w:pos="9072"/>
        </w:tabs>
        <w:rPr>
          <w:lang w:val="en-US"/>
        </w:rPr>
      </w:pPr>
      <w:r>
        <w:t xml:space="preserve">De Graff, Jerome V., </w:t>
      </w:r>
      <w:proofErr w:type="spellStart"/>
      <w:r>
        <w:t>Rogow</w:t>
      </w:r>
      <w:proofErr w:type="spellEnd"/>
      <w:r>
        <w:t xml:space="preserve">, Michelle and Trainor, Pat (2007) </w:t>
      </w:r>
      <w:r w:rsidRPr="009624D9">
        <w:t>Approaches to contamination at mercury mill sites: examples from California and Idaho</w:t>
      </w:r>
      <w:r>
        <w:t xml:space="preserve">, </w:t>
      </w:r>
      <w:r>
        <w:rPr>
          <w:szCs w:val="24"/>
          <w:u w:val="single"/>
        </w:rPr>
        <w:t>In</w:t>
      </w:r>
      <w:r>
        <w:rPr>
          <w:szCs w:val="24"/>
        </w:rPr>
        <w:t xml:space="preserve"> </w:t>
      </w:r>
      <w:proofErr w:type="spellStart"/>
      <w:r>
        <w:t>DeGraff</w:t>
      </w:r>
      <w:proofErr w:type="spellEnd"/>
      <w:r>
        <w:t xml:space="preserve">, Jerome V. (ed.), </w:t>
      </w:r>
      <w:r w:rsidRPr="00827A1B">
        <w:rPr>
          <w:u w:val="single"/>
        </w:rPr>
        <w:t>Understanding and Responding to Hazardous Substances at Mine Sites in the Western United States</w:t>
      </w:r>
      <w:r>
        <w:t>, Reviews in Engineering Geology, Vol. 17, Boulder, CO:  Geological Society of America, p. 115-134.</w:t>
      </w:r>
    </w:p>
    <w:p w:rsidR="009D4614" w:rsidRDefault="009D4614" w:rsidP="009D4614">
      <w:pPr>
        <w:pStyle w:val="BodyTextIndent"/>
        <w:widowControl/>
        <w:tabs>
          <w:tab w:val="clear" w:pos="432"/>
          <w:tab w:val="clear" w:pos="1152"/>
          <w:tab w:val="clear" w:pos="1872"/>
          <w:tab w:val="clear" w:pos="2592"/>
          <w:tab w:val="clear" w:pos="3312"/>
          <w:tab w:val="clear" w:pos="4032"/>
          <w:tab w:val="clear" w:pos="4752"/>
          <w:tab w:val="clear" w:pos="5472"/>
          <w:tab w:val="clear" w:pos="6912"/>
          <w:tab w:val="clear" w:pos="7632"/>
          <w:tab w:val="clear" w:pos="8352"/>
          <w:tab w:val="clear" w:pos="9072"/>
        </w:tabs>
        <w:rPr>
          <w:lang w:val="en-US"/>
        </w:rPr>
      </w:pPr>
    </w:p>
    <w:p w:rsidR="009D4614" w:rsidRDefault="009D4614" w:rsidP="009D4614">
      <w:pPr>
        <w:pStyle w:val="BodyTextIndent"/>
        <w:widowControl/>
        <w:tabs>
          <w:tab w:val="clear" w:pos="432"/>
          <w:tab w:val="clear" w:pos="1152"/>
          <w:tab w:val="clear" w:pos="1872"/>
          <w:tab w:val="clear" w:pos="2592"/>
          <w:tab w:val="clear" w:pos="3312"/>
          <w:tab w:val="clear" w:pos="4032"/>
          <w:tab w:val="clear" w:pos="4752"/>
          <w:tab w:val="clear" w:pos="5472"/>
          <w:tab w:val="clear" w:pos="6912"/>
          <w:tab w:val="clear" w:pos="7632"/>
          <w:tab w:val="clear" w:pos="8352"/>
          <w:tab w:val="clear" w:pos="9072"/>
        </w:tabs>
        <w:rPr>
          <w:lang w:val="en-US"/>
        </w:rPr>
      </w:pPr>
      <w:r>
        <w:rPr>
          <w:lang w:val="en-US"/>
        </w:rPr>
        <w:lastRenderedPageBreak/>
        <w:t xml:space="preserve">De Graff, Jerome V. and Evans, James E. (editors) (2013) </w:t>
      </w:r>
      <w:r>
        <w:rPr>
          <w:u w:val="single"/>
          <w:lang w:val="en-US"/>
        </w:rPr>
        <w:t xml:space="preserve">The Challenges of Dam Removal and River Restoration, </w:t>
      </w:r>
      <w:r>
        <w:t xml:space="preserve">Reviews in Engineering Geology, Vol. </w:t>
      </w:r>
      <w:r>
        <w:rPr>
          <w:lang w:val="en-US"/>
        </w:rPr>
        <w:t>21</w:t>
      </w:r>
      <w:r>
        <w:t xml:space="preserve">, Boulder, CO:  Geological Society of America, </w:t>
      </w:r>
      <w:r>
        <w:rPr>
          <w:lang w:val="en-US"/>
        </w:rPr>
        <w:t>203</w:t>
      </w:r>
      <w:r>
        <w:t xml:space="preserve"> pgs</w:t>
      </w:r>
      <w:r>
        <w:rPr>
          <w:lang w:val="en-US"/>
        </w:rPr>
        <w:t>.</w:t>
      </w:r>
    </w:p>
    <w:p w:rsidR="00112A7A" w:rsidRDefault="00112A7A" w:rsidP="007D0225">
      <w:pPr>
        <w:pStyle w:val="BodyTextIndent"/>
        <w:ind w:left="0" w:firstLine="0"/>
        <w:rPr>
          <w:lang w:val="en-US"/>
        </w:rPr>
      </w:pPr>
    </w:p>
    <w:p w:rsidR="009D4614" w:rsidRDefault="009D4614" w:rsidP="009D4614">
      <w:pPr>
        <w:pStyle w:val="BodyTextIndent"/>
        <w:rPr>
          <w:lang w:val="en-US"/>
        </w:rPr>
      </w:pPr>
      <w:r w:rsidRPr="00C020B2">
        <w:rPr>
          <w:lang w:val="en-US"/>
        </w:rPr>
        <w:t>Sant</w:t>
      </w:r>
      <w:r>
        <w:rPr>
          <w:lang w:val="en-US"/>
        </w:rPr>
        <w:t>i, P., Cannon, S., De Graff, J. (2013)</w:t>
      </w:r>
      <w:r w:rsidRPr="00C020B2">
        <w:rPr>
          <w:lang w:val="en-US"/>
        </w:rPr>
        <w:t xml:space="preserve"> Wildfire and landscape</w:t>
      </w:r>
      <w:r>
        <w:rPr>
          <w:lang w:val="en-US"/>
        </w:rPr>
        <w:t xml:space="preserve"> change,</w:t>
      </w:r>
      <w:r w:rsidRPr="00C020B2">
        <w:rPr>
          <w:lang w:val="en-US"/>
        </w:rPr>
        <w:t xml:space="preserve"> </w:t>
      </w:r>
      <w:r w:rsidRPr="00C020B2">
        <w:rPr>
          <w:u w:val="single"/>
          <w:lang w:val="en-US"/>
        </w:rPr>
        <w:t>In</w:t>
      </w:r>
      <w:r>
        <w:rPr>
          <w:lang w:val="en-US"/>
        </w:rPr>
        <w:t xml:space="preserve"> </w:t>
      </w:r>
      <w:proofErr w:type="spellStart"/>
      <w:r w:rsidRPr="00C020B2">
        <w:rPr>
          <w:lang w:val="en-US"/>
        </w:rPr>
        <w:t>Shroder</w:t>
      </w:r>
      <w:proofErr w:type="spellEnd"/>
      <w:r w:rsidRPr="00C020B2">
        <w:rPr>
          <w:lang w:val="en-US"/>
        </w:rPr>
        <w:t>, J. (Editor in Chief), James, L.A</w:t>
      </w:r>
      <w:r>
        <w:rPr>
          <w:lang w:val="en-US"/>
        </w:rPr>
        <w:t xml:space="preserve">., Harden, C.P., </w:t>
      </w:r>
      <w:proofErr w:type="spellStart"/>
      <w:r>
        <w:rPr>
          <w:lang w:val="en-US"/>
        </w:rPr>
        <w:t>Clague</w:t>
      </w:r>
      <w:proofErr w:type="spellEnd"/>
      <w:r>
        <w:rPr>
          <w:lang w:val="en-US"/>
        </w:rPr>
        <w:t>, J.J. (e</w:t>
      </w:r>
      <w:r w:rsidRPr="00C020B2">
        <w:rPr>
          <w:lang w:val="en-US"/>
        </w:rPr>
        <w:t>ds.),</w:t>
      </w:r>
      <w:r>
        <w:rPr>
          <w:lang w:val="en-US"/>
        </w:rPr>
        <w:t xml:space="preserve"> </w:t>
      </w:r>
      <w:r w:rsidRPr="00D35B91">
        <w:rPr>
          <w:u w:val="single"/>
          <w:lang w:val="en-US"/>
        </w:rPr>
        <w:t>Treatise on Geomorphology</w:t>
      </w:r>
      <w:r w:rsidRPr="00C020B2">
        <w:rPr>
          <w:lang w:val="en-US"/>
        </w:rPr>
        <w:t xml:space="preserve">. Academic Press, San Diego, CA, </w:t>
      </w:r>
      <w:r>
        <w:rPr>
          <w:lang w:val="en-US"/>
        </w:rPr>
        <w:t>V</w:t>
      </w:r>
      <w:r w:rsidRPr="00C020B2">
        <w:rPr>
          <w:lang w:val="en-US"/>
        </w:rPr>
        <w:t>ol. 13,</w:t>
      </w:r>
      <w:r>
        <w:rPr>
          <w:lang w:val="en-US"/>
        </w:rPr>
        <w:t xml:space="preserve"> </w:t>
      </w:r>
      <w:r w:rsidRPr="00D35B91">
        <w:rPr>
          <w:u w:val="single"/>
          <w:lang w:val="en-US"/>
        </w:rPr>
        <w:t>Geomorphology of Human Disturbances, Climate Change, and Natural Hazards</w:t>
      </w:r>
      <w:r w:rsidRPr="00C020B2">
        <w:rPr>
          <w:lang w:val="en-US"/>
        </w:rPr>
        <w:t>, pp. 262–287.</w:t>
      </w:r>
    </w:p>
    <w:p w:rsidR="001E54D8" w:rsidRDefault="001E54D8" w:rsidP="009D4614">
      <w:pPr>
        <w:autoSpaceDE w:val="0"/>
        <w:autoSpaceDN w:val="0"/>
        <w:adjustRightInd w:val="0"/>
        <w:ind w:left="450" w:hanging="450"/>
        <w:rPr>
          <w:sz w:val="24"/>
          <w:szCs w:val="24"/>
        </w:rPr>
      </w:pPr>
    </w:p>
    <w:p w:rsidR="009D4614" w:rsidRPr="00374629" w:rsidRDefault="009D4614" w:rsidP="009D4614">
      <w:pPr>
        <w:autoSpaceDE w:val="0"/>
        <w:autoSpaceDN w:val="0"/>
        <w:adjustRightInd w:val="0"/>
        <w:ind w:left="450" w:hanging="450"/>
        <w:rPr>
          <w:sz w:val="24"/>
          <w:szCs w:val="24"/>
        </w:rPr>
      </w:pPr>
      <w:r w:rsidRPr="00374629">
        <w:rPr>
          <w:sz w:val="24"/>
          <w:szCs w:val="24"/>
        </w:rPr>
        <w:t>Wagner, D</w:t>
      </w:r>
      <w:r>
        <w:rPr>
          <w:sz w:val="24"/>
          <w:szCs w:val="24"/>
        </w:rPr>
        <w:t xml:space="preserve">avid </w:t>
      </w:r>
      <w:r w:rsidRPr="00374629">
        <w:rPr>
          <w:sz w:val="24"/>
          <w:szCs w:val="24"/>
        </w:rPr>
        <w:t xml:space="preserve">.L., De Graff, </w:t>
      </w:r>
      <w:r>
        <w:rPr>
          <w:sz w:val="24"/>
          <w:szCs w:val="24"/>
        </w:rPr>
        <w:t>Jerome V. and Lancaster, Jeremy T. (2013) Debris fl</w:t>
      </w:r>
      <w:r w:rsidRPr="00374629">
        <w:rPr>
          <w:sz w:val="24"/>
          <w:szCs w:val="24"/>
        </w:rPr>
        <w:t xml:space="preserve">ows in the southern and eastern Sierra Nevada region, California, </w:t>
      </w:r>
      <w:r>
        <w:rPr>
          <w:iCs/>
          <w:sz w:val="24"/>
          <w:szCs w:val="24"/>
          <w:u w:val="single"/>
        </w:rPr>
        <w:t>In</w:t>
      </w:r>
      <w:r w:rsidRPr="00374629">
        <w:rPr>
          <w:i/>
          <w:iCs/>
          <w:sz w:val="24"/>
          <w:szCs w:val="24"/>
        </w:rPr>
        <w:t xml:space="preserve"> </w:t>
      </w:r>
      <w:proofErr w:type="spellStart"/>
      <w:r>
        <w:rPr>
          <w:sz w:val="24"/>
          <w:szCs w:val="24"/>
        </w:rPr>
        <w:t>Putirka</w:t>
      </w:r>
      <w:proofErr w:type="spellEnd"/>
      <w:r>
        <w:rPr>
          <w:sz w:val="24"/>
          <w:szCs w:val="24"/>
        </w:rPr>
        <w:t>, K. (ed.)</w:t>
      </w:r>
      <w:r w:rsidRPr="00374629">
        <w:rPr>
          <w:sz w:val="24"/>
          <w:szCs w:val="24"/>
        </w:rPr>
        <w:t xml:space="preserve"> Geologic</w:t>
      </w:r>
    </w:p>
    <w:p w:rsidR="009D4614" w:rsidRPr="00374629" w:rsidRDefault="009D4614" w:rsidP="009D4614">
      <w:pPr>
        <w:autoSpaceDE w:val="0"/>
        <w:autoSpaceDN w:val="0"/>
        <w:adjustRightInd w:val="0"/>
        <w:ind w:left="450"/>
        <w:rPr>
          <w:sz w:val="24"/>
          <w:szCs w:val="24"/>
        </w:rPr>
      </w:pPr>
      <w:r w:rsidRPr="00374629">
        <w:rPr>
          <w:sz w:val="24"/>
          <w:szCs w:val="24"/>
        </w:rPr>
        <w:t>Excursions from Fresno, California, and the Central Valley: A Tour of California’s Iconic Geology: Geological Society of America Field Guide 32, p. 99–128,</w:t>
      </w:r>
    </w:p>
    <w:p w:rsidR="009D4614" w:rsidRPr="006C6095" w:rsidRDefault="009D4614" w:rsidP="006C6095">
      <w:pPr>
        <w:pStyle w:val="BodyTextIndent"/>
        <w:rPr>
          <w:szCs w:val="24"/>
          <w:lang w:val="en-US"/>
        </w:rPr>
      </w:pPr>
      <w:r>
        <w:rPr>
          <w:szCs w:val="24"/>
          <w:lang w:val="en-US"/>
        </w:rPr>
        <w:tab/>
      </w:r>
      <w:r w:rsidRPr="00374629">
        <w:rPr>
          <w:szCs w:val="24"/>
        </w:rPr>
        <w:t>doi:10.1130/2013.0032(06).</w:t>
      </w:r>
    </w:p>
    <w:p w:rsidR="00EB50FC" w:rsidRDefault="00EB50FC" w:rsidP="00F2784C">
      <w:pPr>
        <w:widowControl w:val="0"/>
        <w:tabs>
          <w:tab w:val="left" w:pos="0"/>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F2784C" w:rsidRDefault="00F2784C" w:rsidP="00F2784C">
      <w:pPr>
        <w:widowControl w:val="0"/>
        <w:tabs>
          <w:tab w:val="left" w:pos="0"/>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Journal Articles</w:t>
      </w:r>
      <w:r>
        <w:rPr>
          <w:sz w:val="24"/>
        </w:rPr>
        <w:t>:</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886340"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(1976)</w:t>
      </w:r>
      <w:r w:rsidR="00F2784C">
        <w:rPr>
          <w:sz w:val="24"/>
        </w:rPr>
        <w:t xml:space="preserve"> Relict patterned ground, Bear River Range, north</w:t>
      </w:r>
      <w:r w:rsidR="00F2784C">
        <w:rPr>
          <w:sz w:val="24"/>
        </w:rPr>
        <w:noBreakHyphen/>
        <w:t xml:space="preserve">central Utah: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Utah Geology</w:t>
      </w:r>
      <w:r>
        <w:rPr>
          <w:sz w:val="24"/>
        </w:rPr>
        <w:t>, Vol. 3, No. 2, pp. 111</w:t>
      </w:r>
      <w:r>
        <w:rPr>
          <w:sz w:val="24"/>
        </w:rPr>
        <w:noBreakHyphen/>
        <w:t>116.</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F2784C" w:rsidRDefault="00886340"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Graff, Jerome V. (1978)</w:t>
      </w:r>
      <w:r w:rsidR="00F2784C">
        <w:rPr>
          <w:sz w:val="24"/>
        </w:rPr>
        <w:t xml:space="preserve"> Regional landslide evaluation: two Utah examples:  </w:t>
      </w:r>
      <w:r w:rsidR="00F2784C">
        <w:rPr>
          <w:sz w:val="24"/>
          <w:u w:val="single"/>
        </w:rPr>
        <w:t>Environmental Geology</w:t>
      </w:r>
      <w:r w:rsidR="00F2784C">
        <w:rPr>
          <w:sz w:val="24"/>
        </w:rPr>
        <w:t>, Vol. 2, No. 4, pp. 203</w:t>
      </w:r>
      <w:r w:rsidR="00F2784C">
        <w:rPr>
          <w:sz w:val="24"/>
        </w:rPr>
        <w:noBreakHyphen/>
        <w:t>214.</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roofErr w:type="spellStart"/>
      <w:r>
        <w:rPr>
          <w:sz w:val="24"/>
        </w:rPr>
        <w:t>Kolesar</w:t>
      </w:r>
      <w:proofErr w:type="spellEnd"/>
      <w:r>
        <w:rPr>
          <w:sz w:val="24"/>
        </w:rPr>
        <w:t>, P</w:t>
      </w:r>
      <w:r w:rsidR="00886340">
        <w:rPr>
          <w:sz w:val="24"/>
        </w:rPr>
        <w:t>eter T. and De</w:t>
      </w:r>
      <w:r w:rsidR="00BA4F83">
        <w:rPr>
          <w:sz w:val="24"/>
        </w:rPr>
        <w:t xml:space="preserve"> </w:t>
      </w:r>
      <w:r w:rsidR="00886340">
        <w:rPr>
          <w:sz w:val="24"/>
        </w:rPr>
        <w:t>Graff, Jerome V. (</w:t>
      </w:r>
      <w:r>
        <w:rPr>
          <w:sz w:val="24"/>
        </w:rPr>
        <w:t>1978</w:t>
      </w:r>
      <w:r w:rsidR="00886340">
        <w:rPr>
          <w:sz w:val="24"/>
        </w:rPr>
        <w:t>) A</w:t>
      </w:r>
      <w:r>
        <w:rPr>
          <w:sz w:val="24"/>
        </w:rPr>
        <w:t xml:space="preserve"> comparison of silica and Na</w:t>
      </w:r>
      <w:r>
        <w:rPr>
          <w:sz w:val="24"/>
        </w:rPr>
        <w:noBreakHyphen/>
        <w:t>K</w:t>
      </w:r>
      <w:r>
        <w:rPr>
          <w:sz w:val="24"/>
        </w:rPr>
        <w:noBreakHyphen/>
        <w:t xml:space="preserve">Ca </w:t>
      </w:r>
      <w:proofErr w:type="spellStart"/>
      <w:r>
        <w:rPr>
          <w:sz w:val="24"/>
        </w:rPr>
        <w:t>geothermometers</w:t>
      </w:r>
      <w:proofErr w:type="spellEnd"/>
      <w:r>
        <w:rPr>
          <w:sz w:val="24"/>
        </w:rPr>
        <w:t xml:space="preserve"> for thermal springs in Utah: </w:t>
      </w:r>
      <w:proofErr w:type="spellStart"/>
      <w:r>
        <w:rPr>
          <w:sz w:val="24"/>
          <w:u w:val="single"/>
        </w:rPr>
        <w:t>Geothermics</w:t>
      </w:r>
      <w:proofErr w:type="spellEnd"/>
      <w:r>
        <w:rPr>
          <w:sz w:val="24"/>
        </w:rPr>
        <w:t>, Vol. 6, pp. 221</w:t>
      </w:r>
      <w:r>
        <w:rPr>
          <w:sz w:val="24"/>
        </w:rPr>
        <w:noBreakHyphen/>
        <w:t>226.</w:t>
      </w:r>
    </w:p>
    <w:p w:rsidR="001635EA" w:rsidRDefault="001635EA"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635EA" w:rsidRPr="001635EA" w:rsidRDefault="001635EA"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szCs w:val="24"/>
        </w:rPr>
      </w:pPr>
      <w:proofErr w:type="spellStart"/>
      <w:r w:rsidRPr="001635EA">
        <w:rPr>
          <w:color w:val="222222"/>
          <w:sz w:val="24"/>
          <w:szCs w:val="24"/>
          <w:shd w:val="clear" w:color="auto" w:fill="FFFFFF"/>
        </w:rPr>
        <w:t>Romesburg</w:t>
      </w:r>
      <w:proofErr w:type="spellEnd"/>
      <w:r w:rsidRPr="001635EA">
        <w:rPr>
          <w:color w:val="222222"/>
          <w:sz w:val="24"/>
          <w:szCs w:val="24"/>
          <w:shd w:val="clear" w:color="auto" w:fill="FFFFFF"/>
        </w:rPr>
        <w:t>, H. C., Marshall, K., De</w:t>
      </w:r>
      <w:r w:rsidR="00916EE1">
        <w:rPr>
          <w:color w:val="222222"/>
          <w:sz w:val="24"/>
          <w:szCs w:val="24"/>
          <w:shd w:val="clear" w:color="auto" w:fill="FFFFFF"/>
        </w:rPr>
        <w:t xml:space="preserve"> </w:t>
      </w:r>
      <w:r w:rsidRPr="001635EA">
        <w:rPr>
          <w:color w:val="222222"/>
          <w:sz w:val="24"/>
          <w:szCs w:val="24"/>
          <w:shd w:val="clear" w:color="auto" w:fill="FFFFFF"/>
        </w:rPr>
        <w:t>Graff, J. V.</w:t>
      </w:r>
      <w:r>
        <w:rPr>
          <w:color w:val="222222"/>
          <w:sz w:val="24"/>
          <w:szCs w:val="24"/>
          <w:shd w:val="clear" w:color="auto" w:fill="FFFFFF"/>
        </w:rPr>
        <w:t xml:space="preserve"> and Cannon, K. (1978)</w:t>
      </w:r>
      <w:r w:rsidRPr="001635EA">
        <w:rPr>
          <w:color w:val="222222"/>
          <w:sz w:val="24"/>
          <w:szCs w:val="24"/>
          <w:shd w:val="clear" w:color="auto" w:fill="FFFFFF"/>
        </w:rPr>
        <w:t xml:space="preserve"> EXACTFIT: Computer Program for Exact Chi-square Goodness-of-Fit</w:t>
      </w:r>
      <w:r>
        <w:rPr>
          <w:color w:val="222222"/>
          <w:sz w:val="24"/>
          <w:szCs w:val="24"/>
          <w:shd w:val="clear" w:color="auto" w:fill="FFFFFF"/>
        </w:rPr>
        <w:t xml:space="preserve">:  </w:t>
      </w:r>
      <w:r w:rsidRPr="001635EA">
        <w:rPr>
          <w:iCs/>
          <w:color w:val="222222"/>
          <w:sz w:val="24"/>
          <w:szCs w:val="24"/>
          <w:u w:val="single"/>
          <w:shd w:val="clear" w:color="auto" w:fill="FFFFFF"/>
        </w:rPr>
        <w:t>Decision Line</w:t>
      </w:r>
      <w:r w:rsidRPr="001635EA">
        <w:rPr>
          <w:color w:val="222222"/>
          <w:sz w:val="24"/>
          <w:szCs w:val="24"/>
          <w:u w:val="single"/>
          <w:shd w:val="clear" w:color="auto" w:fill="FFFFFF"/>
        </w:rPr>
        <w:t>,</w:t>
      </w:r>
      <w:r w:rsidRPr="001635EA">
        <w:rPr>
          <w:rStyle w:val="apple-converted-space"/>
          <w:color w:val="222222"/>
          <w:sz w:val="24"/>
          <w:szCs w:val="24"/>
          <w:shd w:val="clear" w:color="auto" w:fill="FFFFFF"/>
        </w:rPr>
        <w:t> </w:t>
      </w:r>
      <w:r>
        <w:rPr>
          <w:rStyle w:val="apple-converted-space"/>
          <w:color w:val="222222"/>
          <w:sz w:val="24"/>
          <w:szCs w:val="24"/>
          <w:shd w:val="clear" w:color="auto" w:fill="FFFFFF"/>
        </w:rPr>
        <w:t xml:space="preserve">Vol. </w:t>
      </w:r>
      <w:r w:rsidRPr="001635EA">
        <w:rPr>
          <w:iCs/>
          <w:color w:val="222222"/>
          <w:sz w:val="24"/>
          <w:szCs w:val="24"/>
          <w:shd w:val="clear" w:color="auto" w:fill="FFFFFF"/>
        </w:rPr>
        <w:t>9</w:t>
      </w:r>
      <w:r>
        <w:rPr>
          <w:color w:val="222222"/>
          <w:sz w:val="24"/>
          <w:szCs w:val="24"/>
          <w:shd w:val="clear" w:color="auto" w:fill="FFFFFF"/>
        </w:rPr>
        <w:t>, No.1</w:t>
      </w:r>
      <w:r w:rsidRPr="001635EA">
        <w:rPr>
          <w:color w:val="222222"/>
          <w:sz w:val="24"/>
          <w:szCs w:val="24"/>
          <w:shd w:val="clear" w:color="auto" w:fill="FFFFFF"/>
        </w:rPr>
        <w:t xml:space="preserve">, </w:t>
      </w:r>
      <w:r>
        <w:rPr>
          <w:color w:val="222222"/>
          <w:sz w:val="24"/>
          <w:szCs w:val="24"/>
          <w:shd w:val="clear" w:color="auto" w:fill="FFFFFF"/>
        </w:rPr>
        <w:t xml:space="preserve">pp. </w:t>
      </w:r>
      <w:r w:rsidRPr="001635EA">
        <w:rPr>
          <w:color w:val="222222"/>
          <w:sz w:val="24"/>
          <w:szCs w:val="24"/>
          <w:shd w:val="clear" w:color="auto" w:fill="FFFFFF"/>
        </w:rPr>
        <w:t>6.</w:t>
      </w:r>
    </w:p>
    <w:p w:rsidR="00F2784C" w:rsidRPr="001635EA"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szCs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 xml:space="preserve">Graff, Jerome V. </w:t>
      </w:r>
      <w:r w:rsidR="00886340">
        <w:rPr>
          <w:sz w:val="24"/>
        </w:rPr>
        <w:t>and Oaks, Robert Q., Jr. (1979)</w:t>
      </w:r>
      <w:r>
        <w:rPr>
          <w:sz w:val="24"/>
        </w:rPr>
        <w:t xml:space="preserve"> Regolith classification for land management needs: </w:t>
      </w:r>
      <w:r>
        <w:rPr>
          <w:sz w:val="24"/>
          <w:u w:val="single"/>
        </w:rPr>
        <w:t>Jour. Soil and Water Conservation</w:t>
      </w:r>
      <w:r>
        <w:rPr>
          <w:sz w:val="24"/>
        </w:rPr>
        <w:t>, Vol. 34, No. 2, pp. 105</w:t>
      </w:r>
      <w:r>
        <w:rPr>
          <w:sz w:val="24"/>
        </w:rPr>
        <w:noBreakHyphen/>
        <w:t>106.</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673B90"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u w:val="single"/>
        </w:rPr>
      </w:pPr>
      <w:r>
        <w:rPr>
          <w:sz w:val="24"/>
        </w:rPr>
        <w:t>De</w:t>
      </w:r>
      <w:r w:rsidR="00BA4F83">
        <w:rPr>
          <w:sz w:val="24"/>
        </w:rPr>
        <w:t xml:space="preserve"> </w:t>
      </w:r>
      <w:r>
        <w:rPr>
          <w:sz w:val="24"/>
        </w:rPr>
        <w:t>Graff, Jerome V. (1979)</w:t>
      </w:r>
      <w:r w:rsidR="00F2784C">
        <w:rPr>
          <w:sz w:val="24"/>
        </w:rPr>
        <w:t xml:space="preserve"> Initiation of shallow mass movement by </w:t>
      </w:r>
      <w:r w:rsidR="00B11AF5">
        <w:rPr>
          <w:sz w:val="24"/>
        </w:rPr>
        <w:t>vegetative type</w:t>
      </w:r>
      <w:r w:rsidR="00F2784C">
        <w:rPr>
          <w:sz w:val="24"/>
        </w:rPr>
        <w:t xml:space="preserve"> conversion: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Geology</w:t>
      </w:r>
      <w:r>
        <w:rPr>
          <w:sz w:val="24"/>
        </w:rPr>
        <w:t>, Vol. 7, pp. 426</w:t>
      </w:r>
      <w:r>
        <w:rPr>
          <w:sz w:val="24"/>
        </w:rPr>
        <w:noBreakHyphen/>
        <w:t>429.</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60033A"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Graff, Jerome V. (1979)</w:t>
      </w:r>
      <w:r w:rsidR="00F2784C">
        <w:rPr>
          <w:sz w:val="24"/>
        </w:rPr>
        <w:t xml:space="preserve"> Numerical analysis of cirques in the Bear River Range, north</w:t>
      </w:r>
      <w:r w:rsidR="00F2784C">
        <w:rPr>
          <w:sz w:val="24"/>
        </w:rPr>
        <w:noBreakHyphen/>
        <w:t xml:space="preserve">central Utah: </w:t>
      </w:r>
      <w:r w:rsidR="00F2784C" w:rsidRPr="00893EFE">
        <w:rPr>
          <w:sz w:val="24"/>
          <w:u w:val="single"/>
        </w:rPr>
        <w:t xml:space="preserve">Modern </w:t>
      </w:r>
      <w:r w:rsidR="00F2784C">
        <w:rPr>
          <w:sz w:val="24"/>
          <w:u w:val="single"/>
        </w:rPr>
        <w:t>Geology</w:t>
      </w:r>
      <w:r w:rsidR="00F2784C">
        <w:rPr>
          <w:sz w:val="24"/>
        </w:rPr>
        <w:t>, Vol. 7, pp. 43</w:t>
      </w:r>
      <w:r w:rsidR="00F2784C">
        <w:rPr>
          <w:sz w:val="24"/>
        </w:rPr>
        <w:noBreakHyphen/>
        <w:t>51.</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roofErr w:type="spellStart"/>
      <w:r>
        <w:rPr>
          <w:sz w:val="24"/>
        </w:rPr>
        <w:t>Romesburg</w:t>
      </w:r>
      <w:proofErr w:type="spellEnd"/>
      <w:r>
        <w:rPr>
          <w:sz w:val="24"/>
        </w:rPr>
        <w:t>, H. Charles, Marshall, Ki</w:t>
      </w:r>
      <w:r w:rsidR="00DD4DC7">
        <w:rPr>
          <w:sz w:val="24"/>
        </w:rPr>
        <w:t>m, and De</w:t>
      </w:r>
      <w:r w:rsidR="00BA4F83">
        <w:rPr>
          <w:sz w:val="24"/>
        </w:rPr>
        <w:t xml:space="preserve"> </w:t>
      </w:r>
      <w:r w:rsidR="00DD4DC7">
        <w:rPr>
          <w:sz w:val="24"/>
        </w:rPr>
        <w:t>Graff, Jerome V. (1980) NGD</w:t>
      </w:r>
      <w:r>
        <w:rPr>
          <w:sz w:val="24"/>
        </w:rPr>
        <w:noBreakHyphen/>
        <w:t xml:space="preserve"> a FORTRAN IV program for fitting the normal generated distribution: </w:t>
      </w:r>
      <w:r>
        <w:rPr>
          <w:sz w:val="24"/>
          <w:u w:val="single"/>
        </w:rPr>
        <w:t>Behavior Research Methods &amp; Instrumentation</w:t>
      </w:r>
      <w:r>
        <w:rPr>
          <w:sz w:val="24"/>
        </w:rPr>
        <w:t>, Vol. 12, pp. 385</w:t>
      </w:r>
      <w:r>
        <w:rPr>
          <w:sz w:val="24"/>
        </w:rPr>
        <w:noBreakHyphen/>
        <w:t>386.</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w:t>
      </w:r>
      <w:r w:rsidR="00DD4DC7">
        <w:rPr>
          <w:sz w:val="24"/>
        </w:rPr>
        <w:t xml:space="preserve">ome V. and Olson, Earl P. (1980) </w:t>
      </w:r>
      <w:r>
        <w:rPr>
          <w:sz w:val="24"/>
        </w:rPr>
        <w:t xml:space="preserve">Landslide monitoring techniques for wildlands </w:t>
      </w:r>
    </w:p>
    <w:p w:rsidR="00976CEE" w:rsidRDefault="00F2784C" w:rsidP="00F7787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management</w:t>
      </w:r>
      <w:proofErr w:type="gramEnd"/>
      <w:r>
        <w:rPr>
          <w:sz w:val="24"/>
        </w:rPr>
        <w:t xml:space="preserve">:  </w:t>
      </w:r>
      <w:r>
        <w:rPr>
          <w:sz w:val="24"/>
          <w:u w:val="single"/>
        </w:rPr>
        <w:t>Journal of Soil and Water Conservation</w:t>
      </w:r>
      <w:r>
        <w:rPr>
          <w:sz w:val="24"/>
        </w:rPr>
        <w:t>, Vol. 35, No. 5, pp. 341</w:t>
      </w:r>
      <w:r>
        <w:rPr>
          <w:sz w:val="24"/>
        </w:rPr>
        <w:noBreakHyphen/>
        <w:t>342.</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lastRenderedPageBreak/>
        <w:t>De</w:t>
      </w:r>
      <w:r w:rsidR="00BA4F83">
        <w:rPr>
          <w:sz w:val="24"/>
        </w:rPr>
        <w:t xml:space="preserve"> </w:t>
      </w:r>
      <w:r>
        <w:rPr>
          <w:sz w:val="24"/>
        </w:rPr>
        <w:t>Graff, Jerome</w:t>
      </w:r>
      <w:r w:rsidR="00DD4DC7">
        <w:rPr>
          <w:sz w:val="24"/>
        </w:rPr>
        <w:t xml:space="preserve"> V. and </w:t>
      </w:r>
      <w:proofErr w:type="spellStart"/>
      <w:r w:rsidR="00DD4DC7">
        <w:rPr>
          <w:sz w:val="24"/>
        </w:rPr>
        <w:t>Romesburg</w:t>
      </w:r>
      <w:proofErr w:type="spellEnd"/>
      <w:r w:rsidR="00DD4DC7">
        <w:rPr>
          <w:sz w:val="24"/>
        </w:rPr>
        <w:t>, H. Charles (1981</w:t>
      </w:r>
      <w:r w:rsidR="00FE341A">
        <w:rPr>
          <w:sz w:val="24"/>
        </w:rPr>
        <w:t>) Subsidence</w:t>
      </w:r>
      <w:r>
        <w:rPr>
          <w:sz w:val="24"/>
        </w:rPr>
        <w:t xml:space="preserve"> crack closures: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rate</w:t>
      </w:r>
      <w:proofErr w:type="gramEnd"/>
      <w:r>
        <w:rPr>
          <w:sz w:val="24"/>
        </w:rPr>
        <w:t xml:space="preserve">, magnitude, and sequence:  </w:t>
      </w:r>
      <w:r>
        <w:rPr>
          <w:sz w:val="24"/>
          <w:u w:val="single"/>
        </w:rPr>
        <w:t>Bulletin International Association of Engineering Geology</w:t>
      </w:r>
      <w:r>
        <w:rPr>
          <w:sz w:val="24"/>
        </w:rPr>
        <w:t>, No. 23, pp. 123</w:t>
      </w:r>
      <w:r>
        <w:rPr>
          <w:sz w:val="24"/>
        </w:rPr>
        <w:noBreakHyphen/>
        <w:t>127.</w:t>
      </w:r>
    </w:p>
    <w:p w:rsidR="00425FFF" w:rsidRDefault="00425FFF"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DD4DC7"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(1981)</w:t>
      </w:r>
      <w:r w:rsidR="00F2784C">
        <w:rPr>
          <w:sz w:val="24"/>
        </w:rPr>
        <w:t xml:space="preserve"> </w:t>
      </w:r>
      <w:proofErr w:type="gramStart"/>
      <w:r w:rsidR="00F2784C">
        <w:rPr>
          <w:sz w:val="24"/>
        </w:rPr>
        <w:t>A</w:t>
      </w:r>
      <w:proofErr w:type="gramEnd"/>
      <w:r w:rsidR="00F2784C">
        <w:rPr>
          <w:sz w:val="24"/>
        </w:rPr>
        <w:t xml:space="preserve"> stream</w:t>
      </w:r>
      <w:r w:rsidR="00F2784C">
        <w:rPr>
          <w:sz w:val="24"/>
        </w:rPr>
        <w:noBreakHyphen/>
        <w:t xml:space="preserve">gradient index applied to </w:t>
      </w:r>
      <w:proofErr w:type="spellStart"/>
      <w:r w:rsidR="00F2784C">
        <w:rPr>
          <w:sz w:val="24"/>
        </w:rPr>
        <w:t>subhumid</w:t>
      </w:r>
      <w:proofErr w:type="spellEnd"/>
      <w:r w:rsidR="00F2784C">
        <w:rPr>
          <w:sz w:val="24"/>
        </w:rPr>
        <w:t xml:space="preserve"> montane streams: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Physical Geography</w:t>
      </w:r>
      <w:r>
        <w:rPr>
          <w:sz w:val="24"/>
        </w:rPr>
        <w:t>, Vol. 2, pp. 174</w:t>
      </w:r>
      <w:r>
        <w:rPr>
          <w:sz w:val="24"/>
        </w:rPr>
        <w:noBreakHyphen/>
        <w:t>183.</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4511A" w:rsidRDefault="00F2784C" w:rsidP="009D461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sz w:val="24"/>
        </w:rPr>
      </w:pPr>
      <w:r>
        <w:rPr>
          <w:sz w:val="24"/>
        </w:rPr>
        <w:t>De</w:t>
      </w:r>
      <w:r w:rsidR="00BA4F83">
        <w:rPr>
          <w:sz w:val="24"/>
        </w:rPr>
        <w:t xml:space="preserve"> </w:t>
      </w:r>
      <w:r>
        <w:rPr>
          <w:sz w:val="24"/>
        </w:rPr>
        <w:t>Graff, Jerome V. a</w:t>
      </w:r>
      <w:r w:rsidR="00DD4DC7">
        <w:rPr>
          <w:sz w:val="24"/>
        </w:rPr>
        <w:t>nd Cunningham, Charles G. (1982) Highway</w:t>
      </w:r>
      <w:r>
        <w:rPr>
          <w:sz w:val="24"/>
        </w:rPr>
        <w:noBreakHyphen/>
        <w:t xml:space="preserve">related landslides in mountainous volcanic terrain: an example from west central Utah: </w:t>
      </w:r>
      <w:r>
        <w:rPr>
          <w:sz w:val="24"/>
          <w:u w:val="single"/>
        </w:rPr>
        <w:t>Bulletin of the Association of Engineering Geologists</w:t>
      </w:r>
      <w:r>
        <w:rPr>
          <w:sz w:val="24"/>
        </w:rPr>
        <w:t>, Vol. 19, No. 4, pp. 319</w:t>
      </w:r>
      <w:r>
        <w:rPr>
          <w:sz w:val="24"/>
        </w:rPr>
        <w:noBreakHyphen/>
        <w:t>325.</w:t>
      </w:r>
    </w:p>
    <w:p w:rsidR="007B2EEC" w:rsidRDefault="007B2EE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DD4DC7"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(1982)</w:t>
      </w:r>
      <w:r w:rsidR="00F2784C">
        <w:rPr>
          <w:sz w:val="24"/>
        </w:rPr>
        <w:t xml:space="preserve"> Quantitative approaches to assessing landslide hazard to transportation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corridors</w:t>
      </w:r>
      <w:proofErr w:type="gramEnd"/>
      <w:r>
        <w:rPr>
          <w:sz w:val="24"/>
        </w:rPr>
        <w:t xml:space="preserve"> on a national forest:  </w:t>
      </w:r>
      <w:r>
        <w:rPr>
          <w:sz w:val="24"/>
          <w:u w:val="single"/>
        </w:rPr>
        <w:t>Transportation Research Record</w:t>
      </w:r>
      <w:r>
        <w:rPr>
          <w:sz w:val="24"/>
        </w:rPr>
        <w:t xml:space="preserve"> No. 892, pp. 64</w:t>
      </w:r>
      <w:r>
        <w:rPr>
          <w:sz w:val="24"/>
        </w:rPr>
        <w:noBreakHyphen/>
        <w:t>68.</w:t>
      </w:r>
    </w:p>
    <w:p w:rsidR="00CB1DE1" w:rsidRDefault="00CB1DE1"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A637D4" w:rsidRDefault="00F2784C" w:rsidP="00EB50F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Bateman, Paul C., </w:t>
      </w:r>
      <w:proofErr w:type="spellStart"/>
      <w:r>
        <w:rPr>
          <w:sz w:val="24"/>
        </w:rPr>
        <w:t>Kistler</w:t>
      </w:r>
      <w:proofErr w:type="spellEnd"/>
      <w:r>
        <w:rPr>
          <w:sz w:val="24"/>
        </w:rPr>
        <w:t>, Ronald W.</w:t>
      </w:r>
      <w:r w:rsidR="00F9349A">
        <w:rPr>
          <w:sz w:val="24"/>
        </w:rPr>
        <w:t>, and De</w:t>
      </w:r>
      <w:r w:rsidR="00BA4F83">
        <w:rPr>
          <w:sz w:val="24"/>
        </w:rPr>
        <w:t xml:space="preserve"> </w:t>
      </w:r>
      <w:r w:rsidR="00F9349A">
        <w:rPr>
          <w:sz w:val="24"/>
        </w:rPr>
        <w:t>Graff, Jerome V. (1984)</w:t>
      </w:r>
      <w:r>
        <w:rPr>
          <w:sz w:val="24"/>
        </w:rPr>
        <w:t xml:space="preserve"> Field guide to an intrusive contact zone, </w:t>
      </w:r>
      <w:proofErr w:type="spellStart"/>
      <w:r>
        <w:rPr>
          <w:sz w:val="24"/>
        </w:rPr>
        <w:t>Courtright</w:t>
      </w:r>
      <w:proofErr w:type="spellEnd"/>
      <w:r>
        <w:rPr>
          <w:sz w:val="24"/>
        </w:rPr>
        <w:t xml:space="preserve"> Reservoir, Fresno County, California: </w:t>
      </w:r>
      <w:r>
        <w:rPr>
          <w:sz w:val="24"/>
          <w:u w:val="single"/>
        </w:rPr>
        <w:t>California Geology</w:t>
      </w:r>
      <w:r>
        <w:rPr>
          <w:sz w:val="24"/>
        </w:rPr>
        <w:t>, Vol. 37, pp. 91</w:t>
      </w:r>
      <w:r>
        <w:rPr>
          <w:sz w:val="24"/>
        </w:rPr>
        <w:noBreakHyphen/>
        <w:t>98.</w:t>
      </w:r>
    </w:p>
    <w:p w:rsidR="001E54D8" w:rsidRDefault="001E54D8"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McKean, James, Watanabe, Pauline E., a</w:t>
      </w:r>
      <w:r w:rsidR="00F9349A">
        <w:rPr>
          <w:sz w:val="24"/>
        </w:rPr>
        <w:t xml:space="preserve">nd </w:t>
      </w:r>
      <w:proofErr w:type="spellStart"/>
      <w:r w:rsidR="00F9349A">
        <w:rPr>
          <w:sz w:val="24"/>
        </w:rPr>
        <w:t>McCaffery</w:t>
      </w:r>
      <w:proofErr w:type="spellEnd"/>
      <w:r w:rsidR="00F9349A">
        <w:rPr>
          <w:sz w:val="24"/>
        </w:rPr>
        <w:t>, William F. (1984)</w:t>
      </w:r>
      <w:r>
        <w:rPr>
          <w:sz w:val="24"/>
        </w:rPr>
        <w:t xml:space="preserve">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Landslide activity and groundwater conditions: insights from a road in the central Sierra Nevada, California: </w:t>
      </w:r>
      <w:r>
        <w:rPr>
          <w:sz w:val="24"/>
          <w:u w:val="single"/>
        </w:rPr>
        <w:t>Transportation Research Record</w:t>
      </w:r>
      <w:r>
        <w:rPr>
          <w:sz w:val="24"/>
        </w:rPr>
        <w:t>, No. 965, pp. 32</w:t>
      </w:r>
      <w:r>
        <w:rPr>
          <w:sz w:val="24"/>
        </w:rPr>
        <w:noBreakHyphen/>
        <w:t>37.</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w:t>
      </w:r>
      <w:r w:rsidR="00F9349A">
        <w:rPr>
          <w:sz w:val="24"/>
        </w:rPr>
        <w:t xml:space="preserve"> V. and </w:t>
      </w:r>
      <w:proofErr w:type="spellStart"/>
      <w:r w:rsidR="00F9349A">
        <w:rPr>
          <w:sz w:val="24"/>
        </w:rPr>
        <w:t>Agard</w:t>
      </w:r>
      <w:proofErr w:type="spellEnd"/>
      <w:r w:rsidR="00F9349A">
        <w:rPr>
          <w:sz w:val="24"/>
        </w:rPr>
        <w:t>, Sherry S. (1984)</w:t>
      </w:r>
      <w:r>
        <w:rPr>
          <w:sz w:val="24"/>
        </w:rPr>
        <w:t xml:space="preserve"> Defining geologic hazards for natural resources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management</w:t>
      </w:r>
      <w:proofErr w:type="gramEnd"/>
      <w:r>
        <w:rPr>
          <w:sz w:val="24"/>
        </w:rPr>
        <w:t xml:space="preserve"> using tree</w:t>
      </w:r>
      <w:r>
        <w:rPr>
          <w:sz w:val="24"/>
        </w:rPr>
        <w:noBreakHyphen/>
        <w:t xml:space="preserve">ring analysis:  </w:t>
      </w:r>
      <w:r>
        <w:rPr>
          <w:sz w:val="24"/>
          <w:u w:val="single"/>
        </w:rPr>
        <w:t>Environmental Geology and Water Sciences</w:t>
      </w:r>
      <w:r>
        <w:rPr>
          <w:sz w:val="24"/>
        </w:rPr>
        <w:t>, Vol. 6, No. 4, pp. 147</w:t>
      </w:r>
      <w:r>
        <w:rPr>
          <w:sz w:val="24"/>
        </w:rPr>
        <w:noBreakHyphen/>
        <w:t>155.</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F2784C" w:rsidRDefault="00415BDE"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Graff, Jerome V. (1985)</w:t>
      </w:r>
      <w:r w:rsidR="00F2784C">
        <w:rPr>
          <w:sz w:val="24"/>
        </w:rPr>
        <w:t xml:space="preserve"> Using isopleth maps of landslide deposits as a tool in timber sale planning: </w:t>
      </w:r>
      <w:r w:rsidR="00F2784C">
        <w:rPr>
          <w:sz w:val="24"/>
          <w:u w:val="single"/>
        </w:rPr>
        <w:t xml:space="preserve">Bulletin of the Association of Engineering </w:t>
      </w:r>
      <w:r w:rsidR="00F2784C" w:rsidRPr="00743286">
        <w:rPr>
          <w:sz w:val="24"/>
        </w:rPr>
        <w:t>Geologists</w:t>
      </w:r>
      <w:r w:rsidR="00F2784C">
        <w:rPr>
          <w:sz w:val="24"/>
        </w:rPr>
        <w:t xml:space="preserve">, Vol. </w:t>
      </w:r>
      <w:r w:rsidR="00F2784C" w:rsidRPr="00743286">
        <w:rPr>
          <w:sz w:val="24"/>
        </w:rPr>
        <w:t>22</w:t>
      </w:r>
      <w:r w:rsidR="00F2784C">
        <w:rPr>
          <w:sz w:val="24"/>
        </w:rPr>
        <w:t>, No. 4, pp. 445</w:t>
      </w:r>
      <w:r w:rsidR="00F2784C">
        <w:rPr>
          <w:sz w:val="24"/>
        </w:rPr>
        <w:noBreakHyphen/>
        <w:t>453.</w:t>
      </w:r>
    </w:p>
    <w:p w:rsidR="00D64031" w:rsidRDefault="00D64031"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F2784C" w:rsidRDefault="00415BDE"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Graff, Jerome V. (1987)</w:t>
      </w:r>
      <w:r w:rsidR="00F2784C">
        <w:rPr>
          <w:sz w:val="24"/>
        </w:rPr>
        <w:t xml:space="preserve"> Using isopleth maps of landslide deposits as a tool in timber sale planning </w:t>
      </w:r>
      <w:r w:rsidR="00F2784C">
        <w:rPr>
          <w:sz w:val="24"/>
        </w:rPr>
        <w:noBreakHyphen/>
        <w:t xml:space="preserve"> reply: </w:t>
      </w:r>
      <w:r w:rsidR="00F2784C">
        <w:rPr>
          <w:sz w:val="24"/>
          <w:u w:val="single"/>
        </w:rPr>
        <w:t>Bulletin of the Association of Engineering Geologists</w:t>
      </w:r>
      <w:r w:rsidR="00F2784C">
        <w:rPr>
          <w:sz w:val="24"/>
        </w:rPr>
        <w:t>, Vol. 24, No. 1, pp. 121</w:t>
      </w:r>
      <w:r w:rsidR="00F2784C">
        <w:rPr>
          <w:sz w:val="24"/>
        </w:rPr>
        <w:noBreakHyphen/>
        <w:t>124.</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De</w:t>
      </w:r>
      <w:r w:rsidR="00BA4F83">
        <w:rPr>
          <w:sz w:val="24"/>
        </w:rPr>
        <w:t xml:space="preserve"> </w:t>
      </w:r>
      <w:r>
        <w:rPr>
          <w:sz w:val="24"/>
        </w:rPr>
        <w:t>Graff, Jer</w:t>
      </w:r>
      <w:r w:rsidR="00415BDE">
        <w:rPr>
          <w:sz w:val="24"/>
        </w:rPr>
        <w:t xml:space="preserve">ome V. and </w:t>
      </w:r>
      <w:proofErr w:type="spellStart"/>
      <w:r w:rsidR="00415BDE">
        <w:rPr>
          <w:sz w:val="24"/>
        </w:rPr>
        <w:t>Canuti</w:t>
      </w:r>
      <w:proofErr w:type="spellEnd"/>
      <w:r w:rsidR="00415BDE">
        <w:rPr>
          <w:sz w:val="24"/>
        </w:rPr>
        <w:t>, Paolo (1988)</w:t>
      </w:r>
      <w:r>
        <w:rPr>
          <w:sz w:val="24"/>
        </w:rPr>
        <w:t xml:space="preserve"> Using isopleth mapping to evaluate landslide activity in relation to agricultural practices: </w:t>
      </w:r>
      <w:r>
        <w:rPr>
          <w:sz w:val="24"/>
          <w:u w:val="single"/>
        </w:rPr>
        <w:t>Bulletin International Association of Engineering Geology</w:t>
      </w:r>
      <w:r>
        <w:rPr>
          <w:sz w:val="24"/>
        </w:rPr>
        <w:t>, No. 38, pp. 61</w:t>
      </w:r>
      <w:r>
        <w:rPr>
          <w:sz w:val="24"/>
        </w:rPr>
        <w:noBreakHyphen/>
        <w:t>71.</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415BDE"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(1990)</w:t>
      </w:r>
      <w:r w:rsidR="00F2784C">
        <w:rPr>
          <w:sz w:val="24"/>
        </w:rPr>
        <w:t xml:space="preserve"> Landslide dams from the November 1988 storm event in southern </w:t>
      </w:r>
    </w:p>
    <w:p w:rsidR="00F2784C" w:rsidRDefault="00F2784C" w:rsidP="002F2911">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Thailand:  </w:t>
      </w:r>
      <w:r>
        <w:rPr>
          <w:sz w:val="24"/>
          <w:u w:val="single"/>
        </w:rPr>
        <w:t>Landslide News</w:t>
      </w:r>
      <w:r>
        <w:rPr>
          <w:sz w:val="24"/>
        </w:rPr>
        <w:t>, No. 4, pp. 12</w:t>
      </w:r>
      <w:r>
        <w:rPr>
          <w:sz w:val="24"/>
        </w:rPr>
        <w:noBreakHyphen/>
        <w:t>15.</w:t>
      </w:r>
    </w:p>
    <w:p w:rsidR="008B12B9" w:rsidRDefault="008B12B9"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415BDE"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(1991)</w:t>
      </w:r>
      <w:r w:rsidR="00F2784C">
        <w:rPr>
          <w:sz w:val="24"/>
        </w:rPr>
        <w:t xml:space="preserve"> Determining the significance of landslide activity: examples from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proofErr w:type="gramStart"/>
      <w:r>
        <w:rPr>
          <w:sz w:val="24"/>
        </w:rPr>
        <w:t>the</w:t>
      </w:r>
      <w:proofErr w:type="gramEnd"/>
      <w:r>
        <w:rPr>
          <w:sz w:val="24"/>
        </w:rPr>
        <w:t xml:space="preserve"> eastern Caribbean:  </w:t>
      </w:r>
      <w:r>
        <w:rPr>
          <w:sz w:val="24"/>
          <w:u w:val="single"/>
        </w:rPr>
        <w:t>Caribbean Geography</w:t>
      </w:r>
      <w:r>
        <w:rPr>
          <w:sz w:val="24"/>
        </w:rPr>
        <w:t>, Vol. 3, pp. 29</w:t>
      </w:r>
      <w:r>
        <w:rPr>
          <w:sz w:val="24"/>
        </w:rPr>
        <w:noBreakHyphen/>
        <w:t>42.</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76CEE" w:rsidRDefault="00976CEE"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415BDE"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lastRenderedPageBreak/>
        <w:t>De</w:t>
      </w:r>
      <w:r w:rsidR="00BA4F83">
        <w:rPr>
          <w:sz w:val="24"/>
        </w:rPr>
        <w:t xml:space="preserve"> </w:t>
      </w:r>
      <w:r>
        <w:rPr>
          <w:sz w:val="24"/>
        </w:rPr>
        <w:t>Graff, Jerome V. (1994)</w:t>
      </w:r>
      <w:r w:rsidR="00F2784C">
        <w:rPr>
          <w:sz w:val="24"/>
        </w:rPr>
        <w:t xml:space="preserve"> </w:t>
      </w:r>
      <w:proofErr w:type="gramStart"/>
      <w:r w:rsidR="00F2784C">
        <w:rPr>
          <w:sz w:val="24"/>
        </w:rPr>
        <w:t>The</w:t>
      </w:r>
      <w:proofErr w:type="gramEnd"/>
      <w:r w:rsidR="00F2784C">
        <w:rPr>
          <w:sz w:val="24"/>
        </w:rPr>
        <w:t xml:space="preserve"> geomorphology of some debris flows in the southern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Sierra Nevada, California: </w:t>
      </w:r>
      <w:r>
        <w:rPr>
          <w:sz w:val="24"/>
          <w:u w:val="single"/>
        </w:rPr>
        <w:t>Geomorphology</w:t>
      </w:r>
      <w:r w:rsidRPr="00066D68">
        <w:rPr>
          <w:sz w:val="24"/>
        </w:rPr>
        <w:t xml:space="preserve">, </w:t>
      </w:r>
      <w:r>
        <w:rPr>
          <w:sz w:val="24"/>
        </w:rPr>
        <w:t>Vol. 10, pp. 231</w:t>
      </w:r>
      <w:r>
        <w:rPr>
          <w:sz w:val="24"/>
        </w:rPr>
        <w:noBreakHyphen/>
        <w:t>252.</w:t>
      </w:r>
    </w:p>
    <w:p w:rsidR="00112A7A" w:rsidRDefault="00112A7A" w:rsidP="006C6095">
      <w:pPr>
        <w:pStyle w:val="BodyTextIndent"/>
        <w:ind w:left="0" w:firstLine="0"/>
        <w:rPr>
          <w:lang w:val="en-US"/>
        </w:rPr>
      </w:pPr>
    </w:p>
    <w:p w:rsidR="00F2784C" w:rsidRDefault="00F2784C" w:rsidP="00F2784C">
      <w:pPr>
        <w:pStyle w:val="BodyTextIndent"/>
      </w:pPr>
      <w:r>
        <w:t>De</w:t>
      </w:r>
      <w:r w:rsidR="00BA4F83">
        <w:t xml:space="preserve"> </w:t>
      </w:r>
      <w:r>
        <w:t xml:space="preserve">Graff, Jerome V. </w:t>
      </w:r>
      <w:r w:rsidR="00162734">
        <w:t>and Rogers, Cassandra T. (2003)</w:t>
      </w:r>
      <w:r>
        <w:t xml:space="preserve"> An unusual landslide-dam event in Dominica, West Indies:  </w:t>
      </w:r>
      <w:r>
        <w:rPr>
          <w:u w:val="single"/>
        </w:rPr>
        <w:t>Landslide News</w:t>
      </w:r>
      <w:r w:rsidRPr="006B44A0">
        <w:t xml:space="preserve">, </w:t>
      </w:r>
      <w:r>
        <w:t>Nos.14/15, pp 8-11.</w:t>
      </w:r>
    </w:p>
    <w:p w:rsidR="00F2784C" w:rsidRDefault="00F2784C" w:rsidP="00F2784C">
      <w:pPr>
        <w:pStyle w:val="BodyTextIndent"/>
      </w:pPr>
    </w:p>
    <w:p w:rsidR="00F2784C" w:rsidRDefault="00F2784C" w:rsidP="00F2784C">
      <w:pPr>
        <w:pStyle w:val="BodyTextIndent"/>
      </w:pPr>
      <w:r>
        <w:t xml:space="preserve">Harp, Edwin L., Reid, Mark E., </w:t>
      </w:r>
      <w:proofErr w:type="spellStart"/>
      <w:r>
        <w:t>Godt</w:t>
      </w:r>
      <w:proofErr w:type="spellEnd"/>
      <w:r>
        <w:t>, Jonathan W., De</w:t>
      </w:r>
      <w:r w:rsidR="00BA4F83">
        <w:t xml:space="preserve"> </w:t>
      </w:r>
      <w:r>
        <w:t xml:space="preserve">Graff, Jerome </w:t>
      </w:r>
      <w:r w:rsidR="00162734">
        <w:t>V. and Gallegos, Alan J. (2008)</w:t>
      </w:r>
      <w:r>
        <w:t xml:space="preserve"> Ferguson rock slide buries California State Highway near Yosemite National Park:  </w:t>
      </w:r>
      <w:r w:rsidRPr="003965AA">
        <w:rPr>
          <w:u w:val="single"/>
        </w:rPr>
        <w:t>Landslides</w:t>
      </w:r>
      <w:r>
        <w:t xml:space="preserve"> ,Vol. 5, No. 3, pp. 331-337.</w:t>
      </w:r>
    </w:p>
    <w:p w:rsidR="00A3600C" w:rsidRDefault="00A3600C" w:rsidP="00F2784C">
      <w:pPr>
        <w:pStyle w:val="BodyTextIndent"/>
      </w:pPr>
    </w:p>
    <w:p w:rsidR="00F2784C" w:rsidRDefault="00F2784C" w:rsidP="00F2784C">
      <w:pPr>
        <w:pStyle w:val="BodyTextIndent"/>
      </w:pPr>
      <w:r>
        <w:t>De</w:t>
      </w:r>
      <w:r w:rsidR="00BA4F83">
        <w:t xml:space="preserve"> </w:t>
      </w:r>
      <w:r>
        <w:t>Graff, Jerome V., James, Arling</w:t>
      </w:r>
      <w:r w:rsidR="00162734">
        <w:t xml:space="preserve">ton and </w:t>
      </w:r>
      <w:proofErr w:type="spellStart"/>
      <w:r w:rsidR="00162734">
        <w:t>Breheny</w:t>
      </w:r>
      <w:proofErr w:type="spellEnd"/>
      <w:r w:rsidR="00162734">
        <w:t>, Patrick (2010)</w:t>
      </w:r>
      <w:r>
        <w:t xml:space="preserve"> The formation and persistence of the </w:t>
      </w:r>
      <w:proofErr w:type="spellStart"/>
      <w:r>
        <w:t>Matthieu</w:t>
      </w:r>
      <w:proofErr w:type="spellEnd"/>
      <w:r>
        <w:t xml:space="preserve"> landslide-dam lake, Dominica, W.I.:  </w:t>
      </w:r>
      <w:r w:rsidRPr="006B44A0">
        <w:rPr>
          <w:u w:val="single"/>
        </w:rPr>
        <w:t>Environmental and Engineering Geoscience</w:t>
      </w:r>
      <w:r>
        <w:t xml:space="preserve">, Vol. </w:t>
      </w:r>
      <w:r w:rsidR="00693BC6">
        <w:rPr>
          <w:lang w:val="en-US"/>
        </w:rPr>
        <w:t>16</w:t>
      </w:r>
      <w:r>
        <w:t>, No. 2, pp. 73-89.</w:t>
      </w:r>
    </w:p>
    <w:p w:rsidR="00F2784C" w:rsidRDefault="00F2784C" w:rsidP="00F2784C">
      <w:pPr>
        <w:pStyle w:val="BodyTextIndent"/>
      </w:pPr>
    </w:p>
    <w:p w:rsidR="00F2784C" w:rsidRDefault="00162734" w:rsidP="00F2784C">
      <w:pPr>
        <w:pStyle w:val="BodyTextIndent"/>
      </w:pPr>
      <w:r>
        <w:t>De</w:t>
      </w:r>
      <w:r w:rsidR="00BA4F83">
        <w:t xml:space="preserve"> </w:t>
      </w:r>
      <w:r>
        <w:t>Graff, Jerome V. (2011)</w:t>
      </w:r>
      <w:r w:rsidR="00F2784C">
        <w:t xml:space="preserve"> Perspectives for systematic landslide monitoring:   </w:t>
      </w:r>
      <w:r w:rsidR="00F2784C" w:rsidRPr="006B44A0">
        <w:rPr>
          <w:u w:val="single"/>
        </w:rPr>
        <w:t>Environmental and Engineering Geoscience</w:t>
      </w:r>
      <w:r w:rsidR="00F2784C">
        <w:t xml:space="preserve">, Vol. </w:t>
      </w:r>
      <w:r w:rsidR="00693BC6">
        <w:rPr>
          <w:lang w:val="en-US"/>
        </w:rPr>
        <w:t>17</w:t>
      </w:r>
      <w:r w:rsidR="00F2784C">
        <w:t>, No. 1, pp. 67-76.</w:t>
      </w:r>
    </w:p>
    <w:p w:rsidR="00EB50FC" w:rsidRDefault="00EB50FC" w:rsidP="00CB1DE1">
      <w:pPr>
        <w:pStyle w:val="BodyTextIndent"/>
      </w:pPr>
    </w:p>
    <w:p w:rsidR="00A13036" w:rsidRDefault="00F2784C" w:rsidP="00CB1DE1">
      <w:pPr>
        <w:pStyle w:val="BodyTextIndent"/>
        <w:rPr>
          <w:lang w:val="en-US"/>
        </w:rPr>
      </w:pPr>
      <w:r>
        <w:t>De</w:t>
      </w:r>
      <w:r w:rsidR="00BA4F83">
        <w:t xml:space="preserve"> </w:t>
      </w:r>
      <w:r>
        <w:t xml:space="preserve">Graff, Jerome V., Wagner, David, Gallegos, Alan, J., </w:t>
      </w:r>
      <w:proofErr w:type="spellStart"/>
      <w:r>
        <w:t>DeRose</w:t>
      </w:r>
      <w:proofErr w:type="spellEnd"/>
      <w:r>
        <w:t>, Margie, Shannon, C</w:t>
      </w:r>
      <w:r w:rsidR="00162734">
        <w:t>asey and Ellsworth, Todd. (2011)</w:t>
      </w:r>
      <w:r>
        <w:t xml:space="preserve"> The remarkable occurrence of large rainfall-induced debris flows at two different locations on July 12, 2008, Sierra Nevada, CA:  </w:t>
      </w:r>
      <w:r>
        <w:rPr>
          <w:u w:val="single"/>
        </w:rPr>
        <w:t>Landslides</w:t>
      </w:r>
      <w:r w:rsidR="000B53DD">
        <w:t>, Vol. 8, No.</w:t>
      </w:r>
      <w:r w:rsidR="001B739D">
        <w:rPr>
          <w:lang w:val="en-US"/>
        </w:rPr>
        <w:t>3</w:t>
      </w:r>
      <w:r w:rsidR="000B53DD">
        <w:t>, pp. 343</w:t>
      </w:r>
      <w:r w:rsidR="00995C60">
        <w:t>-353.</w:t>
      </w:r>
    </w:p>
    <w:p w:rsidR="00CB1DE1" w:rsidRPr="00CB1DE1" w:rsidRDefault="00CB1DE1" w:rsidP="00CB1DE1">
      <w:pPr>
        <w:pStyle w:val="BodyTextIndent"/>
        <w:rPr>
          <w:lang w:val="en-US"/>
        </w:rPr>
      </w:pPr>
    </w:p>
    <w:p w:rsidR="00A13036" w:rsidRDefault="00626178" w:rsidP="00F2784C">
      <w:pPr>
        <w:pStyle w:val="BodyTextIndent"/>
        <w:rPr>
          <w:rStyle w:val="pbtoclink1"/>
          <w:rFonts w:ascii="Times New Roman" w:hAnsi="Times New Roman"/>
          <w:sz w:val="24"/>
          <w:szCs w:val="24"/>
        </w:rPr>
      </w:pPr>
      <w:r>
        <w:rPr>
          <w:rStyle w:val="pbtoclink1"/>
          <w:rFonts w:ascii="Times New Roman" w:hAnsi="Times New Roman"/>
          <w:sz w:val="24"/>
          <w:szCs w:val="24"/>
        </w:rPr>
        <w:t>De</w:t>
      </w:r>
      <w:r w:rsidR="00BA4F83">
        <w:rPr>
          <w:rStyle w:val="pbtoclink1"/>
          <w:rFonts w:ascii="Times New Roman" w:hAnsi="Times New Roman"/>
          <w:sz w:val="24"/>
          <w:szCs w:val="24"/>
        </w:rPr>
        <w:t xml:space="preserve"> </w:t>
      </w:r>
      <w:r>
        <w:rPr>
          <w:rStyle w:val="pbtoclink1"/>
          <w:rFonts w:ascii="Times New Roman" w:hAnsi="Times New Roman"/>
          <w:sz w:val="24"/>
          <w:szCs w:val="24"/>
        </w:rPr>
        <w:t>Graff, Jerome V. (2012)</w:t>
      </w:r>
      <w:r w:rsidR="00A13036" w:rsidRPr="00A13036">
        <w:rPr>
          <w:rStyle w:val="pbtoclink1"/>
          <w:rFonts w:ascii="Times New Roman" w:hAnsi="Times New Roman"/>
          <w:sz w:val="24"/>
          <w:szCs w:val="24"/>
        </w:rPr>
        <w:t xml:space="preserve"> Solving the dilemma of transforming landslide hazard maps into e</w:t>
      </w:r>
      <w:r w:rsidR="00A13036">
        <w:rPr>
          <w:rStyle w:val="pbtoclink1"/>
          <w:rFonts w:ascii="Times New Roman" w:hAnsi="Times New Roman"/>
          <w:sz w:val="24"/>
          <w:szCs w:val="24"/>
        </w:rPr>
        <w:t xml:space="preserve">ffective policy and regulations: </w:t>
      </w:r>
      <w:r w:rsidR="00A13036" w:rsidRPr="00A13036">
        <w:rPr>
          <w:rStyle w:val="pbtoclink1"/>
          <w:rFonts w:ascii="Times New Roman" w:hAnsi="Times New Roman"/>
          <w:sz w:val="24"/>
          <w:szCs w:val="24"/>
        </w:rPr>
        <w:t xml:space="preserve"> </w:t>
      </w:r>
      <w:r w:rsidR="006B28C1">
        <w:rPr>
          <w:szCs w:val="24"/>
          <w:u w:val="single"/>
        </w:rPr>
        <w:t>Natural Hazards Earth System Science</w:t>
      </w:r>
      <w:r w:rsidR="00E37B5B">
        <w:rPr>
          <w:rStyle w:val="pbtoclink1"/>
          <w:rFonts w:ascii="Times New Roman" w:hAnsi="Times New Roman"/>
          <w:sz w:val="24"/>
          <w:szCs w:val="24"/>
        </w:rPr>
        <w:t xml:space="preserve"> </w:t>
      </w:r>
      <w:r w:rsidR="006B28C1">
        <w:rPr>
          <w:rStyle w:val="pbtoclink1"/>
          <w:rFonts w:ascii="Times New Roman" w:hAnsi="Times New Roman"/>
          <w:sz w:val="24"/>
          <w:szCs w:val="24"/>
          <w:lang w:val="en-US"/>
        </w:rPr>
        <w:t xml:space="preserve">Vol. </w:t>
      </w:r>
      <w:r w:rsidR="00E37B5B">
        <w:rPr>
          <w:rStyle w:val="pbtoclink1"/>
          <w:rFonts w:ascii="Times New Roman" w:hAnsi="Times New Roman"/>
          <w:sz w:val="24"/>
          <w:szCs w:val="24"/>
        </w:rPr>
        <w:t xml:space="preserve">12, </w:t>
      </w:r>
      <w:r w:rsidR="006B28C1">
        <w:rPr>
          <w:rStyle w:val="pbtoclink1"/>
          <w:rFonts w:ascii="Times New Roman" w:hAnsi="Times New Roman"/>
          <w:sz w:val="24"/>
          <w:szCs w:val="24"/>
          <w:lang w:val="en-US"/>
        </w:rPr>
        <w:t xml:space="preserve">pp. </w:t>
      </w:r>
      <w:r w:rsidR="00E37B5B">
        <w:rPr>
          <w:rStyle w:val="pbtoclink1"/>
          <w:rFonts w:ascii="Times New Roman" w:hAnsi="Times New Roman"/>
          <w:sz w:val="24"/>
          <w:szCs w:val="24"/>
        </w:rPr>
        <w:t xml:space="preserve">53-60, </w:t>
      </w:r>
      <w:proofErr w:type="spellStart"/>
      <w:r w:rsidR="00FA4186">
        <w:rPr>
          <w:rStyle w:val="pbtoclink1"/>
          <w:rFonts w:ascii="Times New Roman" w:hAnsi="Times New Roman"/>
          <w:sz w:val="24"/>
          <w:szCs w:val="24"/>
          <w:lang w:val="en-US"/>
        </w:rPr>
        <w:t>doi</w:t>
      </w:r>
      <w:proofErr w:type="spellEnd"/>
      <w:r w:rsidR="00E37B5B">
        <w:rPr>
          <w:rStyle w:val="pbtoclink1"/>
          <w:rFonts w:ascii="Times New Roman" w:hAnsi="Times New Roman"/>
          <w:sz w:val="24"/>
          <w:szCs w:val="24"/>
        </w:rPr>
        <w:t xml:space="preserve"> </w:t>
      </w:r>
      <w:r w:rsidR="00A13036" w:rsidRPr="00A13036">
        <w:rPr>
          <w:rStyle w:val="pbtoclink1"/>
          <w:rFonts w:ascii="Times New Roman" w:hAnsi="Times New Roman"/>
          <w:sz w:val="24"/>
          <w:szCs w:val="24"/>
        </w:rPr>
        <w:t>10.5194/nhess-12-53-2012</w:t>
      </w:r>
    </w:p>
    <w:p w:rsidR="00E37B5B" w:rsidRDefault="00E37B5B" w:rsidP="00F2784C">
      <w:pPr>
        <w:pStyle w:val="BodyTextIndent"/>
        <w:rPr>
          <w:rStyle w:val="pbtoclink1"/>
          <w:rFonts w:ascii="Times New Roman" w:hAnsi="Times New Roman"/>
          <w:sz w:val="24"/>
          <w:szCs w:val="24"/>
        </w:rPr>
      </w:pPr>
    </w:p>
    <w:p w:rsidR="00513D89" w:rsidRDefault="00626178" w:rsidP="00D64031">
      <w:pPr>
        <w:autoSpaceDE w:val="0"/>
        <w:autoSpaceDN w:val="0"/>
        <w:adjustRightInd w:val="0"/>
        <w:ind w:left="450" w:hanging="450"/>
        <w:rPr>
          <w:sz w:val="24"/>
          <w:szCs w:val="24"/>
        </w:rPr>
      </w:pPr>
      <w:proofErr w:type="spellStart"/>
      <w:r>
        <w:rPr>
          <w:rStyle w:val="pbtoclink1"/>
          <w:rFonts w:ascii="Times New Roman" w:hAnsi="Times New Roman"/>
          <w:sz w:val="24"/>
          <w:szCs w:val="24"/>
        </w:rPr>
        <w:t>Luino</w:t>
      </w:r>
      <w:proofErr w:type="spellEnd"/>
      <w:r>
        <w:rPr>
          <w:rStyle w:val="pbtoclink1"/>
          <w:rFonts w:ascii="Times New Roman" w:hAnsi="Times New Roman"/>
          <w:sz w:val="24"/>
          <w:szCs w:val="24"/>
        </w:rPr>
        <w:t xml:space="preserve">, Fabio and De Graff, Jerome V. (2012) </w:t>
      </w:r>
      <w:r w:rsidRPr="00626178">
        <w:rPr>
          <w:bCs/>
          <w:sz w:val="24"/>
          <w:szCs w:val="24"/>
        </w:rPr>
        <w:t xml:space="preserve">The </w:t>
      </w:r>
      <w:proofErr w:type="spellStart"/>
      <w:r w:rsidRPr="00626178">
        <w:rPr>
          <w:bCs/>
          <w:sz w:val="24"/>
          <w:szCs w:val="24"/>
        </w:rPr>
        <w:t>Stava</w:t>
      </w:r>
      <w:proofErr w:type="spellEnd"/>
      <w:r w:rsidRPr="00626178">
        <w:rPr>
          <w:bCs/>
          <w:sz w:val="24"/>
          <w:szCs w:val="24"/>
        </w:rPr>
        <w:t xml:space="preserve"> mudflow of 19 July 1985 (Northern Italy): a disaster that</w:t>
      </w:r>
      <w:r>
        <w:rPr>
          <w:bCs/>
          <w:sz w:val="24"/>
          <w:szCs w:val="24"/>
        </w:rPr>
        <w:t xml:space="preserve"> </w:t>
      </w:r>
      <w:r w:rsidRPr="00626178">
        <w:rPr>
          <w:bCs/>
          <w:sz w:val="24"/>
          <w:szCs w:val="24"/>
        </w:rPr>
        <w:t>effective regulation might have prevented</w:t>
      </w:r>
      <w:r>
        <w:rPr>
          <w:bCs/>
          <w:sz w:val="24"/>
          <w:szCs w:val="24"/>
        </w:rPr>
        <w:t xml:space="preserve">:  </w:t>
      </w:r>
      <w:r w:rsidR="006B28C1">
        <w:rPr>
          <w:sz w:val="24"/>
          <w:szCs w:val="24"/>
          <w:u w:val="single"/>
        </w:rPr>
        <w:t>Natural Hazards Earth System Science</w:t>
      </w:r>
      <w:r w:rsidR="00DF55D4" w:rsidRPr="006B28C1">
        <w:rPr>
          <w:sz w:val="24"/>
          <w:szCs w:val="24"/>
        </w:rPr>
        <w:t xml:space="preserve"> </w:t>
      </w:r>
      <w:r w:rsidR="006B28C1">
        <w:rPr>
          <w:sz w:val="24"/>
          <w:szCs w:val="24"/>
        </w:rPr>
        <w:t xml:space="preserve">Vol. </w:t>
      </w:r>
      <w:r w:rsidRPr="00626178">
        <w:rPr>
          <w:sz w:val="24"/>
          <w:szCs w:val="24"/>
        </w:rPr>
        <w:t>12</w:t>
      </w:r>
      <w:r w:rsidR="006B28C1">
        <w:rPr>
          <w:sz w:val="24"/>
          <w:szCs w:val="24"/>
        </w:rPr>
        <w:t>, pp.</w:t>
      </w:r>
      <w:r w:rsidRPr="00626178">
        <w:rPr>
          <w:sz w:val="24"/>
          <w:szCs w:val="24"/>
        </w:rPr>
        <w:t>1</w:t>
      </w:r>
      <w:r w:rsidR="00DF55D4">
        <w:rPr>
          <w:sz w:val="24"/>
          <w:szCs w:val="24"/>
        </w:rPr>
        <w:t>029</w:t>
      </w:r>
      <w:r w:rsidRPr="00626178">
        <w:rPr>
          <w:sz w:val="24"/>
          <w:szCs w:val="24"/>
        </w:rPr>
        <w:t>–</w:t>
      </w:r>
      <w:r w:rsidR="00DF55D4">
        <w:rPr>
          <w:sz w:val="24"/>
          <w:szCs w:val="24"/>
        </w:rPr>
        <w:t>1044</w:t>
      </w:r>
      <w:r w:rsidRPr="00626178">
        <w:rPr>
          <w:sz w:val="24"/>
          <w:szCs w:val="24"/>
        </w:rPr>
        <w:t xml:space="preserve">, </w:t>
      </w:r>
      <w:proofErr w:type="spellStart"/>
      <w:r w:rsidR="00FA4186">
        <w:rPr>
          <w:sz w:val="24"/>
          <w:szCs w:val="24"/>
        </w:rPr>
        <w:t>doi</w:t>
      </w:r>
      <w:proofErr w:type="spellEnd"/>
      <w:r w:rsidR="00756145">
        <w:rPr>
          <w:sz w:val="24"/>
          <w:szCs w:val="24"/>
        </w:rPr>
        <w:t xml:space="preserve"> </w:t>
      </w:r>
      <w:r w:rsidRPr="00626178">
        <w:rPr>
          <w:sz w:val="24"/>
          <w:szCs w:val="24"/>
        </w:rPr>
        <w:t>10.5194/nhess-12-1</w:t>
      </w:r>
      <w:r w:rsidR="00DF55D4">
        <w:rPr>
          <w:sz w:val="24"/>
          <w:szCs w:val="24"/>
        </w:rPr>
        <w:t>029</w:t>
      </w:r>
      <w:r w:rsidRPr="00626178">
        <w:rPr>
          <w:sz w:val="24"/>
          <w:szCs w:val="24"/>
        </w:rPr>
        <w:t>-2012</w:t>
      </w:r>
      <w:r>
        <w:rPr>
          <w:sz w:val="24"/>
          <w:szCs w:val="24"/>
        </w:rPr>
        <w:t>.</w:t>
      </w:r>
      <w:r w:rsidR="00FA4186">
        <w:rPr>
          <w:sz w:val="24"/>
          <w:szCs w:val="24"/>
        </w:rPr>
        <w:t>\</w:t>
      </w:r>
    </w:p>
    <w:p w:rsidR="00ED28D3" w:rsidRDefault="00ED28D3" w:rsidP="00626178">
      <w:pPr>
        <w:autoSpaceDE w:val="0"/>
        <w:autoSpaceDN w:val="0"/>
        <w:adjustRightInd w:val="0"/>
        <w:ind w:left="450" w:hanging="450"/>
        <w:rPr>
          <w:rStyle w:val="pbtoclink1"/>
          <w:rFonts w:ascii="Times New Roman" w:hAnsi="Times New Roman"/>
          <w:sz w:val="24"/>
          <w:szCs w:val="24"/>
        </w:rPr>
      </w:pPr>
    </w:p>
    <w:p w:rsidR="00513D89" w:rsidRPr="00626178" w:rsidRDefault="00513D89" w:rsidP="00626178">
      <w:pPr>
        <w:autoSpaceDE w:val="0"/>
        <w:autoSpaceDN w:val="0"/>
        <w:adjustRightInd w:val="0"/>
        <w:ind w:left="450" w:hanging="450"/>
        <w:rPr>
          <w:bCs/>
          <w:sz w:val="24"/>
          <w:szCs w:val="24"/>
        </w:rPr>
      </w:pPr>
      <w:r>
        <w:rPr>
          <w:rStyle w:val="pbtoclink1"/>
          <w:rFonts w:ascii="Times New Roman" w:hAnsi="Times New Roman"/>
          <w:sz w:val="24"/>
          <w:szCs w:val="24"/>
        </w:rPr>
        <w:t xml:space="preserve">De Graff, Jerome V., </w:t>
      </w:r>
      <w:proofErr w:type="spellStart"/>
      <w:r>
        <w:rPr>
          <w:rStyle w:val="pbtoclink1"/>
          <w:rFonts w:ascii="Times New Roman" w:hAnsi="Times New Roman"/>
          <w:sz w:val="24"/>
          <w:szCs w:val="24"/>
        </w:rPr>
        <w:t>Romesburg</w:t>
      </w:r>
      <w:proofErr w:type="spellEnd"/>
      <w:r>
        <w:rPr>
          <w:rStyle w:val="pbtoclink1"/>
          <w:rFonts w:ascii="Times New Roman" w:hAnsi="Times New Roman"/>
          <w:sz w:val="24"/>
          <w:szCs w:val="24"/>
        </w:rPr>
        <w:t xml:space="preserve">, H. Charles, Ahmad, Rafi and </w:t>
      </w:r>
      <w:proofErr w:type="spellStart"/>
      <w:r>
        <w:rPr>
          <w:rStyle w:val="pbtoclink1"/>
          <w:rFonts w:ascii="Times New Roman" w:hAnsi="Times New Roman"/>
          <w:sz w:val="24"/>
          <w:szCs w:val="24"/>
        </w:rPr>
        <w:t>McCalpin</w:t>
      </w:r>
      <w:proofErr w:type="spellEnd"/>
      <w:r>
        <w:rPr>
          <w:rStyle w:val="pbtoclink1"/>
          <w:rFonts w:ascii="Times New Roman" w:hAnsi="Times New Roman"/>
          <w:sz w:val="24"/>
          <w:szCs w:val="24"/>
        </w:rPr>
        <w:t xml:space="preserve">, James P. (2012) Producing landslide-susceptibility maps for regional planning in data-scarce regions:  </w:t>
      </w:r>
      <w:r w:rsidR="006B28C1">
        <w:rPr>
          <w:rStyle w:val="pbtoclink1"/>
          <w:rFonts w:ascii="Times New Roman" w:hAnsi="Times New Roman"/>
          <w:sz w:val="24"/>
          <w:szCs w:val="24"/>
          <w:u w:val="single"/>
        </w:rPr>
        <w:t>Natural</w:t>
      </w:r>
      <w:r w:rsidRPr="006B28C1">
        <w:rPr>
          <w:rStyle w:val="pbtoclink1"/>
          <w:rFonts w:ascii="Times New Roman" w:hAnsi="Times New Roman"/>
          <w:sz w:val="24"/>
          <w:szCs w:val="24"/>
          <w:u w:val="single"/>
        </w:rPr>
        <w:t xml:space="preserve"> Haz</w:t>
      </w:r>
      <w:r w:rsidR="006B28C1">
        <w:rPr>
          <w:rStyle w:val="pbtoclink1"/>
          <w:rFonts w:ascii="Times New Roman" w:hAnsi="Times New Roman"/>
          <w:sz w:val="24"/>
          <w:szCs w:val="24"/>
          <w:u w:val="single"/>
        </w:rPr>
        <w:t>ards</w:t>
      </w:r>
      <w:r w:rsidRPr="00513D89">
        <w:rPr>
          <w:rStyle w:val="pbtoclink1"/>
          <w:rFonts w:ascii="Times New Roman" w:hAnsi="Times New Roman"/>
          <w:sz w:val="24"/>
          <w:szCs w:val="24"/>
        </w:rPr>
        <w:t xml:space="preserve"> </w:t>
      </w:r>
      <w:r w:rsidR="006B28C1">
        <w:rPr>
          <w:rStyle w:val="pbtoclink1"/>
          <w:rFonts w:ascii="Times New Roman" w:hAnsi="Times New Roman"/>
          <w:sz w:val="24"/>
          <w:szCs w:val="24"/>
        </w:rPr>
        <w:t>Vo</w:t>
      </w:r>
      <w:r w:rsidR="00693BC6">
        <w:rPr>
          <w:rStyle w:val="pbtoclink1"/>
          <w:rFonts w:ascii="Times New Roman" w:hAnsi="Times New Roman"/>
          <w:sz w:val="24"/>
          <w:szCs w:val="24"/>
        </w:rPr>
        <w:t>l</w:t>
      </w:r>
      <w:r w:rsidR="006B28C1">
        <w:rPr>
          <w:rStyle w:val="pbtoclink1"/>
          <w:rFonts w:ascii="Times New Roman" w:hAnsi="Times New Roman"/>
          <w:sz w:val="24"/>
          <w:szCs w:val="24"/>
        </w:rPr>
        <w:t xml:space="preserve">. </w:t>
      </w:r>
      <w:r w:rsidR="000A5F2A">
        <w:rPr>
          <w:rStyle w:val="pbtoclink1"/>
          <w:rFonts w:ascii="Times New Roman" w:hAnsi="Times New Roman"/>
          <w:sz w:val="24"/>
          <w:szCs w:val="24"/>
        </w:rPr>
        <w:t>64</w:t>
      </w:r>
      <w:r w:rsidR="006B28C1">
        <w:rPr>
          <w:rStyle w:val="pbtoclink1"/>
          <w:rFonts w:ascii="Times New Roman" w:hAnsi="Times New Roman"/>
          <w:sz w:val="24"/>
          <w:szCs w:val="24"/>
        </w:rPr>
        <w:t xml:space="preserve">, No.1, pp. </w:t>
      </w:r>
      <w:r w:rsidR="000A5F2A">
        <w:rPr>
          <w:rStyle w:val="pbtoclink1"/>
          <w:rFonts w:ascii="Times New Roman" w:hAnsi="Times New Roman"/>
          <w:sz w:val="24"/>
          <w:szCs w:val="24"/>
        </w:rPr>
        <w:t xml:space="preserve">729-749, </w:t>
      </w:r>
      <w:proofErr w:type="spellStart"/>
      <w:r w:rsidR="00FA4186">
        <w:rPr>
          <w:color w:val="000050"/>
          <w:sz w:val="24"/>
          <w:szCs w:val="24"/>
        </w:rPr>
        <w:t>doi</w:t>
      </w:r>
      <w:proofErr w:type="spellEnd"/>
      <w:r w:rsidRPr="00513D89">
        <w:rPr>
          <w:color w:val="000050"/>
          <w:sz w:val="24"/>
          <w:szCs w:val="24"/>
        </w:rPr>
        <w:t xml:space="preserve"> 10.1007/s11069-012-0267-5</w:t>
      </w:r>
    </w:p>
    <w:p w:rsidR="00702C0E" w:rsidRDefault="00702C0E" w:rsidP="00702C0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1B7CE3" w:rsidRDefault="001B7CE3" w:rsidP="001B7CE3">
      <w:pPr>
        <w:pStyle w:val="BodyTextIndent"/>
        <w:rPr>
          <w:rStyle w:val="pbtoclink1"/>
          <w:rFonts w:ascii="Times New Roman" w:hAnsi="Times New Roman"/>
          <w:sz w:val="24"/>
          <w:szCs w:val="24"/>
          <w:lang w:val="en-US"/>
        </w:rPr>
      </w:pPr>
      <w:r>
        <w:rPr>
          <w:rStyle w:val="pbtoclink1"/>
          <w:rFonts w:ascii="Times New Roman" w:hAnsi="Times New Roman"/>
          <w:sz w:val="24"/>
          <w:szCs w:val="24"/>
        </w:rPr>
        <w:t xml:space="preserve">De Graff, Jerome V., Sidle, Roy C., Ahmad, Rafi and </w:t>
      </w:r>
      <w:proofErr w:type="spellStart"/>
      <w:r>
        <w:rPr>
          <w:rStyle w:val="pbtoclink1"/>
          <w:rFonts w:ascii="Times New Roman" w:hAnsi="Times New Roman"/>
          <w:sz w:val="24"/>
          <w:szCs w:val="24"/>
        </w:rPr>
        <w:t>Scatena</w:t>
      </w:r>
      <w:proofErr w:type="spellEnd"/>
      <w:r>
        <w:rPr>
          <w:rStyle w:val="pbtoclink1"/>
          <w:rFonts w:ascii="Times New Roman" w:hAnsi="Times New Roman"/>
          <w:sz w:val="24"/>
          <w:szCs w:val="24"/>
        </w:rPr>
        <w:t>, Fred N. (2012) Recognizing the importance of tropical forests in limiting rainfall-induced debris flows</w:t>
      </w:r>
      <w:r w:rsidR="006B28C1">
        <w:rPr>
          <w:rStyle w:val="pbtoclink1"/>
          <w:rFonts w:ascii="Times New Roman" w:hAnsi="Times New Roman"/>
          <w:sz w:val="24"/>
          <w:szCs w:val="24"/>
        </w:rPr>
        <w:t xml:space="preserve">:  </w:t>
      </w:r>
      <w:r w:rsidR="006B28C1" w:rsidRPr="006B28C1">
        <w:rPr>
          <w:rStyle w:val="pbtoclink1"/>
          <w:rFonts w:ascii="Times New Roman" w:hAnsi="Times New Roman"/>
          <w:sz w:val="24"/>
          <w:szCs w:val="24"/>
          <w:u w:val="single"/>
        </w:rPr>
        <w:t>Environmental Earth Sciences</w:t>
      </w:r>
      <w:r w:rsidR="006B28C1">
        <w:rPr>
          <w:rStyle w:val="pbtoclink1"/>
          <w:rFonts w:ascii="Times New Roman" w:hAnsi="Times New Roman"/>
          <w:sz w:val="24"/>
          <w:szCs w:val="24"/>
          <w:lang w:val="en-US"/>
        </w:rPr>
        <w:t xml:space="preserve"> Vol. 67, No.4, pp.1225-1235,</w:t>
      </w:r>
      <w:r w:rsidR="00FA4186">
        <w:rPr>
          <w:rStyle w:val="pbtoclink1"/>
          <w:rFonts w:ascii="Times New Roman" w:hAnsi="Times New Roman"/>
          <w:sz w:val="24"/>
          <w:szCs w:val="24"/>
        </w:rPr>
        <w:t xml:space="preserve"> </w:t>
      </w:r>
      <w:proofErr w:type="spellStart"/>
      <w:r w:rsidR="00FA4186">
        <w:rPr>
          <w:rStyle w:val="pbtoclink1"/>
          <w:rFonts w:ascii="Times New Roman" w:hAnsi="Times New Roman"/>
          <w:sz w:val="24"/>
          <w:szCs w:val="24"/>
          <w:lang w:val="en-US"/>
        </w:rPr>
        <w:t>doi</w:t>
      </w:r>
      <w:proofErr w:type="spellEnd"/>
      <w:r w:rsidR="00FA4186">
        <w:rPr>
          <w:rStyle w:val="pbtoclink1"/>
          <w:rFonts w:ascii="Times New Roman" w:hAnsi="Times New Roman"/>
          <w:sz w:val="24"/>
          <w:szCs w:val="24"/>
        </w:rPr>
        <w:t xml:space="preserve"> 10.1007/s12665-012-1580-8</w:t>
      </w:r>
    </w:p>
    <w:p w:rsidR="000A56F9" w:rsidRDefault="000A56F9" w:rsidP="001B7CE3">
      <w:pPr>
        <w:pStyle w:val="BodyTextIndent"/>
        <w:rPr>
          <w:rStyle w:val="pbtoclink1"/>
          <w:rFonts w:ascii="Times New Roman" w:hAnsi="Times New Roman"/>
          <w:sz w:val="24"/>
          <w:szCs w:val="24"/>
          <w:lang w:val="en-US"/>
        </w:rPr>
      </w:pPr>
    </w:p>
    <w:p w:rsidR="000A56F9" w:rsidRPr="000A56F9" w:rsidRDefault="000A56F9" w:rsidP="000A56F9">
      <w:pPr>
        <w:ind w:left="450" w:hanging="450"/>
        <w:rPr>
          <w:sz w:val="28"/>
          <w:szCs w:val="28"/>
        </w:rPr>
      </w:pPr>
      <w:r>
        <w:rPr>
          <w:rStyle w:val="pbtoclink1"/>
          <w:rFonts w:ascii="Times New Roman" w:hAnsi="Times New Roman"/>
          <w:sz w:val="24"/>
          <w:szCs w:val="24"/>
        </w:rPr>
        <w:t>De Graff, Jerome V. and Gallegos, Alan J. (2012)</w:t>
      </w:r>
      <w:r w:rsidRPr="000A56F9">
        <w:rPr>
          <w:rStyle w:val="pbtoclink1"/>
          <w:rFonts w:ascii="Times New Roman" w:hAnsi="Times New Roman"/>
          <w:sz w:val="24"/>
          <w:szCs w:val="24"/>
        </w:rPr>
        <w:t xml:space="preserve"> </w:t>
      </w:r>
      <w:proofErr w:type="gramStart"/>
      <w:r w:rsidRPr="000A56F9">
        <w:rPr>
          <w:sz w:val="24"/>
          <w:szCs w:val="24"/>
        </w:rPr>
        <w:t>The</w:t>
      </w:r>
      <w:proofErr w:type="gramEnd"/>
      <w:r w:rsidRPr="000A56F9">
        <w:rPr>
          <w:sz w:val="24"/>
          <w:szCs w:val="24"/>
        </w:rPr>
        <w:t xml:space="preserve"> Challenge of Improving Identification of </w:t>
      </w:r>
      <w:proofErr w:type="spellStart"/>
      <w:r w:rsidRPr="000A56F9">
        <w:rPr>
          <w:sz w:val="24"/>
          <w:szCs w:val="24"/>
        </w:rPr>
        <w:t>Rockfall</w:t>
      </w:r>
      <w:proofErr w:type="spellEnd"/>
      <w:r w:rsidRPr="000A56F9">
        <w:rPr>
          <w:sz w:val="24"/>
          <w:szCs w:val="24"/>
        </w:rPr>
        <w:t xml:space="preserve"> Hazard after Wildfires</w:t>
      </w:r>
      <w:r>
        <w:rPr>
          <w:sz w:val="24"/>
          <w:szCs w:val="24"/>
        </w:rPr>
        <w:t xml:space="preserve">:  </w:t>
      </w:r>
      <w:r>
        <w:rPr>
          <w:sz w:val="24"/>
          <w:szCs w:val="24"/>
          <w:u w:val="single"/>
        </w:rPr>
        <w:t>Environmental and Engineering Geoscience</w:t>
      </w:r>
      <w:r>
        <w:rPr>
          <w:sz w:val="24"/>
          <w:szCs w:val="24"/>
        </w:rPr>
        <w:t xml:space="preserve"> 18(4):</w:t>
      </w:r>
      <w:r w:rsidR="0013170F">
        <w:rPr>
          <w:sz w:val="24"/>
          <w:szCs w:val="24"/>
        </w:rPr>
        <w:t>389-397</w:t>
      </w:r>
      <w:r>
        <w:rPr>
          <w:sz w:val="24"/>
          <w:szCs w:val="24"/>
        </w:rPr>
        <w:t xml:space="preserve">  </w:t>
      </w:r>
    </w:p>
    <w:p w:rsidR="001B7CE3" w:rsidRPr="000A56F9" w:rsidRDefault="001B7CE3" w:rsidP="000A56F9">
      <w:pPr>
        <w:autoSpaceDE w:val="0"/>
        <w:autoSpaceDN w:val="0"/>
        <w:adjustRightInd w:val="0"/>
        <w:rPr>
          <w:sz w:val="24"/>
          <w:szCs w:val="24"/>
        </w:rPr>
      </w:pPr>
    </w:p>
    <w:p w:rsidR="00EE7259" w:rsidRDefault="001B7CE3" w:rsidP="00976CEE">
      <w:pPr>
        <w:autoSpaceDE w:val="0"/>
        <w:autoSpaceDN w:val="0"/>
        <w:adjustRightInd w:val="0"/>
        <w:ind w:left="450" w:hanging="450"/>
        <w:rPr>
          <w:sz w:val="24"/>
          <w:szCs w:val="24"/>
        </w:rPr>
      </w:pPr>
      <w:r>
        <w:rPr>
          <w:sz w:val="24"/>
          <w:szCs w:val="24"/>
        </w:rPr>
        <w:t xml:space="preserve">James, Arlington and De Graff, Jerome V. (2012) </w:t>
      </w:r>
      <w:proofErr w:type="gramStart"/>
      <w:r>
        <w:rPr>
          <w:sz w:val="24"/>
          <w:szCs w:val="24"/>
        </w:rPr>
        <w:t>The</w:t>
      </w:r>
      <w:proofErr w:type="gramEnd"/>
      <w:r>
        <w:rPr>
          <w:sz w:val="24"/>
          <w:szCs w:val="24"/>
        </w:rPr>
        <w:t xml:space="preserve"> draining of </w:t>
      </w:r>
      <w:proofErr w:type="spellStart"/>
      <w:r>
        <w:rPr>
          <w:sz w:val="24"/>
          <w:szCs w:val="24"/>
        </w:rPr>
        <w:t>Matthieu</w:t>
      </w:r>
      <w:proofErr w:type="spellEnd"/>
      <w:r>
        <w:rPr>
          <w:sz w:val="24"/>
          <w:szCs w:val="24"/>
        </w:rPr>
        <w:t xml:space="preserve"> landslide-dam lake, Dom</w:t>
      </w:r>
      <w:r w:rsidR="00E55870">
        <w:rPr>
          <w:sz w:val="24"/>
          <w:szCs w:val="24"/>
        </w:rPr>
        <w:t xml:space="preserve">inica, West Indies:  </w:t>
      </w:r>
      <w:r w:rsidR="00E55870" w:rsidRPr="00693BC6">
        <w:rPr>
          <w:sz w:val="24"/>
          <w:szCs w:val="24"/>
          <w:u w:val="single"/>
        </w:rPr>
        <w:t>Landslides</w:t>
      </w:r>
      <w:r w:rsidR="00E55870">
        <w:rPr>
          <w:sz w:val="24"/>
          <w:szCs w:val="24"/>
        </w:rPr>
        <w:t xml:space="preserve"> Vol. 9, No. 4, pp. 529-537, </w:t>
      </w:r>
      <w:proofErr w:type="spellStart"/>
      <w:r w:rsidR="00FA4186">
        <w:rPr>
          <w:sz w:val="24"/>
          <w:szCs w:val="24"/>
        </w:rPr>
        <w:t>doi</w:t>
      </w:r>
      <w:proofErr w:type="spellEnd"/>
      <w:r w:rsidR="00FA4186">
        <w:rPr>
          <w:sz w:val="24"/>
          <w:szCs w:val="24"/>
        </w:rPr>
        <w:t xml:space="preserve"> 10.1007/s10346-012-0333-9</w:t>
      </w:r>
    </w:p>
    <w:p w:rsidR="00EE7259" w:rsidRDefault="00EE7259" w:rsidP="00FD5E11">
      <w:pPr>
        <w:ind w:left="450" w:hanging="450"/>
        <w:rPr>
          <w:sz w:val="24"/>
          <w:szCs w:val="24"/>
        </w:rPr>
      </w:pPr>
      <w:proofErr w:type="spellStart"/>
      <w:r>
        <w:rPr>
          <w:sz w:val="24"/>
          <w:szCs w:val="24"/>
        </w:rPr>
        <w:lastRenderedPageBreak/>
        <w:t>Luino</w:t>
      </w:r>
      <w:proofErr w:type="spellEnd"/>
      <w:r>
        <w:rPr>
          <w:sz w:val="24"/>
          <w:szCs w:val="24"/>
        </w:rPr>
        <w:t xml:space="preserve">, Fabio, De Graff, Jerome V. and </w:t>
      </w:r>
      <w:proofErr w:type="spellStart"/>
      <w:r>
        <w:rPr>
          <w:sz w:val="24"/>
          <w:szCs w:val="24"/>
        </w:rPr>
        <w:t>Fassi</w:t>
      </w:r>
      <w:proofErr w:type="spellEnd"/>
      <w:r>
        <w:rPr>
          <w:sz w:val="24"/>
          <w:szCs w:val="24"/>
        </w:rPr>
        <w:t>, P. (2013)</w:t>
      </w:r>
      <w:r w:rsidRPr="00EE7259">
        <w:rPr>
          <w:sz w:val="24"/>
          <w:szCs w:val="24"/>
        </w:rPr>
        <w:t xml:space="preserve"> </w:t>
      </w:r>
      <w:bookmarkStart w:id="1" w:name="OLE_LINK3"/>
      <w:bookmarkStart w:id="2" w:name="OLE_LINK4"/>
      <w:r w:rsidRPr="00EE7259">
        <w:rPr>
          <w:sz w:val="24"/>
          <w:szCs w:val="24"/>
        </w:rPr>
        <w:fldChar w:fldCharType="begin"/>
      </w:r>
      <w:r w:rsidRPr="00EE7259">
        <w:rPr>
          <w:sz w:val="24"/>
          <w:szCs w:val="24"/>
        </w:rPr>
        <w:instrText xml:space="preserve"> HYPERLINK "http://books.google.com/books?hl=en&amp;lr=&amp;id=oFBX074a04cC&amp;oi=fnd&amp;pg=PA183&amp;dq=info:Z-wthM9RNxQJ:scholar.google.com&amp;ots=etkcyUpDdu&amp;sig=Rp_a871RTKSDrrnw0fPXIaXyDIk" </w:instrText>
      </w:r>
      <w:r w:rsidRPr="00EE7259">
        <w:rPr>
          <w:sz w:val="24"/>
          <w:szCs w:val="24"/>
        </w:rPr>
        <w:fldChar w:fldCharType="separate"/>
      </w:r>
      <w:r w:rsidRPr="00EE7259">
        <w:rPr>
          <w:sz w:val="24"/>
          <w:szCs w:val="24"/>
        </w:rPr>
        <w:t xml:space="preserve">Revision of town planning in the </w:t>
      </w:r>
      <w:proofErr w:type="spellStart"/>
      <w:r w:rsidRPr="00EE7259">
        <w:rPr>
          <w:sz w:val="24"/>
          <w:szCs w:val="24"/>
        </w:rPr>
        <w:t>Pioverna</w:t>
      </w:r>
      <w:proofErr w:type="spellEnd"/>
      <w:r w:rsidRPr="00EE7259">
        <w:rPr>
          <w:sz w:val="24"/>
          <w:szCs w:val="24"/>
        </w:rPr>
        <w:t xml:space="preserve"> basin by the use of a multidisciplinary study to identify ﬂood-prone areas: </w:t>
      </w:r>
      <w:proofErr w:type="spellStart"/>
      <w:r w:rsidRPr="00EE7259">
        <w:rPr>
          <w:sz w:val="24"/>
          <w:szCs w:val="24"/>
        </w:rPr>
        <w:t>Valsassina</w:t>
      </w:r>
      <w:proofErr w:type="spellEnd"/>
      <w:r w:rsidRPr="00EE7259">
        <w:rPr>
          <w:sz w:val="24"/>
          <w:szCs w:val="24"/>
        </w:rPr>
        <w:t>, Lombardy Region, Northern Italy</w:t>
      </w:r>
      <w:r w:rsidRPr="00EE7259">
        <w:rPr>
          <w:sz w:val="24"/>
          <w:szCs w:val="24"/>
        </w:rPr>
        <w:fldChar w:fldCharType="end"/>
      </w:r>
      <w:bookmarkEnd w:id="1"/>
      <w:bookmarkEnd w:id="2"/>
      <w:r>
        <w:rPr>
          <w:sz w:val="24"/>
          <w:szCs w:val="24"/>
        </w:rPr>
        <w:t xml:space="preserve">:  </w:t>
      </w:r>
      <w:r w:rsidRPr="00693BC6">
        <w:rPr>
          <w:sz w:val="24"/>
          <w:szCs w:val="24"/>
          <w:u w:val="single"/>
        </w:rPr>
        <w:t>Safety and Security Engineering</w:t>
      </w:r>
      <w:r w:rsidR="00FD5E11" w:rsidRPr="00693BC6">
        <w:rPr>
          <w:sz w:val="24"/>
          <w:szCs w:val="24"/>
          <w:u w:val="single"/>
        </w:rPr>
        <w:t xml:space="preserve"> V</w:t>
      </w:r>
      <w:r w:rsidR="009839B7">
        <w:rPr>
          <w:sz w:val="24"/>
          <w:szCs w:val="24"/>
        </w:rPr>
        <w:t>,</w:t>
      </w:r>
      <w:r w:rsidRPr="009839B7">
        <w:rPr>
          <w:sz w:val="24"/>
          <w:szCs w:val="24"/>
        </w:rPr>
        <w:t xml:space="preserve"> </w:t>
      </w:r>
      <w:r>
        <w:rPr>
          <w:sz w:val="24"/>
          <w:szCs w:val="24"/>
        </w:rPr>
        <w:t xml:space="preserve">Vol. 134, pp. </w:t>
      </w:r>
      <w:r w:rsidR="00FD5E11">
        <w:rPr>
          <w:sz w:val="24"/>
          <w:szCs w:val="24"/>
        </w:rPr>
        <w:t xml:space="preserve">183-195, </w:t>
      </w:r>
      <w:proofErr w:type="spellStart"/>
      <w:r w:rsidR="00FA4186">
        <w:rPr>
          <w:sz w:val="24"/>
          <w:szCs w:val="24"/>
        </w:rPr>
        <w:t>doi</w:t>
      </w:r>
      <w:proofErr w:type="spellEnd"/>
      <w:r w:rsidR="00FD5E11">
        <w:rPr>
          <w:sz w:val="24"/>
          <w:szCs w:val="24"/>
        </w:rPr>
        <w:t xml:space="preserve"> </w:t>
      </w:r>
      <w:r w:rsidR="00945A3A" w:rsidRPr="00945A3A">
        <w:rPr>
          <w:sz w:val="24"/>
          <w:szCs w:val="24"/>
        </w:rPr>
        <w:t>10.2495/SAFE130181</w:t>
      </w:r>
    </w:p>
    <w:p w:rsidR="00300138" w:rsidRDefault="00300138" w:rsidP="00FD5E11">
      <w:pPr>
        <w:ind w:left="450" w:hanging="450"/>
        <w:rPr>
          <w:sz w:val="24"/>
          <w:szCs w:val="24"/>
        </w:rPr>
      </w:pPr>
    </w:p>
    <w:p w:rsidR="00300138" w:rsidRDefault="00300138" w:rsidP="00FD5E11">
      <w:pPr>
        <w:ind w:left="450" w:hanging="450"/>
        <w:rPr>
          <w:sz w:val="24"/>
          <w:szCs w:val="24"/>
        </w:rPr>
      </w:pPr>
      <w:r>
        <w:rPr>
          <w:sz w:val="24"/>
          <w:szCs w:val="24"/>
        </w:rPr>
        <w:t>De Graff, Jerome</w:t>
      </w:r>
      <w:r w:rsidR="001C4B34">
        <w:rPr>
          <w:sz w:val="24"/>
          <w:szCs w:val="24"/>
        </w:rPr>
        <w:t xml:space="preserve"> V., De Graff, Nicholas and </w:t>
      </w:r>
      <w:proofErr w:type="spellStart"/>
      <w:r w:rsidR="001C4B34">
        <w:rPr>
          <w:sz w:val="24"/>
          <w:szCs w:val="24"/>
        </w:rPr>
        <w:t>Rom</w:t>
      </w:r>
      <w:r>
        <w:rPr>
          <w:sz w:val="24"/>
          <w:szCs w:val="24"/>
        </w:rPr>
        <w:t>esburg</w:t>
      </w:r>
      <w:proofErr w:type="spellEnd"/>
      <w:r>
        <w:rPr>
          <w:sz w:val="24"/>
          <w:szCs w:val="24"/>
        </w:rPr>
        <w:t>, H. Charles (2013) Literature searches with Google Scholar:  knowing what you are and are not getting</w:t>
      </w:r>
      <w:r w:rsidRPr="00300138">
        <w:rPr>
          <w:sz w:val="24"/>
          <w:szCs w:val="24"/>
        </w:rPr>
        <w:t xml:space="preserve">:  </w:t>
      </w:r>
      <w:r w:rsidRPr="00693BC6">
        <w:rPr>
          <w:iCs/>
          <w:sz w:val="24"/>
          <w:szCs w:val="24"/>
          <w:u w:val="single"/>
        </w:rPr>
        <w:t>GSA Today</w:t>
      </w:r>
      <w:r w:rsidRPr="00693BC6">
        <w:rPr>
          <w:sz w:val="24"/>
          <w:szCs w:val="24"/>
        </w:rPr>
        <w:t>,</w:t>
      </w:r>
      <w:r w:rsidR="00693BC6">
        <w:rPr>
          <w:sz w:val="24"/>
          <w:szCs w:val="24"/>
        </w:rPr>
        <w:t xml:space="preserve"> Vol.</w:t>
      </w:r>
      <w:r w:rsidRPr="00300138">
        <w:rPr>
          <w:sz w:val="24"/>
          <w:szCs w:val="24"/>
        </w:rPr>
        <w:t xml:space="preserve"> 23, no. 10,</w:t>
      </w:r>
      <w:r w:rsidR="00693BC6">
        <w:rPr>
          <w:sz w:val="24"/>
          <w:szCs w:val="24"/>
        </w:rPr>
        <w:t xml:space="preserve"> pp.</w:t>
      </w:r>
      <w:r w:rsidR="002D7952">
        <w:rPr>
          <w:sz w:val="24"/>
          <w:szCs w:val="24"/>
        </w:rPr>
        <w:t>44-45,</w:t>
      </w:r>
      <w:r w:rsidR="00693BC6">
        <w:rPr>
          <w:sz w:val="24"/>
          <w:szCs w:val="24"/>
        </w:rPr>
        <w:t xml:space="preserve"> </w:t>
      </w:r>
      <w:r w:rsidR="00FA4186">
        <w:rPr>
          <w:sz w:val="24"/>
          <w:szCs w:val="24"/>
        </w:rPr>
        <w:t xml:space="preserve"> </w:t>
      </w:r>
      <w:proofErr w:type="spellStart"/>
      <w:r w:rsidR="00FA4186">
        <w:rPr>
          <w:sz w:val="24"/>
          <w:szCs w:val="24"/>
        </w:rPr>
        <w:t>doi</w:t>
      </w:r>
      <w:proofErr w:type="spellEnd"/>
      <w:r w:rsidR="00FA4186">
        <w:rPr>
          <w:sz w:val="24"/>
          <w:szCs w:val="24"/>
        </w:rPr>
        <w:t>: 10.1130/GSAT175GW.1</w:t>
      </w:r>
    </w:p>
    <w:p w:rsidR="00FA4186" w:rsidRDefault="00FA4186" w:rsidP="00FD5E11">
      <w:pPr>
        <w:ind w:left="450" w:hanging="450"/>
        <w:rPr>
          <w:sz w:val="24"/>
          <w:szCs w:val="24"/>
        </w:rPr>
      </w:pPr>
    </w:p>
    <w:p w:rsidR="00FA4186" w:rsidRDefault="00FA4186" w:rsidP="00FD5E11">
      <w:pPr>
        <w:ind w:left="450" w:hanging="450"/>
        <w:rPr>
          <w:sz w:val="24"/>
          <w:szCs w:val="24"/>
        </w:rPr>
      </w:pPr>
      <w:r>
        <w:rPr>
          <w:sz w:val="24"/>
          <w:szCs w:val="24"/>
        </w:rPr>
        <w:t xml:space="preserve">De Graff, Jerome V. (2014) Improvement in quantifying debris flow risk for post-wildfire emergency response:  </w:t>
      </w:r>
      <w:proofErr w:type="spellStart"/>
      <w:r>
        <w:rPr>
          <w:sz w:val="24"/>
          <w:szCs w:val="24"/>
          <w:u w:val="single"/>
        </w:rPr>
        <w:t>Geoenvironmental</w:t>
      </w:r>
      <w:proofErr w:type="spellEnd"/>
      <w:r>
        <w:rPr>
          <w:sz w:val="24"/>
          <w:szCs w:val="24"/>
          <w:u w:val="single"/>
        </w:rPr>
        <w:t xml:space="preserve"> Disasters</w:t>
      </w:r>
      <w:r>
        <w:rPr>
          <w:sz w:val="24"/>
          <w:szCs w:val="24"/>
        </w:rPr>
        <w:t xml:space="preserve"> Vol. 1:5</w:t>
      </w:r>
      <w:r w:rsidR="002D7952">
        <w:rPr>
          <w:sz w:val="24"/>
          <w:szCs w:val="24"/>
        </w:rPr>
        <w:t xml:space="preserve">, </w:t>
      </w:r>
      <w:r w:rsidR="00464107">
        <w:rPr>
          <w:sz w:val="24"/>
          <w:szCs w:val="24"/>
        </w:rPr>
        <w:t xml:space="preserve">DOI </w:t>
      </w:r>
      <w:r>
        <w:rPr>
          <w:sz w:val="24"/>
          <w:szCs w:val="24"/>
        </w:rPr>
        <w:t>10.1186/s40677-014-0005-2</w:t>
      </w:r>
    </w:p>
    <w:p w:rsidR="00427BDE" w:rsidRDefault="00427BDE" w:rsidP="00FD5E11">
      <w:pPr>
        <w:ind w:left="450" w:hanging="450"/>
        <w:rPr>
          <w:sz w:val="24"/>
          <w:szCs w:val="24"/>
        </w:rPr>
      </w:pPr>
    </w:p>
    <w:p w:rsidR="00BB2546" w:rsidRPr="00DA7549" w:rsidRDefault="00BB2546" w:rsidP="00BB2546">
      <w:pPr>
        <w:pStyle w:val="BodyTextIndent"/>
        <w:rPr>
          <w:color w:val="000000"/>
          <w:szCs w:val="24"/>
          <w:lang w:val="en-US"/>
        </w:rPr>
      </w:pPr>
      <w:r>
        <w:rPr>
          <w:szCs w:val="24"/>
        </w:rPr>
        <w:t xml:space="preserve">Kubit, Owen E., </w:t>
      </w:r>
      <w:proofErr w:type="spellStart"/>
      <w:r>
        <w:rPr>
          <w:szCs w:val="24"/>
        </w:rPr>
        <w:t>Pluhar</w:t>
      </w:r>
      <w:proofErr w:type="spellEnd"/>
      <w:r>
        <w:rPr>
          <w:szCs w:val="24"/>
        </w:rPr>
        <w:t xml:space="preserve">, Christopher </w:t>
      </w:r>
      <w:r w:rsidR="00DA7549">
        <w:rPr>
          <w:szCs w:val="24"/>
        </w:rPr>
        <w:t>J. and De Graff, Jerome V. (201</w:t>
      </w:r>
      <w:r w:rsidR="00C750AF">
        <w:rPr>
          <w:szCs w:val="24"/>
          <w:lang w:val="en-US"/>
        </w:rPr>
        <w:t>4</w:t>
      </w:r>
      <w:r>
        <w:rPr>
          <w:szCs w:val="24"/>
        </w:rPr>
        <w:t xml:space="preserve">) A model for prioritizing sites and reclamation methods at abandoned mines:  </w:t>
      </w:r>
      <w:r w:rsidRPr="006B28C1">
        <w:rPr>
          <w:rStyle w:val="pbtoclink1"/>
          <w:rFonts w:ascii="Times New Roman" w:hAnsi="Times New Roman"/>
          <w:sz w:val="24"/>
          <w:szCs w:val="24"/>
          <w:u w:val="single"/>
        </w:rPr>
        <w:t>Environmental Earth Sciences</w:t>
      </w:r>
      <w:r>
        <w:rPr>
          <w:rStyle w:val="pbtoclink1"/>
          <w:rFonts w:ascii="Times New Roman" w:hAnsi="Times New Roman"/>
          <w:sz w:val="24"/>
          <w:szCs w:val="24"/>
          <w:lang w:val="en-US"/>
        </w:rPr>
        <w:t>,</w:t>
      </w:r>
      <w:r>
        <w:rPr>
          <w:rStyle w:val="pbtoclink1"/>
          <w:rFonts w:ascii="Times New Roman" w:hAnsi="Times New Roman"/>
          <w:sz w:val="24"/>
          <w:szCs w:val="24"/>
        </w:rPr>
        <w:t xml:space="preserve"> </w:t>
      </w:r>
      <w:r w:rsidR="00DA7549">
        <w:rPr>
          <w:rStyle w:val="pbtoclink1"/>
          <w:rFonts w:ascii="Times New Roman" w:hAnsi="Times New Roman"/>
          <w:sz w:val="24"/>
          <w:szCs w:val="24"/>
          <w:lang w:val="en-US"/>
        </w:rPr>
        <w:t xml:space="preserve">Vol. 73, No. 12, pp. 7915-7931, </w:t>
      </w:r>
      <w:r>
        <w:rPr>
          <w:rStyle w:val="pbtoclink1"/>
          <w:rFonts w:ascii="Times New Roman" w:hAnsi="Times New Roman"/>
          <w:sz w:val="24"/>
          <w:szCs w:val="24"/>
          <w:lang w:val="en-US"/>
        </w:rPr>
        <w:t>DOI</w:t>
      </w:r>
      <w:r>
        <w:rPr>
          <w:rStyle w:val="pbtoclink1"/>
          <w:rFonts w:ascii="Times New Roman" w:hAnsi="Times New Roman"/>
          <w:sz w:val="24"/>
          <w:szCs w:val="24"/>
        </w:rPr>
        <w:t xml:space="preserve"> 10.1007/s12665-014-</w:t>
      </w:r>
      <w:r>
        <w:rPr>
          <w:rStyle w:val="pbtoclink1"/>
          <w:rFonts w:ascii="Times New Roman" w:hAnsi="Times New Roman"/>
          <w:sz w:val="24"/>
          <w:szCs w:val="24"/>
          <w:lang w:val="en-US"/>
        </w:rPr>
        <w:t>3949</w:t>
      </w:r>
      <w:r>
        <w:rPr>
          <w:rStyle w:val="pbtoclink1"/>
          <w:rFonts w:ascii="Times New Roman" w:hAnsi="Times New Roman"/>
          <w:sz w:val="24"/>
          <w:szCs w:val="24"/>
        </w:rPr>
        <w:t>-3</w:t>
      </w:r>
      <w:r w:rsidR="00DA7549">
        <w:rPr>
          <w:rStyle w:val="pbtoclink1"/>
          <w:rFonts w:ascii="Times New Roman" w:hAnsi="Times New Roman"/>
          <w:sz w:val="24"/>
          <w:szCs w:val="24"/>
          <w:lang w:val="en-US"/>
        </w:rPr>
        <w:t>.</w:t>
      </w:r>
    </w:p>
    <w:p w:rsidR="00A637D4" w:rsidRDefault="00A637D4" w:rsidP="00A637D4">
      <w:pPr>
        <w:ind w:left="450" w:hanging="450"/>
        <w:rPr>
          <w:sz w:val="24"/>
          <w:szCs w:val="24"/>
        </w:rPr>
      </w:pPr>
    </w:p>
    <w:p w:rsidR="00427BDE" w:rsidRDefault="00427BDE" w:rsidP="00A637D4">
      <w:pPr>
        <w:ind w:left="450" w:hanging="450"/>
        <w:rPr>
          <w:sz w:val="24"/>
          <w:szCs w:val="24"/>
        </w:rPr>
      </w:pPr>
      <w:r>
        <w:rPr>
          <w:sz w:val="24"/>
          <w:szCs w:val="24"/>
        </w:rPr>
        <w:t>De Graff, Jerome V., Gallegos, A</w:t>
      </w:r>
      <w:r w:rsidR="007630CA">
        <w:rPr>
          <w:sz w:val="24"/>
          <w:szCs w:val="24"/>
        </w:rPr>
        <w:t xml:space="preserve">lan J., Reid, Mark. E., </w:t>
      </w:r>
      <w:proofErr w:type="spellStart"/>
      <w:r w:rsidR="007630CA">
        <w:rPr>
          <w:sz w:val="24"/>
          <w:szCs w:val="24"/>
        </w:rPr>
        <w:t>LaHusen</w:t>
      </w:r>
      <w:proofErr w:type="spellEnd"/>
      <w:r w:rsidR="007630CA">
        <w:rPr>
          <w:sz w:val="24"/>
          <w:szCs w:val="24"/>
        </w:rPr>
        <w:t>, Richard</w:t>
      </w:r>
      <w:r>
        <w:rPr>
          <w:sz w:val="24"/>
          <w:szCs w:val="24"/>
        </w:rPr>
        <w:t xml:space="preserve"> G. and </w:t>
      </w:r>
      <w:proofErr w:type="spellStart"/>
      <w:r>
        <w:rPr>
          <w:sz w:val="24"/>
          <w:szCs w:val="24"/>
        </w:rPr>
        <w:t>D</w:t>
      </w:r>
      <w:r w:rsidR="007630CA">
        <w:rPr>
          <w:sz w:val="24"/>
          <w:szCs w:val="24"/>
        </w:rPr>
        <w:t>enlinger</w:t>
      </w:r>
      <w:proofErr w:type="spellEnd"/>
      <w:r w:rsidR="007630CA">
        <w:rPr>
          <w:sz w:val="24"/>
          <w:szCs w:val="24"/>
        </w:rPr>
        <w:t>, Roger</w:t>
      </w:r>
      <w:r>
        <w:rPr>
          <w:sz w:val="24"/>
          <w:szCs w:val="24"/>
        </w:rPr>
        <w:t xml:space="preserve"> P. (201</w:t>
      </w:r>
      <w:r w:rsidR="00BB2546">
        <w:rPr>
          <w:sz w:val="24"/>
          <w:szCs w:val="24"/>
        </w:rPr>
        <w:t>5</w:t>
      </w:r>
      <w:r>
        <w:rPr>
          <w:sz w:val="24"/>
          <w:szCs w:val="24"/>
        </w:rPr>
        <w:t xml:space="preserve">) </w:t>
      </w:r>
      <w:r w:rsidRPr="00427BDE">
        <w:rPr>
          <w:sz w:val="24"/>
          <w:szCs w:val="24"/>
        </w:rPr>
        <w:t xml:space="preserve">Using </w:t>
      </w:r>
      <w:r w:rsidR="00464107">
        <w:rPr>
          <w:sz w:val="24"/>
          <w:szCs w:val="24"/>
        </w:rPr>
        <w:t>m</w:t>
      </w:r>
      <w:r w:rsidRPr="00427BDE">
        <w:rPr>
          <w:sz w:val="24"/>
          <w:szCs w:val="24"/>
        </w:rPr>
        <w:t>onitoring and modeling to define the hazard posed by the reactivated Ferguson rock slide, Merced Canyon, California</w:t>
      </w:r>
      <w:r w:rsidR="00464107">
        <w:rPr>
          <w:sz w:val="24"/>
          <w:szCs w:val="24"/>
        </w:rPr>
        <w:t xml:space="preserve">: </w:t>
      </w:r>
      <w:r>
        <w:rPr>
          <w:sz w:val="24"/>
          <w:szCs w:val="24"/>
          <w:u w:val="single"/>
        </w:rPr>
        <w:t xml:space="preserve"> </w:t>
      </w:r>
      <w:r w:rsidRPr="00427BDE">
        <w:rPr>
          <w:sz w:val="24"/>
          <w:szCs w:val="24"/>
          <w:u w:val="single"/>
        </w:rPr>
        <w:t>Natural Hazards</w:t>
      </w:r>
      <w:r>
        <w:rPr>
          <w:sz w:val="24"/>
          <w:szCs w:val="24"/>
        </w:rPr>
        <w:t xml:space="preserve">, </w:t>
      </w:r>
      <w:r w:rsidR="00BB2546">
        <w:rPr>
          <w:sz w:val="24"/>
          <w:szCs w:val="24"/>
        </w:rPr>
        <w:t xml:space="preserve">Vol. 76, no. 2, pp. 769-789, </w:t>
      </w:r>
      <w:r w:rsidR="00A637D4">
        <w:rPr>
          <w:sz w:val="24"/>
          <w:szCs w:val="24"/>
        </w:rPr>
        <w:t>DOI 10.1007/s11069-014-1518-4</w:t>
      </w:r>
      <w:r>
        <w:rPr>
          <w:sz w:val="24"/>
          <w:szCs w:val="24"/>
        </w:rPr>
        <w:t>.</w:t>
      </w:r>
    </w:p>
    <w:p w:rsidR="008C1CBF" w:rsidRDefault="008C1CBF" w:rsidP="00A637D4">
      <w:pPr>
        <w:ind w:left="450" w:hanging="450"/>
        <w:rPr>
          <w:sz w:val="24"/>
          <w:szCs w:val="24"/>
        </w:rPr>
      </w:pPr>
    </w:p>
    <w:p w:rsidR="008C1CBF" w:rsidRDefault="008C1CBF" w:rsidP="00A637D4">
      <w:pPr>
        <w:ind w:left="450" w:hanging="450"/>
        <w:rPr>
          <w:sz w:val="24"/>
          <w:szCs w:val="24"/>
        </w:rPr>
      </w:pPr>
      <w:r>
        <w:rPr>
          <w:sz w:val="24"/>
          <w:szCs w:val="24"/>
        </w:rPr>
        <w:t>De Graff, Jerome V., Shelmerdi</w:t>
      </w:r>
      <w:r w:rsidR="007630CA">
        <w:rPr>
          <w:sz w:val="24"/>
          <w:szCs w:val="24"/>
        </w:rPr>
        <w:t xml:space="preserve">ne, Bill, Gallegos, Alan and </w:t>
      </w:r>
      <w:proofErr w:type="spellStart"/>
      <w:r w:rsidR="007630CA">
        <w:rPr>
          <w:sz w:val="24"/>
          <w:szCs w:val="24"/>
        </w:rPr>
        <w:t>Annis</w:t>
      </w:r>
      <w:proofErr w:type="spellEnd"/>
      <w:r w:rsidR="007630CA">
        <w:rPr>
          <w:sz w:val="24"/>
          <w:szCs w:val="24"/>
        </w:rPr>
        <w:t>, David</w:t>
      </w:r>
      <w:r>
        <w:rPr>
          <w:sz w:val="24"/>
          <w:szCs w:val="24"/>
        </w:rPr>
        <w:t xml:space="preserve"> (2015) Uncertainty associated with evaluating </w:t>
      </w:r>
      <w:proofErr w:type="spellStart"/>
      <w:r>
        <w:rPr>
          <w:sz w:val="24"/>
          <w:szCs w:val="24"/>
        </w:rPr>
        <w:t>rockfall</w:t>
      </w:r>
      <w:proofErr w:type="spellEnd"/>
      <w:r>
        <w:rPr>
          <w:sz w:val="24"/>
          <w:szCs w:val="24"/>
        </w:rPr>
        <w:t xml:space="preserve"> hazard to roads in burned areas:  </w:t>
      </w:r>
      <w:r w:rsidR="00DB6CFE">
        <w:rPr>
          <w:sz w:val="24"/>
          <w:szCs w:val="24"/>
          <w:u w:val="single"/>
        </w:rPr>
        <w:t>Environmental and Engineering Geoscience</w:t>
      </w:r>
      <w:r w:rsidR="00DB6CFE">
        <w:rPr>
          <w:sz w:val="24"/>
          <w:szCs w:val="24"/>
        </w:rPr>
        <w:t xml:space="preserve"> </w:t>
      </w:r>
      <w:r w:rsidR="00AE0DD4">
        <w:rPr>
          <w:sz w:val="24"/>
          <w:szCs w:val="24"/>
        </w:rPr>
        <w:t xml:space="preserve">Vol. </w:t>
      </w:r>
      <w:r w:rsidR="00DB6CFE">
        <w:rPr>
          <w:sz w:val="24"/>
          <w:szCs w:val="24"/>
        </w:rPr>
        <w:t>21</w:t>
      </w:r>
      <w:r w:rsidR="00AE0DD4">
        <w:rPr>
          <w:sz w:val="24"/>
          <w:szCs w:val="24"/>
        </w:rPr>
        <w:t>, no. 1</w:t>
      </w:r>
      <w:r w:rsidR="00DB6CFE">
        <w:rPr>
          <w:sz w:val="24"/>
          <w:szCs w:val="24"/>
        </w:rPr>
        <w:t>, pp. 21-33.</w:t>
      </w:r>
    </w:p>
    <w:p w:rsidR="006B5E7E" w:rsidRDefault="006B5E7E" w:rsidP="00A637D4">
      <w:pPr>
        <w:ind w:left="450" w:hanging="450"/>
        <w:rPr>
          <w:sz w:val="24"/>
          <w:szCs w:val="24"/>
        </w:rPr>
      </w:pPr>
    </w:p>
    <w:p w:rsidR="006B5E7E" w:rsidRDefault="006B5E7E" w:rsidP="006B5E7E">
      <w:pPr>
        <w:pStyle w:val="BodyTextIndent"/>
        <w:rPr>
          <w:lang w:val="en-US"/>
        </w:rPr>
      </w:pPr>
      <w:r>
        <w:rPr>
          <w:color w:val="000000"/>
        </w:rPr>
        <w:t> </w:t>
      </w:r>
      <w:r>
        <w:rPr>
          <w:lang w:val="en-US"/>
        </w:rPr>
        <w:t xml:space="preserve">De Graff, Jerome V. and Stock, Greg M. (2015) </w:t>
      </w:r>
      <w:proofErr w:type="gramStart"/>
      <w:r>
        <w:rPr>
          <w:lang w:val="en-US"/>
        </w:rPr>
        <w:t>The</w:t>
      </w:r>
      <w:proofErr w:type="gramEnd"/>
      <w:r>
        <w:rPr>
          <w:lang w:val="en-US"/>
        </w:rPr>
        <w:t xml:space="preserve"> importance of protected areas as natural landslide laboratories:  </w:t>
      </w:r>
      <w:r>
        <w:rPr>
          <w:u w:val="single"/>
          <w:lang w:val="en-US"/>
        </w:rPr>
        <w:t xml:space="preserve">AUC </w:t>
      </w:r>
      <w:proofErr w:type="spellStart"/>
      <w:r>
        <w:rPr>
          <w:u w:val="single"/>
          <w:lang w:val="en-US"/>
        </w:rPr>
        <w:t>Geographica</w:t>
      </w:r>
      <w:proofErr w:type="spellEnd"/>
      <w:r>
        <w:rPr>
          <w:lang w:val="en-US"/>
        </w:rPr>
        <w:t xml:space="preserve"> Vo</w:t>
      </w:r>
      <w:r w:rsidR="00073E5F">
        <w:rPr>
          <w:lang w:val="en-US"/>
        </w:rPr>
        <w:t>l</w:t>
      </w:r>
      <w:r>
        <w:rPr>
          <w:lang w:val="en-US"/>
        </w:rPr>
        <w:t>. 50, no. 2, pp. 165-172.</w:t>
      </w:r>
    </w:p>
    <w:p w:rsidR="00450C13" w:rsidRDefault="00450C13" w:rsidP="006B5E7E">
      <w:pPr>
        <w:pStyle w:val="BodyTextIndent"/>
        <w:rPr>
          <w:lang w:val="en-US"/>
        </w:rPr>
      </w:pPr>
    </w:p>
    <w:p w:rsidR="00C20632" w:rsidRDefault="00450C13" w:rsidP="00C20632">
      <w:pPr>
        <w:pStyle w:val="BodyTextIndent"/>
        <w:rPr>
          <w:szCs w:val="24"/>
          <w:lang w:val="en-US"/>
        </w:rPr>
      </w:pPr>
      <w:r>
        <w:rPr>
          <w:lang w:val="en-US"/>
        </w:rPr>
        <w:t xml:space="preserve">Faccini, Francesco, </w:t>
      </w:r>
      <w:proofErr w:type="spellStart"/>
      <w:r>
        <w:rPr>
          <w:lang w:val="en-US"/>
        </w:rPr>
        <w:t>Luino</w:t>
      </w:r>
      <w:proofErr w:type="spellEnd"/>
      <w:r>
        <w:rPr>
          <w:lang w:val="en-US"/>
        </w:rPr>
        <w:t xml:space="preserve">, Fabio, </w:t>
      </w:r>
      <w:proofErr w:type="spellStart"/>
      <w:r>
        <w:rPr>
          <w:lang w:val="en-US"/>
        </w:rPr>
        <w:t>Sacchini</w:t>
      </w:r>
      <w:proofErr w:type="spellEnd"/>
      <w:r>
        <w:rPr>
          <w:lang w:val="en-US"/>
        </w:rPr>
        <w:t xml:space="preserve">, Alessandro, </w:t>
      </w:r>
      <w:proofErr w:type="spellStart"/>
      <w:r>
        <w:rPr>
          <w:lang w:val="en-US"/>
        </w:rPr>
        <w:t>Turconi</w:t>
      </w:r>
      <w:proofErr w:type="spellEnd"/>
      <w:r>
        <w:rPr>
          <w:lang w:val="en-US"/>
        </w:rPr>
        <w:t xml:space="preserve">, Laura and De Graff, Jerome V. (2015)  </w:t>
      </w:r>
      <w:proofErr w:type="spellStart"/>
      <w:r>
        <w:rPr>
          <w:lang w:val="en-US"/>
        </w:rPr>
        <w:t>Geohydrological</w:t>
      </w:r>
      <w:proofErr w:type="spellEnd"/>
      <w:r>
        <w:rPr>
          <w:lang w:val="en-US"/>
        </w:rPr>
        <w:t xml:space="preserve"> hazards and urban development in the Mediterranean area:  an example from Genoa (Liguria, Italy):  </w:t>
      </w:r>
      <w:r>
        <w:rPr>
          <w:szCs w:val="24"/>
          <w:u w:val="single"/>
        </w:rPr>
        <w:t>Natural Hazards Earth System Science</w:t>
      </w:r>
      <w:r w:rsidRPr="006B28C1">
        <w:rPr>
          <w:szCs w:val="24"/>
        </w:rPr>
        <w:t xml:space="preserve"> </w:t>
      </w:r>
      <w:r>
        <w:rPr>
          <w:szCs w:val="24"/>
        </w:rPr>
        <w:t>Vol.</w:t>
      </w:r>
      <w:r>
        <w:rPr>
          <w:szCs w:val="24"/>
          <w:lang w:val="en-US"/>
        </w:rPr>
        <w:t xml:space="preserve"> 15, PP. 2631-2652.</w:t>
      </w:r>
      <w:r w:rsidR="00C20632">
        <w:rPr>
          <w:szCs w:val="24"/>
          <w:lang w:val="en-US"/>
        </w:rPr>
        <w:t xml:space="preserve">  DOI</w:t>
      </w:r>
      <w:r w:rsidR="00C20632" w:rsidRPr="00C20632">
        <w:rPr>
          <w:szCs w:val="24"/>
          <w:lang w:val="en-US"/>
        </w:rPr>
        <w:t xml:space="preserve"> 10.5194/nhess-15-2631-2015</w:t>
      </w:r>
      <w:r w:rsidR="00561C7E">
        <w:rPr>
          <w:szCs w:val="24"/>
          <w:lang w:val="en-US"/>
        </w:rPr>
        <w:t>.</w:t>
      </w:r>
    </w:p>
    <w:p w:rsidR="00561C7E" w:rsidRDefault="00561C7E" w:rsidP="00C20632">
      <w:pPr>
        <w:pStyle w:val="BodyTextIndent"/>
        <w:rPr>
          <w:szCs w:val="24"/>
          <w:lang w:val="en-US"/>
        </w:rPr>
      </w:pPr>
    </w:p>
    <w:p w:rsidR="00561C7E" w:rsidRDefault="00561C7E" w:rsidP="00C20632">
      <w:pPr>
        <w:pStyle w:val="BodyTextIndent"/>
        <w:rPr>
          <w:lang w:val="en-US"/>
        </w:rPr>
      </w:pPr>
      <w:r>
        <w:rPr>
          <w:lang w:val="en-US"/>
        </w:rPr>
        <w:t>De Graff, Jerome V</w:t>
      </w:r>
      <w:r w:rsidR="0082227F">
        <w:rPr>
          <w:lang w:val="en-US"/>
        </w:rPr>
        <w:t>.,</w:t>
      </w:r>
      <w:r>
        <w:rPr>
          <w:lang w:val="en-US"/>
        </w:rPr>
        <w:t xml:space="preserve"> Cannon, Susan H. and Gartner, Joseph G. (2015) The timing of susceptibility to post-wildfire debris flows in the western United States:   </w:t>
      </w:r>
      <w:r>
        <w:rPr>
          <w:u w:val="single"/>
          <w:lang w:val="en-US"/>
        </w:rPr>
        <w:t>Environmental and Engineering in Geoscience</w:t>
      </w:r>
      <w:r>
        <w:rPr>
          <w:lang w:val="en-US"/>
        </w:rPr>
        <w:t xml:space="preserve"> Vol. 21, No. 4, pp. 277-292.</w:t>
      </w:r>
    </w:p>
    <w:p w:rsidR="0082227F" w:rsidRDefault="0082227F" w:rsidP="00C20632">
      <w:pPr>
        <w:pStyle w:val="BodyTextIndent"/>
        <w:rPr>
          <w:lang w:val="en-US"/>
        </w:rPr>
      </w:pPr>
    </w:p>
    <w:p w:rsidR="0082227F" w:rsidRDefault="0082227F" w:rsidP="0082227F">
      <w:pPr>
        <w:pStyle w:val="BodyTextIndent"/>
        <w:rPr>
          <w:lang w:val="en-US"/>
        </w:rPr>
      </w:pPr>
      <w:r>
        <w:rPr>
          <w:lang w:val="en-US"/>
        </w:rPr>
        <w:t xml:space="preserve">De Graff, Jerome V., Burns, William J. and McConnell, Vicki (2016) Landslide risk reduction in the United States—signs of progress:  </w:t>
      </w:r>
      <w:r>
        <w:rPr>
          <w:u w:val="single"/>
          <w:lang w:val="en-US"/>
        </w:rPr>
        <w:t>Environmental and Engineering in Geoscience</w:t>
      </w:r>
      <w:r>
        <w:rPr>
          <w:lang w:val="en-US"/>
        </w:rPr>
        <w:t xml:space="preserve"> Vol. 22, No. 3, pp. 225-243.</w:t>
      </w:r>
    </w:p>
    <w:p w:rsidR="006C6095" w:rsidRPr="0082227F" w:rsidRDefault="006C6095" w:rsidP="0082227F">
      <w:pPr>
        <w:pStyle w:val="BodyTextIndent"/>
        <w:ind w:left="0" w:firstLine="0"/>
        <w:rPr>
          <w:szCs w:val="24"/>
          <w:lang w:val="en-US"/>
        </w:rPr>
      </w:pPr>
    </w:p>
    <w:p w:rsidR="0082227F" w:rsidRDefault="0082227F"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82227F" w:rsidRDefault="0082227F"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82227F" w:rsidRDefault="0082227F"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b/>
          <w:sz w:val="24"/>
          <w:u w:val="single"/>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lastRenderedPageBreak/>
        <w:t>Proceedings</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3C5110"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(1984)</w:t>
      </w:r>
      <w:r w:rsidR="00F2784C">
        <w:rPr>
          <w:sz w:val="24"/>
        </w:rPr>
        <w:t xml:space="preserve"> Quantitative assessment of landslide hazard for natural resources </w:t>
      </w:r>
    </w:p>
    <w:p w:rsidR="00945A3A" w:rsidRDefault="00F2784C" w:rsidP="00D62A5B">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management, </w:t>
      </w:r>
      <w:r>
        <w:rPr>
          <w:sz w:val="24"/>
          <w:u w:val="single"/>
        </w:rPr>
        <w:t>In</w:t>
      </w:r>
      <w:r>
        <w:rPr>
          <w:sz w:val="24"/>
        </w:rPr>
        <w:t xml:space="preserve"> </w:t>
      </w:r>
      <w:proofErr w:type="spellStart"/>
      <w:r>
        <w:rPr>
          <w:sz w:val="24"/>
        </w:rPr>
        <w:t>Kitzmiller</w:t>
      </w:r>
      <w:proofErr w:type="spellEnd"/>
      <w:r>
        <w:rPr>
          <w:sz w:val="24"/>
        </w:rPr>
        <w:t xml:space="preserve">, C. (compiler), </w:t>
      </w:r>
      <w:r>
        <w:rPr>
          <w:sz w:val="24"/>
          <w:u w:val="single"/>
        </w:rPr>
        <w:t>Proceedings of the Geologic and Hydrologic Hazards Training Program</w:t>
      </w:r>
      <w:r>
        <w:rPr>
          <w:sz w:val="24"/>
        </w:rPr>
        <w:t>, U.S. Geological Survey Open</w:t>
      </w:r>
      <w:r>
        <w:rPr>
          <w:sz w:val="24"/>
        </w:rPr>
        <w:noBreakHyphen/>
        <w:t>File Report 84</w:t>
      </w:r>
      <w:r>
        <w:rPr>
          <w:sz w:val="24"/>
        </w:rPr>
        <w:noBreakHyphen/>
        <w:t>760, p. 357</w:t>
      </w:r>
      <w:r>
        <w:rPr>
          <w:sz w:val="24"/>
        </w:rPr>
        <w:noBreakHyphen/>
        <w:t>377.</w:t>
      </w:r>
    </w:p>
    <w:p w:rsidR="00F77874" w:rsidRDefault="00F77874" w:rsidP="00103FA9">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360A06" w:rsidP="00AE0DD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Jerome V. and </w:t>
      </w:r>
      <w:r w:rsidR="003C5110">
        <w:rPr>
          <w:sz w:val="24"/>
        </w:rPr>
        <w:t>Gallegos, Alan J. (1987)</w:t>
      </w:r>
      <w:r w:rsidR="00F2784C">
        <w:rPr>
          <w:sz w:val="24"/>
        </w:rPr>
        <w:t xml:space="preserve"> Measuring soil loss to address erosion control needs in natural resources management:  </w:t>
      </w:r>
      <w:r w:rsidR="00F2784C">
        <w:rPr>
          <w:sz w:val="24"/>
          <w:u w:val="single"/>
        </w:rPr>
        <w:t>Proceedings of the International Erosion Control Association</w:t>
      </w:r>
      <w:r w:rsidR="00F2784C">
        <w:rPr>
          <w:sz w:val="24"/>
        </w:rPr>
        <w:t xml:space="preserve"> (Ann. Mtg., Sparks, NV), p. 267</w:t>
      </w:r>
      <w:r w:rsidR="00F2784C">
        <w:rPr>
          <w:sz w:val="24"/>
        </w:rPr>
        <w:noBreakHyphen/>
        <w:t>276.</w:t>
      </w:r>
    </w:p>
    <w:p w:rsidR="003E0A97" w:rsidRDefault="003E0A97"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3C5110"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(1989)</w:t>
      </w:r>
      <w:r w:rsidR="00F2784C">
        <w:rPr>
          <w:sz w:val="24"/>
        </w:rPr>
        <w:t xml:space="preserve"> Assessing landslide hazard for regional development planning in </w:t>
      </w:r>
    </w:p>
    <w:p w:rsidR="00F2784C" w:rsidRDefault="00F2784C" w:rsidP="00EB49B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the Eastern Caribbean, </w:t>
      </w:r>
      <w:r>
        <w:rPr>
          <w:sz w:val="24"/>
          <w:u w:val="single"/>
        </w:rPr>
        <w:t>In</w:t>
      </w:r>
      <w:r w:rsidR="006064A6">
        <w:rPr>
          <w:sz w:val="24"/>
        </w:rPr>
        <w:t xml:space="preserve"> Barker, D.</w:t>
      </w:r>
      <w:r>
        <w:rPr>
          <w:sz w:val="24"/>
        </w:rPr>
        <w:t xml:space="preserve"> </w:t>
      </w:r>
      <w:r w:rsidR="006064A6">
        <w:rPr>
          <w:sz w:val="24"/>
        </w:rPr>
        <w:t>(</w:t>
      </w:r>
      <w:r>
        <w:rPr>
          <w:sz w:val="24"/>
        </w:rPr>
        <w:t>ed.</w:t>
      </w:r>
      <w:r w:rsidR="006064A6">
        <w:rPr>
          <w:sz w:val="24"/>
        </w:rPr>
        <w:t>)</w:t>
      </w:r>
      <w:r>
        <w:rPr>
          <w:sz w:val="24"/>
        </w:rPr>
        <w:t xml:space="preserve">,   </w:t>
      </w:r>
      <w:r>
        <w:rPr>
          <w:sz w:val="24"/>
          <w:u w:val="single"/>
        </w:rPr>
        <w:t>Proceedings, Meeting of Experts on Hazard Mapping in the Caribbean</w:t>
      </w:r>
      <w:r>
        <w:rPr>
          <w:sz w:val="24"/>
        </w:rPr>
        <w:t xml:space="preserve">,  (Nov. 30 </w:t>
      </w:r>
      <w:r>
        <w:rPr>
          <w:sz w:val="24"/>
        </w:rPr>
        <w:noBreakHyphen/>
        <w:t xml:space="preserve"> Dec. 4, 1987, Kingston, Jamaica), UNDRO, Pan Caribbean Disaster Preparedness Project, Office of Disaster Planning (Jamaica), and University of the West Indies, p. 40</w:t>
      </w:r>
      <w:r>
        <w:rPr>
          <w:sz w:val="24"/>
        </w:rPr>
        <w:noBreakHyphen/>
        <w:t>45.</w:t>
      </w:r>
    </w:p>
    <w:p w:rsidR="00404DB9" w:rsidRDefault="00404DB9"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u w:val="single"/>
        </w:rPr>
      </w:pPr>
      <w:r>
        <w:rPr>
          <w:sz w:val="24"/>
        </w:rPr>
        <w:t>De</w:t>
      </w:r>
      <w:r w:rsidR="00BA4F83">
        <w:rPr>
          <w:sz w:val="24"/>
        </w:rPr>
        <w:t xml:space="preserve"> </w:t>
      </w:r>
      <w:r>
        <w:rPr>
          <w:sz w:val="24"/>
        </w:rPr>
        <w:t xml:space="preserve">Graff, Jerome </w:t>
      </w:r>
      <w:r w:rsidR="003C5110">
        <w:rPr>
          <w:sz w:val="24"/>
        </w:rPr>
        <w:t>V. and Chan, Franklin J. (1989)</w:t>
      </w:r>
      <w:r>
        <w:rPr>
          <w:sz w:val="24"/>
        </w:rPr>
        <w:t xml:space="preserve"> Insights on post</w:t>
      </w:r>
      <w:r>
        <w:rPr>
          <w:sz w:val="24"/>
        </w:rPr>
        <w:noBreakHyphen/>
        <w:t xml:space="preserve">disaster rehabilitation:  </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Proceedings of the International Erosion Control Association</w:t>
      </w:r>
      <w:r>
        <w:rPr>
          <w:sz w:val="24"/>
        </w:rPr>
        <w:t xml:space="preserve"> (Ann. Mtg., Vancouver, B. C.), p. 269</w:t>
      </w:r>
      <w:r>
        <w:rPr>
          <w:sz w:val="24"/>
        </w:rPr>
        <w:noBreakHyphen/>
        <w:t>276.</w:t>
      </w: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F2784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w:t>
      </w:r>
      <w:r w:rsidR="003C5110">
        <w:rPr>
          <w:sz w:val="24"/>
        </w:rPr>
        <w:t>ome V. and Lewis, Don S. (1989)</w:t>
      </w:r>
      <w:r>
        <w:rPr>
          <w:sz w:val="24"/>
        </w:rPr>
        <w:t xml:space="preserve"> Using past landslide activity to guide post</w:t>
      </w:r>
      <w:r>
        <w:rPr>
          <w:sz w:val="24"/>
        </w:rPr>
        <w:noBreakHyphen/>
        <w:t xml:space="preserve">wildfire </w:t>
      </w:r>
    </w:p>
    <w:p w:rsidR="003B4FAC" w:rsidRDefault="00F2784C" w:rsidP="00EC6FF6">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mitigation, </w:t>
      </w:r>
      <w:r>
        <w:rPr>
          <w:sz w:val="24"/>
          <w:u w:val="single"/>
        </w:rPr>
        <w:t>In</w:t>
      </w:r>
      <w:r w:rsidR="006064A6">
        <w:rPr>
          <w:sz w:val="24"/>
        </w:rPr>
        <w:t xml:space="preserve"> Watters, R.J.</w:t>
      </w:r>
      <w:r>
        <w:rPr>
          <w:sz w:val="24"/>
        </w:rPr>
        <w:t xml:space="preserve"> </w:t>
      </w:r>
      <w:r w:rsidR="006064A6">
        <w:rPr>
          <w:sz w:val="24"/>
        </w:rPr>
        <w:t>(</w:t>
      </w:r>
      <w:r>
        <w:rPr>
          <w:sz w:val="24"/>
        </w:rPr>
        <w:t>ed.</w:t>
      </w:r>
      <w:r w:rsidR="006064A6">
        <w:rPr>
          <w:sz w:val="24"/>
        </w:rPr>
        <w:t>)</w:t>
      </w:r>
      <w:r>
        <w:rPr>
          <w:sz w:val="24"/>
        </w:rPr>
        <w:t xml:space="preserve">,  </w:t>
      </w:r>
      <w:r>
        <w:rPr>
          <w:sz w:val="24"/>
          <w:u w:val="single"/>
        </w:rPr>
        <w:t>Engineering</w:t>
      </w:r>
      <w:r>
        <w:rPr>
          <w:sz w:val="24"/>
        </w:rPr>
        <w:t xml:space="preserve"> </w:t>
      </w:r>
      <w:r>
        <w:rPr>
          <w:sz w:val="24"/>
          <w:u w:val="single"/>
        </w:rPr>
        <w:t xml:space="preserve">Geology and Geotechnical Engineering </w:t>
      </w:r>
      <w:r>
        <w:rPr>
          <w:sz w:val="24"/>
        </w:rPr>
        <w:t xml:space="preserve">(Proc., 25th Symposium on Engineering Geology and Geotechnical Engineering, Reno, NV), Rotterdam:  A. A. </w:t>
      </w:r>
      <w:proofErr w:type="spellStart"/>
      <w:r>
        <w:rPr>
          <w:sz w:val="24"/>
        </w:rPr>
        <w:t>Balkema</w:t>
      </w:r>
      <w:proofErr w:type="spellEnd"/>
      <w:r>
        <w:rPr>
          <w:sz w:val="24"/>
        </w:rPr>
        <w:t>, p. 65</w:t>
      </w:r>
      <w:r>
        <w:rPr>
          <w:sz w:val="24"/>
        </w:rPr>
        <w:noBreakHyphen/>
        <w:t>75.</w:t>
      </w:r>
    </w:p>
    <w:p w:rsidR="003B4FAC" w:rsidRDefault="003B4FAC"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3C5110"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(1991)</w:t>
      </w:r>
      <w:r w:rsidR="00F2784C">
        <w:rPr>
          <w:sz w:val="24"/>
        </w:rPr>
        <w:t xml:space="preserve"> Identification of earthquake</w:t>
      </w:r>
      <w:r w:rsidR="00F2784C">
        <w:rPr>
          <w:sz w:val="24"/>
        </w:rPr>
        <w:noBreakHyphen/>
        <w:t xml:space="preserve">induced landslides: implications for </w:t>
      </w:r>
    </w:p>
    <w:p w:rsidR="00733893" w:rsidRDefault="00F2784C" w:rsidP="00AE0DD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delineation of seismic hazard,  </w:t>
      </w:r>
      <w:r>
        <w:rPr>
          <w:sz w:val="24"/>
          <w:u w:val="single"/>
        </w:rPr>
        <w:t>Proceedings, Fourth</w:t>
      </w:r>
      <w:r>
        <w:rPr>
          <w:sz w:val="24"/>
        </w:rPr>
        <w:t xml:space="preserve"> </w:t>
      </w:r>
      <w:r>
        <w:rPr>
          <w:sz w:val="24"/>
          <w:u w:val="single"/>
        </w:rPr>
        <w:t>International Conference on Seismic Zonation</w:t>
      </w:r>
      <w:r>
        <w:rPr>
          <w:sz w:val="24"/>
        </w:rPr>
        <w:t xml:space="preserve"> (Stanford, CA), Earthquake Engineering Research Institute, Vol. 2, p. 661</w:t>
      </w:r>
      <w:r>
        <w:rPr>
          <w:sz w:val="24"/>
        </w:rPr>
        <w:noBreakHyphen/>
        <w:t>667.</w:t>
      </w:r>
    </w:p>
    <w:p w:rsidR="006B5E7E" w:rsidRDefault="006B5E7E"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F2784C" w:rsidRDefault="003C5110" w:rsidP="00F2784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De</w:t>
      </w:r>
      <w:r w:rsidR="00BA4F83">
        <w:rPr>
          <w:sz w:val="24"/>
        </w:rPr>
        <w:t xml:space="preserve"> </w:t>
      </w:r>
      <w:r>
        <w:rPr>
          <w:sz w:val="24"/>
        </w:rPr>
        <w:t>Graff, Jerome V. (1992)</w:t>
      </w:r>
      <w:r w:rsidR="00F2784C">
        <w:rPr>
          <w:sz w:val="24"/>
        </w:rPr>
        <w:t xml:space="preserve"> Increased debris flow activity due to vegetative change, </w:t>
      </w:r>
    </w:p>
    <w:p w:rsidR="003B4FAC" w:rsidRDefault="00F2784C" w:rsidP="00A637D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In</w:t>
      </w:r>
      <w:r>
        <w:rPr>
          <w:sz w:val="24"/>
        </w:rPr>
        <w:t xml:space="preserve"> Bell</w:t>
      </w:r>
      <w:r w:rsidR="006064A6">
        <w:rPr>
          <w:sz w:val="24"/>
        </w:rPr>
        <w:t>, D.H.</w:t>
      </w:r>
      <w:r>
        <w:rPr>
          <w:sz w:val="24"/>
        </w:rPr>
        <w:t xml:space="preserve"> </w:t>
      </w:r>
      <w:r w:rsidR="006064A6">
        <w:rPr>
          <w:sz w:val="24"/>
        </w:rPr>
        <w:t>(</w:t>
      </w:r>
      <w:r>
        <w:rPr>
          <w:sz w:val="24"/>
        </w:rPr>
        <w:t>ed.</w:t>
      </w:r>
      <w:r w:rsidR="006064A6">
        <w:rPr>
          <w:sz w:val="24"/>
        </w:rPr>
        <w:t>)</w:t>
      </w:r>
      <w:r>
        <w:rPr>
          <w:sz w:val="24"/>
        </w:rPr>
        <w:t xml:space="preserve">, </w:t>
      </w:r>
      <w:r>
        <w:rPr>
          <w:sz w:val="24"/>
          <w:u w:val="single"/>
        </w:rPr>
        <w:t>Landslides</w:t>
      </w:r>
      <w:r>
        <w:rPr>
          <w:sz w:val="24"/>
        </w:rPr>
        <w:t xml:space="preserve"> (Proc., Sixth Intern. </w:t>
      </w:r>
      <w:proofErr w:type="spellStart"/>
      <w:r>
        <w:rPr>
          <w:sz w:val="24"/>
        </w:rPr>
        <w:t>Sy</w:t>
      </w:r>
      <w:r w:rsidR="002F4E2F">
        <w:rPr>
          <w:sz w:val="24"/>
        </w:rPr>
        <w:t>mp</w:t>
      </w:r>
      <w:proofErr w:type="spellEnd"/>
      <w:r w:rsidR="002F4E2F">
        <w:rPr>
          <w:sz w:val="24"/>
        </w:rPr>
        <w:t xml:space="preserve">. Landslides, Christchurch, </w:t>
      </w:r>
      <w:proofErr w:type="gramStart"/>
      <w:r w:rsidR="002F4E2F">
        <w:rPr>
          <w:sz w:val="24"/>
        </w:rPr>
        <w:t>NZ</w:t>
      </w:r>
      <w:proofErr w:type="gramEnd"/>
      <w:r>
        <w:rPr>
          <w:sz w:val="24"/>
        </w:rPr>
        <w:t xml:space="preserve">), Rotterdam: A. A. </w:t>
      </w:r>
      <w:proofErr w:type="spellStart"/>
      <w:r>
        <w:rPr>
          <w:sz w:val="24"/>
        </w:rPr>
        <w:t>Balkema</w:t>
      </w:r>
      <w:proofErr w:type="spellEnd"/>
      <w:r>
        <w:rPr>
          <w:sz w:val="24"/>
        </w:rPr>
        <w:t>, p. 1365</w:t>
      </w:r>
      <w:r>
        <w:rPr>
          <w:sz w:val="24"/>
        </w:rPr>
        <w:noBreakHyphen/>
        <w:t>1373.</w:t>
      </w:r>
    </w:p>
    <w:p w:rsidR="00DB6CFE" w:rsidRDefault="00DB6CFE" w:rsidP="001E54D8">
      <w:pPr>
        <w:ind w:left="450" w:hanging="450"/>
        <w:rPr>
          <w:sz w:val="24"/>
          <w:szCs w:val="24"/>
        </w:rPr>
      </w:pPr>
    </w:p>
    <w:p w:rsidR="0082227F" w:rsidRPr="00103FA9" w:rsidRDefault="00F2784C" w:rsidP="00103FA9">
      <w:pPr>
        <w:ind w:left="450" w:hanging="450"/>
        <w:rPr>
          <w:sz w:val="24"/>
          <w:szCs w:val="24"/>
        </w:rPr>
      </w:pPr>
      <w:r>
        <w:rPr>
          <w:sz w:val="24"/>
          <w:szCs w:val="24"/>
        </w:rPr>
        <w:t>De</w:t>
      </w:r>
      <w:r w:rsidR="00BA4F83">
        <w:rPr>
          <w:sz w:val="24"/>
          <w:szCs w:val="24"/>
        </w:rPr>
        <w:t xml:space="preserve"> </w:t>
      </w:r>
      <w:r>
        <w:rPr>
          <w:sz w:val="24"/>
          <w:szCs w:val="24"/>
        </w:rPr>
        <w:t xml:space="preserve">Graff, Jerome V., Cannon, Susan </w:t>
      </w:r>
      <w:r w:rsidR="003C5110">
        <w:rPr>
          <w:sz w:val="24"/>
          <w:szCs w:val="24"/>
        </w:rPr>
        <w:t>H. and Gallegos, Alan J. (2007)</w:t>
      </w:r>
      <w:r>
        <w:rPr>
          <w:sz w:val="24"/>
          <w:szCs w:val="24"/>
        </w:rPr>
        <w:t xml:space="preserve"> Reducing post-wildfire debris flow risk through the Burned Area Emergency Response (BAER) process, In Schaefer, V.R., Schuster, R.L. and Turner, A.K. (eds.), </w:t>
      </w:r>
      <w:r w:rsidRPr="0060240A">
        <w:rPr>
          <w:sz w:val="24"/>
          <w:szCs w:val="24"/>
          <w:u w:val="single"/>
        </w:rPr>
        <w:t xml:space="preserve">Conference </w:t>
      </w:r>
      <w:r w:rsidRPr="0030443B">
        <w:rPr>
          <w:sz w:val="24"/>
          <w:szCs w:val="24"/>
          <w:u w:val="single"/>
        </w:rPr>
        <w:t>Presentations, 1</w:t>
      </w:r>
      <w:r w:rsidRPr="0030443B">
        <w:rPr>
          <w:sz w:val="24"/>
          <w:szCs w:val="24"/>
          <w:u w:val="single"/>
          <w:vertAlign w:val="superscript"/>
        </w:rPr>
        <w:t>st</w:t>
      </w:r>
      <w:r w:rsidRPr="0030443B">
        <w:rPr>
          <w:sz w:val="24"/>
          <w:szCs w:val="24"/>
          <w:u w:val="single"/>
        </w:rPr>
        <w:t xml:space="preserve"> North American Landslide Conference, Vail, CO</w:t>
      </w:r>
      <w:r>
        <w:rPr>
          <w:sz w:val="24"/>
          <w:szCs w:val="24"/>
        </w:rPr>
        <w:t>, AEG Special Publication No. 23, p. 1440-1447.</w:t>
      </w:r>
    </w:p>
    <w:p w:rsidR="0082227F" w:rsidRDefault="0082227F" w:rsidP="00F2784C">
      <w:pPr>
        <w:ind w:left="450" w:hanging="450"/>
        <w:rPr>
          <w:sz w:val="24"/>
        </w:rPr>
      </w:pPr>
    </w:p>
    <w:p w:rsidR="00EC2E17" w:rsidRDefault="00F2784C" w:rsidP="00103FA9">
      <w:pPr>
        <w:ind w:left="450" w:hanging="450"/>
        <w:rPr>
          <w:sz w:val="24"/>
          <w:szCs w:val="24"/>
        </w:rPr>
      </w:pPr>
      <w:r>
        <w:rPr>
          <w:sz w:val="24"/>
        </w:rPr>
        <w:t>De</w:t>
      </w:r>
      <w:r w:rsidR="00BA4F83">
        <w:rPr>
          <w:sz w:val="24"/>
        </w:rPr>
        <w:t xml:space="preserve"> </w:t>
      </w:r>
      <w:r>
        <w:rPr>
          <w:sz w:val="24"/>
        </w:rPr>
        <w:t xml:space="preserve">Graff, Jerome V., </w:t>
      </w:r>
      <w:proofErr w:type="spellStart"/>
      <w:r>
        <w:rPr>
          <w:sz w:val="24"/>
        </w:rPr>
        <w:t>Roath</w:t>
      </w:r>
      <w:proofErr w:type="spellEnd"/>
      <w:r>
        <w:rPr>
          <w:sz w:val="24"/>
        </w:rPr>
        <w:t>,</w:t>
      </w:r>
      <w:r w:rsidR="00F83111">
        <w:rPr>
          <w:sz w:val="24"/>
        </w:rPr>
        <w:t xml:space="preserve"> Brent and Franks, Earle (2007)</w:t>
      </w:r>
      <w:r>
        <w:rPr>
          <w:sz w:val="24"/>
        </w:rPr>
        <w:t xml:space="preserve"> </w:t>
      </w:r>
      <w:r w:rsidRPr="00F72A33">
        <w:rPr>
          <w:sz w:val="24"/>
          <w:szCs w:val="24"/>
        </w:rPr>
        <w:t xml:space="preserve">Monitoring to </w:t>
      </w:r>
      <w:r>
        <w:rPr>
          <w:sz w:val="24"/>
          <w:szCs w:val="24"/>
        </w:rPr>
        <w:t>i</w:t>
      </w:r>
      <w:r w:rsidRPr="00F72A33">
        <w:rPr>
          <w:sz w:val="24"/>
          <w:szCs w:val="24"/>
        </w:rPr>
        <w:t xml:space="preserve">mprove the </w:t>
      </w:r>
      <w:r>
        <w:rPr>
          <w:sz w:val="24"/>
          <w:szCs w:val="24"/>
        </w:rPr>
        <w:t>u</w:t>
      </w:r>
      <w:r w:rsidRPr="00F72A33">
        <w:rPr>
          <w:sz w:val="24"/>
          <w:szCs w:val="24"/>
        </w:rPr>
        <w:t xml:space="preserve">nderstanding of </w:t>
      </w:r>
      <w:r>
        <w:rPr>
          <w:sz w:val="24"/>
          <w:szCs w:val="24"/>
        </w:rPr>
        <w:t>h</w:t>
      </w:r>
      <w:r w:rsidRPr="00F72A33">
        <w:rPr>
          <w:sz w:val="24"/>
          <w:szCs w:val="24"/>
        </w:rPr>
        <w:t>erbicide</w:t>
      </w:r>
      <w:r>
        <w:rPr>
          <w:sz w:val="24"/>
          <w:szCs w:val="24"/>
        </w:rPr>
        <w:t xml:space="preserve"> f</w:t>
      </w:r>
      <w:r w:rsidRPr="00F72A33">
        <w:rPr>
          <w:sz w:val="24"/>
          <w:szCs w:val="24"/>
        </w:rPr>
        <w:t xml:space="preserve">ate and </w:t>
      </w:r>
      <w:r>
        <w:rPr>
          <w:sz w:val="24"/>
          <w:szCs w:val="24"/>
        </w:rPr>
        <w:t>t</w:t>
      </w:r>
      <w:r w:rsidRPr="00F72A33">
        <w:rPr>
          <w:sz w:val="24"/>
          <w:szCs w:val="24"/>
        </w:rPr>
        <w:t xml:space="preserve">ransport in the </w:t>
      </w:r>
      <w:r>
        <w:rPr>
          <w:sz w:val="24"/>
          <w:szCs w:val="24"/>
        </w:rPr>
        <w:t>s</w:t>
      </w:r>
      <w:r w:rsidRPr="00F72A33">
        <w:rPr>
          <w:sz w:val="24"/>
          <w:szCs w:val="24"/>
        </w:rPr>
        <w:t>outhern Sierra Nevada, California</w:t>
      </w:r>
      <w:r>
        <w:rPr>
          <w:sz w:val="24"/>
          <w:szCs w:val="24"/>
        </w:rPr>
        <w:t xml:space="preserve">, </w:t>
      </w:r>
      <w:r>
        <w:rPr>
          <w:sz w:val="24"/>
          <w:szCs w:val="24"/>
          <w:u w:val="single"/>
        </w:rPr>
        <w:t>In</w:t>
      </w:r>
      <w:r>
        <w:rPr>
          <w:sz w:val="24"/>
          <w:szCs w:val="24"/>
        </w:rPr>
        <w:t xml:space="preserve"> </w:t>
      </w:r>
      <w:proofErr w:type="spellStart"/>
      <w:r>
        <w:rPr>
          <w:sz w:val="24"/>
          <w:szCs w:val="24"/>
        </w:rPr>
        <w:t>Furniss</w:t>
      </w:r>
      <w:proofErr w:type="spellEnd"/>
      <w:r>
        <w:rPr>
          <w:sz w:val="24"/>
          <w:szCs w:val="24"/>
        </w:rPr>
        <w:t xml:space="preserve">, M., Clifton, C. and </w:t>
      </w:r>
      <w:proofErr w:type="spellStart"/>
      <w:r>
        <w:rPr>
          <w:sz w:val="24"/>
          <w:szCs w:val="24"/>
        </w:rPr>
        <w:t>Ronnenberg</w:t>
      </w:r>
      <w:proofErr w:type="spellEnd"/>
      <w:r>
        <w:rPr>
          <w:sz w:val="24"/>
          <w:szCs w:val="24"/>
        </w:rPr>
        <w:t xml:space="preserve">, K. </w:t>
      </w:r>
      <w:r w:rsidR="006064A6">
        <w:rPr>
          <w:sz w:val="24"/>
          <w:szCs w:val="24"/>
        </w:rPr>
        <w:t>(</w:t>
      </w:r>
      <w:r>
        <w:rPr>
          <w:sz w:val="24"/>
          <w:szCs w:val="24"/>
        </w:rPr>
        <w:t>eds.</w:t>
      </w:r>
      <w:r w:rsidR="006064A6">
        <w:rPr>
          <w:sz w:val="24"/>
          <w:szCs w:val="24"/>
        </w:rPr>
        <w:t>)</w:t>
      </w:r>
      <w:r>
        <w:rPr>
          <w:sz w:val="24"/>
          <w:szCs w:val="24"/>
        </w:rPr>
        <w:t xml:space="preserve">, </w:t>
      </w:r>
      <w:r>
        <w:rPr>
          <w:sz w:val="24"/>
          <w:szCs w:val="24"/>
          <w:u w:val="single"/>
        </w:rPr>
        <w:t>Advancing the Fundamental Sciences:  Proceedings of the Forest Service National Earth Sciences Conference</w:t>
      </w:r>
      <w:r w:rsidRPr="005019D7">
        <w:rPr>
          <w:sz w:val="24"/>
          <w:szCs w:val="24"/>
        </w:rPr>
        <w:t xml:space="preserve">, San Diego, CA, 18-22 October 2004, PNW-GTR-689, Pacific Northwest Research Station, USDA Forest Service, Portland, </w:t>
      </w:r>
      <w:r>
        <w:rPr>
          <w:sz w:val="24"/>
          <w:szCs w:val="24"/>
        </w:rPr>
        <w:t>OR, Vol. 2, p</w:t>
      </w:r>
      <w:r w:rsidRPr="005019D7">
        <w:rPr>
          <w:sz w:val="24"/>
          <w:szCs w:val="24"/>
        </w:rPr>
        <w:t xml:space="preserve">. </w:t>
      </w:r>
      <w:r>
        <w:rPr>
          <w:sz w:val="24"/>
          <w:szCs w:val="24"/>
        </w:rPr>
        <w:t>352-360.</w:t>
      </w:r>
    </w:p>
    <w:p w:rsidR="00DF2E27" w:rsidRDefault="00EC2E17" w:rsidP="00103FA9">
      <w:pPr>
        <w:ind w:left="540" w:hanging="540"/>
        <w:rPr>
          <w:sz w:val="24"/>
          <w:szCs w:val="24"/>
        </w:rPr>
      </w:pPr>
      <w:bookmarkStart w:id="3" w:name="OLE_LINK1"/>
      <w:bookmarkStart w:id="4" w:name="OLE_LINK2"/>
      <w:r w:rsidRPr="009C0215">
        <w:rPr>
          <w:sz w:val="24"/>
          <w:szCs w:val="24"/>
        </w:rPr>
        <w:lastRenderedPageBreak/>
        <w:t xml:space="preserve">Cannon, Susan </w:t>
      </w:r>
      <w:r>
        <w:rPr>
          <w:sz w:val="24"/>
          <w:szCs w:val="24"/>
        </w:rPr>
        <w:t xml:space="preserve">H. </w:t>
      </w:r>
      <w:r w:rsidR="00F83111">
        <w:rPr>
          <w:sz w:val="24"/>
          <w:szCs w:val="24"/>
        </w:rPr>
        <w:t>and De</w:t>
      </w:r>
      <w:r w:rsidR="00BA4F83">
        <w:rPr>
          <w:sz w:val="24"/>
          <w:szCs w:val="24"/>
        </w:rPr>
        <w:t xml:space="preserve"> </w:t>
      </w:r>
      <w:r w:rsidR="00F83111">
        <w:rPr>
          <w:sz w:val="24"/>
          <w:szCs w:val="24"/>
        </w:rPr>
        <w:t>Graff, Jerome V. (2009)</w:t>
      </w:r>
      <w:r w:rsidRPr="009C0215">
        <w:rPr>
          <w:sz w:val="24"/>
          <w:szCs w:val="24"/>
        </w:rPr>
        <w:t xml:space="preserve"> </w:t>
      </w:r>
      <w:r w:rsidR="00A3600C">
        <w:rPr>
          <w:sz w:val="24"/>
          <w:szCs w:val="24"/>
        </w:rPr>
        <w:t>The increasing wildfire and post-fire debris-flow threat in Western USA, and implications for consequences of climate change</w:t>
      </w:r>
      <w:r w:rsidRPr="009C0215">
        <w:rPr>
          <w:sz w:val="24"/>
          <w:szCs w:val="24"/>
        </w:rPr>
        <w:t xml:space="preserve">, </w:t>
      </w:r>
      <w:r w:rsidRPr="009C0215">
        <w:rPr>
          <w:sz w:val="24"/>
          <w:szCs w:val="24"/>
          <w:u w:val="single"/>
        </w:rPr>
        <w:t>In</w:t>
      </w:r>
      <w:r w:rsidRPr="009C0215">
        <w:rPr>
          <w:sz w:val="24"/>
          <w:szCs w:val="24"/>
        </w:rPr>
        <w:t xml:space="preserve">  </w:t>
      </w:r>
      <w:proofErr w:type="spellStart"/>
      <w:r w:rsidRPr="009C0215">
        <w:rPr>
          <w:sz w:val="24"/>
          <w:szCs w:val="24"/>
        </w:rPr>
        <w:t>Sassa</w:t>
      </w:r>
      <w:proofErr w:type="spellEnd"/>
      <w:r w:rsidRPr="009C0215">
        <w:rPr>
          <w:sz w:val="24"/>
          <w:szCs w:val="24"/>
        </w:rPr>
        <w:t xml:space="preserve">, </w:t>
      </w:r>
      <w:proofErr w:type="spellStart"/>
      <w:r w:rsidRPr="009C0215">
        <w:rPr>
          <w:sz w:val="24"/>
          <w:szCs w:val="24"/>
        </w:rPr>
        <w:t>Kyoji</w:t>
      </w:r>
      <w:proofErr w:type="spellEnd"/>
      <w:r w:rsidRPr="009C0215">
        <w:rPr>
          <w:sz w:val="24"/>
          <w:szCs w:val="24"/>
        </w:rPr>
        <w:t xml:space="preserve"> and </w:t>
      </w:r>
      <w:proofErr w:type="spellStart"/>
      <w:r w:rsidRPr="009C0215">
        <w:rPr>
          <w:sz w:val="24"/>
          <w:szCs w:val="24"/>
        </w:rPr>
        <w:t>Canuti</w:t>
      </w:r>
      <w:proofErr w:type="spellEnd"/>
      <w:r w:rsidRPr="009C0215">
        <w:rPr>
          <w:sz w:val="24"/>
          <w:szCs w:val="24"/>
        </w:rPr>
        <w:t xml:space="preserve">, Paolo (eds.), </w:t>
      </w:r>
      <w:r w:rsidRPr="009C0215">
        <w:rPr>
          <w:rFonts w:hint="eastAsia"/>
          <w:sz w:val="24"/>
          <w:szCs w:val="24"/>
          <w:u w:val="single"/>
        </w:rPr>
        <w:t>Landslides: Disaster Risk Reduction</w:t>
      </w:r>
      <w:r>
        <w:rPr>
          <w:sz w:val="24"/>
          <w:szCs w:val="24"/>
        </w:rPr>
        <w:t>, Berlin:  Springer-</w:t>
      </w:r>
      <w:proofErr w:type="spellStart"/>
      <w:r>
        <w:rPr>
          <w:sz w:val="24"/>
          <w:szCs w:val="24"/>
        </w:rPr>
        <w:t>Verlag</w:t>
      </w:r>
      <w:proofErr w:type="spellEnd"/>
      <w:r>
        <w:rPr>
          <w:sz w:val="24"/>
          <w:szCs w:val="24"/>
        </w:rPr>
        <w:t xml:space="preserve">, p. 177-190. </w:t>
      </w:r>
    </w:p>
    <w:p w:rsidR="008F1B40" w:rsidRDefault="008F1B40" w:rsidP="00507A77">
      <w:pPr>
        <w:ind w:left="450" w:hanging="450"/>
        <w:rPr>
          <w:sz w:val="24"/>
          <w:szCs w:val="24"/>
        </w:rPr>
      </w:pPr>
    </w:p>
    <w:p w:rsidR="00EC2E17" w:rsidRPr="00507A77" w:rsidRDefault="00EC2E17" w:rsidP="00507A77">
      <w:pPr>
        <w:ind w:left="450" w:hanging="450"/>
        <w:rPr>
          <w:sz w:val="24"/>
          <w:szCs w:val="24"/>
        </w:rPr>
      </w:pPr>
      <w:r>
        <w:rPr>
          <w:sz w:val="24"/>
          <w:szCs w:val="24"/>
        </w:rPr>
        <w:t>De</w:t>
      </w:r>
      <w:r w:rsidR="00BA4F83">
        <w:rPr>
          <w:sz w:val="24"/>
          <w:szCs w:val="24"/>
        </w:rPr>
        <w:t xml:space="preserve"> </w:t>
      </w:r>
      <w:r>
        <w:rPr>
          <w:sz w:val="24"/>
          <w:szCs w:val="24"/>
        </w:rPr>
        <w:t>Graff, Jero</w:t>
      </w:r>
      <w:r w:rsidR="00F83111">
        <w:rPr>
          <w:sz w:val="24"/>
          <w:szCs w:val="24"/>
        </w:rPr>
        <w:t xml:space="preserve">me V. and </w:t>
      </w:r>
      <w:proofErr w:type="spellStart"/>
      <w:r w:rsidR="00F83111">
        <w:rPr>
          <w:sz w:val="24"/>
          <w:szCs w:val="24"/>
        </w:rPr>
        <w:t>Ochiai</w:t>
      </w:r>
      <w:proofErr w:type="spellEnd"/>
      <w:r w:rsidR="00F83111">
        <w:rPr>
          <w:sz w:val="24"/>
          <w:szCs w:val="24"/>
        </w:rPr>
        <w:t xml:space="preserve">, </w:t>
      </w:r>
      <w:proofErr w:type="spellStart"/>
      <w:r w:rsidR="00F83111">
        <w:rPr>
          <w:sz w:val="24"/>
          <w:szCs w:val="24"/>
        </w:rPr>
        <w:t>Hirotaka</w:t>
      </w:r>
      <w:proofErr w:type="spellEnd"/>
      <w:r w:rsidR="00F83111">
        <w:rPr>
          <w:sz w:val="24"/>
          <w:szCs w:val="24"/>
        </w:rPr>
        <w:t xml:space="preserve"> (</w:t>
      </w:r>
      <w:r>
        <w:rPr>
          <w:sz w:val="24"/>
          <w:szCs w:val="24"/>
        </w:rPr>
        <w:t>2009</w:t>
      </w:r>
      <w:r w:rsidR="00F83111">
        <w:rPr>
          <w:sz w:val="24"/>
          <w:szCs w:val="24"/>
        </w:rPr>
        <w:t>)</w:t>
      </w:r>
      <w:r w:rsidRPr="009C0215">
        <w:rPr>
          <w:sz w:val="24"/>
          <w:szCs w:val="24"/>
        </w:rPr>
        <w:t xml:space="preserve"> </w:t>
      </w:r>
      <w:r w:rsidRPr="009C0215">
        <w:rPr>
          <w:rFonts w:hint="eastAsia"/>
          <w:sz w:val="24"/>
          <w:szCs w:val="24"/>
        </w:rPr>
        <w:t>Rainfall, Debris Flows and Wildfires</w:t>
      </w:r>
      <w:r>
        <w:rPr>
          <w:sz w:val="24"/>
          <w:szCs w:val="24"/>
        </w:rPr>
        <w:t xml:space="preserve">, </w:t>
      </w:r>
      <w:r w:rsidR="00285689" w:rsidRPr="009C0215">
        <w:rPr>
          <w:sz w:val="24"/>
          <w:szCs w:val="24"/>
          <w:u w:val="single"/>
        </w:rPr>
        <w:t>In</w:t>
      </w:r>
      <w:r w:rsidR="00285689" w:rsidRPr="009C0215">
        <w:rPr>
          <w:sz w:val="24"/>
          <w:szCs w:val="24"/>
        </w:rPr>
        <w:t xml:space="preserve"> </w:t>
      </w:r>
      <w:proofErr w:type="spellStart"/>
      <w:r w:rsidR="00285689" w:rsidRPr="009C0215">
        <w:rPr>
          <w:sz w:val="24"/>
          <w:szCs w:val="24"/>
        </w:rPr>
        <w:t>Sassa</w:t>
      </w:r>
      <w:proofErr w:type="spellEnd"/>
      <w:r w:rsidRPr="009C0215">
        <w:rPr>
          <w:sz w:val="24"/>
          <w:szCs w:val="24"/>
        </w:rPr>
        <w:t xml:space="preserve">, </w:t>
      </w:r>
      <w:proofErr w:type="spellStart"/>
      <w:r w:rsidRPr="009C0215">
        <w:rPr>
          <w:sz w:val="24"/>
          <w:szCs w:val="24"/>
        </w:rPr>
        <w:t>Kyoji</w:t>
      </w:r>
      <w:proofErr w:type="spellEnd"/>
      <w:r w:rsidRPr="009C0215">
        <w:rPr>
          <w:sz w:val="24"/>
          <w:szCs w:val="24"/>
        </w:rPr>
        <w:t xml:space="preserve"> and </w:t>
      </w:r>
      <w:proofErr w:type="spellStart"/>
      <w:r w:rsidRPr="009C0215">
        <w:rPr>
          <w:sz w:val="24"/>
          <w:szCs w:val="24"/>
        </w:rPr>
        <w:t>Canuti</w:t>
      </w:r>
      <w:proofErr w:type="spellEnd"/>
      <w:r w:rsidRPr="009C0215">
        <w:rPr>
          <w:sz w:val="24"/>
          <w:szCs w:val="24"/>
        </w:rPr>
        <w:t xml:space="preserve">, Paolo (eds.), </w:t>
      </w:r>
      <w:r w:rsidRPr="009C0215">
        <w:rPr>
          <w:rFonts w:hint="eastAsia"/>
          <w:sz w:val="24"/>
          <w:szCs w:val="24"/>
          <w:u w:val="single"/>
        </w:rPr>
        <w:t>Landslides: Disaster Risk Reduction</w:t>
      </w:r>
      <w:r>
        <w:rPr>
          <w:sz w:val="24"/>
          <w:szCs w:val="24"/>
        </w:rPr>
        <w:t>, Berlin:  Springer-</w:t>
      </w:r>
      <w:proofErr w:type="spellStart"/>
      <w:r>
        <w:rPr>
          <w:sz w:val="24"/>
          <w:szCs w:val="24"/>
        </w:rPr>
        <w:t>Verlag</w:t>
      </w:r>
      <w:proofErr w:type="spellEnd"/>
      <w:r>
        <w:rPr>
          <w:sz w:val="24"/>
          <w:szCs w:val="24"/>
        </w:rPr>
        <w:t xml:space="preserve">, p. 451-471. </w:t>
      </w:r>
      <w:bookmarkEnd w:id="3"/>
      <w:bookmarkEnd w:id="4"/>
    </w:p>
    <w:p w:rsidR="003E0A97" w:rsidRDefault="003E0A97" w:rsidP="00360A06">
      <w:pPr>
        <w:pStyle w:val="BodyTextIndent"/>
        <w:ind w:left="0" w:firstLine="0"/>
      </w:pPr>
    </w:p>
    <w:p w:rsidR="0093134C" w:rsidRPr="00D64031" w:rsidRDefault="00A55906" w:rsidP="00A55906">
      <w:pPr>
        <w:pStyle w:val="BodyTextIndent"/>
      </w:pPr>
      <w:r>
        <w:t xml:space="preserve">Keller, Gordon R. and De Graff, Jerome V. (2012) Slope stability and national forest management:  the need for cost-effective approaches, </w:t>
      </w:r>
      <w:r>
        <w:rPr>
          <w:u w:val="single"/>
        </w:rPr>
        <w:t>In</w:t>
      </w:r>
      <w:r>
        <w:t xml:space="preserve"> </w:t>
      </w:r>
      <w:proofErr w:type="spellStart"/>
      <w:r>
        <w:t>Eberhardt</w:t>
      </w:r>
      <w:proofErr w:type="spellEnd"/>
      <w:r>
        <w:t xml:space="preserve">, E., Froese, C., Turner, A.K. and </w:t>
      </w:r>
      <w:proofErr w:type="spellStart"/>
      <w:r>
        <w:t>Leroueil</w:t>
      </w:r>
      <w:proofErr w:type="spellEnd"/>
      <w:r>
        <w:t xml:space="preserve">, S. (eds.), </w:t>
      </w:r>
      <w:r>
        <w:rPr>
          <w:u w:val="single"/>
        </w:rPr>
        <w:t>Landslides and Engineered Slopes:  Protecting Society through Improved Understandings</w:t>
      </w:r>
      <w:r w:rsidRPr="00A55906">
        <w:t xml:space="preserve">, </w:t>
      </w:r>
      <w:r>
        <w:t>Leiden:  CRC Press/</w:t>
      </w:r>
      <w:proofErr w:type="spellStart"/>
      <w:r>
        <w:t>Balkema</w:t>
      </w:r>
      <w:proofErr w:type="spellEnd"/>
      <w:r>
        <w:t>, V</w:t>
      </w:r>
      <w:r w:rsidR="001833D9">
        <w:rPr>
          <w:lang w:val="en-US"/>
        </w:rPr>
        <w:t>ol</w:t>
      </w:r>
      <w:r w:rsidR="001833D9">
        <w:t xml:space="preserve">. 2, p. </w:t>
      </w:r>
      <w:r>
        <w:t>1609-1615.</w:t>
      </w:r>
    </w:p>
    <w:p w:rsidR="00976CEE" w:rsidRDefault="00976CEE" w:rsidP="007C16CF">
      <w:pPr>
        <w:pStyle w:val="BodyTextIndent"/>
        <w:ind w:left="0" w:firstLine="0"/>
      </w:pPr>
    </w:p>
    <w:p w:rsidR="00843E5C" w:rsidRDefault="00355D19" w:rsidP="00355D19">
      <w:pPr>
        <w:pStyle w:val="BodyTextIndent"/>
        <w:rPr>
          <w:lang w:val="en-US"/>
        </w:rPr>
      </w:pPr>
      <w:r w:rsidRPr="00D64031">
        <w:t>De</w:t>
      </w:r>
      <w:r w:rsidR="00BA4F83" w:rsidRPr="00D64031">
        <w:t xml:space="preserve"> </w:t>
      </w:r>
      <w:r w:rsidR="0088504B">
        <w:t>Graff, J</w:t>
      </w:r>
      <w:r w:rsidR="0088504B">
        <w:rPr>
          <w:lang w:val="en-US"/>
        </w:rPr>
        <w:t xml:space="preserve">erome </w:t>
      </w:r>
      <w:r w:rsidR="0088504B">
        <w:t>V., Cannon, S</w:t>
      </w:r>
      <w:r w:rsidR="0088504B">
        <w:rPr>
          <w:lang w:val="en-US"/>
        </w:rPr>
        <w:t xml:space="preserve">usan </w:t>
      </w:r>
      <w:r w:rsidR="0088504B">
        <w:t>H.</w:t>
      </w:r>
      <w:r w:rsidR="00285689">
        <w:t xml:space="preserve"> and Parise, Mario</w:t>
      </w:r>
      <w:r w:rsidRPr="00D64031">
        <w:t xml:space="preserve"> (</w:t>
      </w:r>
      <w:r w:rsidR="001F1EA1">
        <w:rPr>
          <w:lang w:val="en-US"/>
        </w:rPr>
        <w:t>2013</w:t>
      </w:r>
      <w:r w:rsidRPr="00D64031">
        <w:t xml:space="preserve">), </w:t>
      </w:r>
      <w:bookmarkStart w:id="5" w:name="OLE_LINK5"/>
      <w:r w:rsidRPr="00D64031">
        <w:t xml:space="preserve">Limiting the immediate and subsequent hazards associated with wildfires,  </w:t>
      </w:r>
      <w:r w:rsidR="009C2B7A" w:rsidRPr="0088504B">
        <w:rPr>
          <w:u w:val="single"/>
        </w:rPr>
        <w:t>In</w:t>
      </w:r>
      <w:r w:rsidR="009C2B7A">
        <w:t xml:space="preserve"> </w:t>
      </w:r>
      <w:proofErr w:type="spellStart"/>
      <w:r w:rsidR="009C2B7A">
        <w:t>Margot</w:t>
      </w:r>
      <w:r w:rsidR="009D4614">
        <w:rPr>
          <w:lang w:val="en-US"/>
        </w:rPr>
        <w:t>t</w:t>
      </w:r>
      <w:r w:rsidR="009D4614">
        <w:t>i</w:t>
      </w:r>
      <w:r w:rsidR="009C2B7A">
        <w:t>ni</w:t>
      </w:r>
      <w:proofErr w:type="spellEnd"/>
      <w:r w:rsidR="009C2B7A">
        <w:t xml:space="preserve">, C., </w:t>
      </w:r>
      <w:proofErr w:type="spellStart"/>
      <w:r w:rsidR="009C2B7A">
        <w:t>Canuti</w:t>
      </w:r>
      <w:proofErr w:type="spellEnd"/>
      <w:r w:rsidR="009C2B7A">
        <w:t xml:space="preserve">, P. and </w:t>
      </w:r>
      <w:proofErr w:type="spellStart"/>
      <w:r w:rsidR="009C2B7A">
        <w:t>Sassa</w:t>
      </w:r>
      <w:proofErr w:type="spellEnd"/>
      <w:r w:rsidR="009C2B7A">
        <w:t xml:space="preserve">, K. (eds.), </w:t>
      </w:r>
      <w:r w:rsidR="009C2B7A" w:rsidRPr="0088504B">
        <w:rPr>
          <w:u w:val="single"/>
        </w:rPr>
        <w:t>Landslide Science and Practice</w:t>
      </w:r>
      <w:r w:rsidR="00B9074D" w:rsidRPr="0088504B">
        <w:rPr>
          <w:u w:val="single"/>
          <w:lang w:val="en-US"/>
        </w:rPr>
        <w:t xml:space="preserve"> </w:t>
      </w:r>
      <w:r w:rsidR="009C2B7A" w:rsidRPr="0088504B">
        <w:rPr>
          <w:u w:val="single"/>
          <w:lang w:val="en-US"/>
        </w:rPr>
        <w:t>(</w:t>
      </w:r>
      <w:r w:rsidR="0088504B" w:rsidRPr="0088504B">
        <w:rPr>
          <w:u w:val="single"/>
          <w:lang w:val="en-US"/>
        </w:rPr>
        <w:t>G</w:t>
      </w:r>
      <w:r w:rsidR="0088504B">
        <w:rPr>
          <w:u w:val="single"/>
          <w:lang w:val="en-US"/>
        </w:rPr>
        <w:t>lobal E</w:t>
      </w:r>
      <w:r w:rsidR="0088504B" w:rsidRPr="0088504B">
        <w:rPr>
          <w:u w:val="single"/>
          <w:lang w:val="en-US"/>
        </w:rPr>
        <w:t>nvironmental Change</w:t>
      </w:r>
      <w:r w:rsidR="009C2B7A" w:rsidRPr="0088504B">
        <w:rPr>
          <w:u w:val="single"/>
        </w:rPr>
        <w:t>)</w:t>
      </w:r>
      <w:r w:rsidR="0088504B">
        <w:rPr>
          <w:lang w:val="en-US"/>
        </w:rPr>
        <w:t>,</w:t>
      </w:r>
      <w:r w:rsidR="0088504B">
        <w:t xml:space="preserve"> </w:t>
      </w:r>
      <w:bookmarkEnd w:id="5"/>
      <w:r w:rsidR="0088504B">
        <w:t>Berlin:  Springer-</w:t>
      </w:r>
      <w:proofErr w:type="spellStart"/>
      <w:r w:rsidR="0088504B">
        <w:t>Verlag</w:t>
      </w:r>
      <w:proofErr w:type="spellEnd"/>
      <w:r w:rsidR="0088504B">
        <w:rPr>
          <w:lang w:val="en-US"/>
        </w:rPr>
        <w:t>,</w:t>
      </w:r>
      <w:r w:rsidR="009C2B7A">
        <w:rPr>
          <w:lang w:val="en-US"/>
        </w:rPr>
        <w:t xml:space="preserve"> Vol. </w:t>
      </w:r>
      <w:r w:rsidR="00FD6B79">
        <w:rPr>
          <w:lang w:val="en-US"/>
        </w:rPr>
        <w:t>4</w:t>
      </w:r>
      <w:r w:rsidR="0088504B">
        <w:rPr>
          <w:lang w:val="en-US"/>
        </w:rPr>
        <w:t>, p. 199-209.</w:t>
      </w:r>
    </w:p>
    <w:p w:rsidR="00285689" w:rsidRDefault="00285689" w:rsidP="00355D19">
      <w:pPr>
        <w:pStyle w:val="BodyTextIndent"/>
        <w:rPr>
          <w:lang w:val="en-US"/>
        </w:rPr>
      </w:pPr>
    </w:p>
    <w:p w:rsidR="00AE0DD4" w:rsidRDefault="00285689" w:rsidP="006B5E7E">
      <w:pPr>
        <w:pStyle w:val="BodyTextIndent"/>
        <w:rPr>
          <w:lang w:val="en-US"/>
        </w:rPr>
      </w:pPr>
      <w:r>
        <w:rPr>
          <w:lang w:val="en-US"/>
        </w:rPr>
        <w:t xml:space="preserve">De Graff, Jerome V., Anderson, Malcolm </w:t>
      </w:r>
      <w:r w:rsidR="009C5FBB">
        <w:rPr>
          <w:lang w:val="en-US"/>
        </w:rPr>
        <w:t>G. and Holcombe, Elizabeth (2015</w:t>
      </w:r>
      <w:r>
        <w:rPr>
          <w:lang w:val="en-US"/>
        </w:rPr>
        <w:t xml:space="preserve">) Landslide risk reduction—complementary routes to learning, </w:t>
      </w:r>
      <w:r>
        <w:rPr>
          <w:u w:val="single"/>
          <w:lang w:val="en-US"/>
        </w:rPr>
        <w:t>In</w:t>
      </w:r>
      <w:r w:rsidR="00A159F9">
        <w:rPr>
          <w:lang w:val="en-US"/>
        </w:rPr>
        <w:t xml:space="preserve"> </w:t>
      </w:r>
      <w:proofErr w:type="spellStart"/>
      <w:r w:rsidR="00A159F9">
        <w:rPr>
          <w:lang w:val="en-US"/>
        </w:rPr>
        <w:t>Lollino</w:t>
      </w:r>
      <w:proofErr w:type="spellEnd"/>
      <w:r w:rsidR="00A159F9">
        <w:rPr>
          <w:lang w:val="en-US"/>
        </w:rPr>
        <w:t>, G.</w:t>
      </w:r>
      <w:r w:rsidR="009C5FBB">
        <w:rPr>
          <w:lang w:val="en-US"/>
        </w:rPr>
        <w:t xml:space="preserve">, </w:t>
      </w:r>
      <w:proofErr w:type="spellStart"/>
      <w:r w:rsidR="009C5FBB">
        <w:rPr>
          <w:lang w:val="en-US"/>
        </w:rPr>
        <w:t>Manconi</w:t>
      </w:r>
      <w:proofErr w:type="spellEnd"/>
      <w:r w:rsidR="009C5FBB">
        <w:rPr>
          <w:lang w:val="en-US"/>
        </w:rPr>
        <w:t xml:space="preserve">, G., Guzzetti, F., </w:t>
      </w:r>
      <w:proofErr w:type="spellStart"/>
      <w:r w:rsidR="009C5FBB">
        <w:rPr>
          <w:lang w:val="en-US"/>
        </w:rPr>
        <w:t>Clushaw</w:t>
      </w:r>
      <w:proofErr w:type="spellEnd"/>
      <w:r w:rsidR="009C5FBB">
        <w:rPr>
          <w:lang w:val="en-US"/>
        </w:rPr>
        <w:t xml:space="preserve">, M., </w:t>
      </w:r>
      <w:proofErr w:type="spellStart"/>
      <w:r w:rsidR="009C5FBB">
        <w:rPr>
          <w:lang w:val="en-US"/>
        </w:rPr>
        <w:t>Bobrowsky</w:t>
      </w:r>
      <w:proofErr w:type="spellEnd"/>
      <w:r w:rsidR="009C5FBB">
        <w:rPr>
          <w:lang w:val="en-US"/>
        </w:rPr>
        <w:t xml:space="preserve">, P. and </w:t>
      </w:r>
      <w:proofErr w:type="spellStart"/>
      <w:r w:rsidR="009C5FBB">
        <w:rPr>
          <w:lang w:val="en-US"/>
        </w:rPr>
        <w:t>Luino</w:t>
      </w:r>
      <w:proofErr w:type="spellEnd"/>
      <w:r w:rsidR="009C5FBB">
        <w:rPr>
          <w:lang w:val="en-US"/>
        </w:rPr>
        <w:t>, F.</w:t>
      </w:r>
      <w:r w:rsidR="00A159F9">
        <w:rPr>
          <w:lang w:val="en-US"/>
        </w:rPr>
        <w:t xml:space="preserve"> (ed</w:t>
      </w:r>
      <w:r w:rsidR="009C5FBB">
        <w:rPr>
          <w:lang w:val="en-US"/>
        </w:rPr>
        <w:t>s</w:t>
      </w:r>
      <w:r>
        <w:rPr>
          <w:lang w:val="en-US"/>
        </w:rPr>
        <w:t xml:space="preserve">.), </w:t>
      </w:r>
      <w:r w:rsidRPr="00285689">
        <w:rPr>
          <w:u w:val="single"/>
          <w:lang w:val="en-US"/>
        </w:rPr>
        <w:t>Engineering Geology for Society and Territory</w:t>
      </w:r>
      <w:r w:rsidRPr="00285689">
        <w:rPr>
          <w:lang w:val="en-US"/>
        </w:rPr>
        <w:t>,</w:t>
      </w:r>
      <w:r>
        <w:rPr>
          <w:lang w:val="en-US"/>
        </w:rPr>
        <w:t xml:space="preserve"> </w:t>
      </w:r>
      <w:r>
        <w:t>Berlin:  Springer-</w:t>
      </w:r>
      <w:proofErr w:type="spellStart"/>
      <w:r>
        <w:t>Verlag</w:t>
      </w:r>
      <w:proofErr w:type="spellEnd"/>
      <w:r>
        <w:rPr>
          <w:lang w:val="en-US"/>
        </w:rPr>
        <w:t>, Vol. 5, p. 727-730.</w:t>
      </w:r>
    </w:p>
    <w:p w:rsidR="006B5E7E" w:rsidRPr="006B5E7E" w:rsidRDefault="006B5E7E" w:rsidP="006B5E7E">
      <w:pPr>
        <w:pStyle w:val="BodyTextIndent"/>
        <w:rPr>
          <w:lang w:val="en-US"/>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b/>
          <w:sz w:val="24"/>
          <w:u w:val="single"/>
        </w:rPr>
        <w:t>Technical Publications</w:t>
      </w:r>
      <w:r>
        <w:rPr>
          <w:b/>
          <w:sz w:val="24"/>
        </w:rPr>
        <w:t>:</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9E734E" w:rsidRDefault="009E734E"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bCs/>
          <w:sz w:val="24"/>
        </w:rPr>
      </w:pPr>
      <w:r>
        <w:rPr>
          <w:bCs/>
          <w:sz w:val="24"/>
        </w:rPr>
        <w:t>De</w:t>
      </w:r>
      <w:r w:rsidR="00D3787D">
        <w:rPr>
          <w:bCs/>
          <w:sz w:val="24"/>
        </w:rPr>
        <w:t xml:space="preserve"> </w:t>
      </w:r>
      <w:r>
        <w:rPr>
          <w:bCs/>
          <w:sz w:val="24"/>
        </w:rPr>
        <w:t xml:space="preserve">Graff, J.V., 1969.  Some thoughts on planetarium programming:  Journal of Geological Education, </w:t>
      </w:r>
      <w:smartTag w:uri="urn:schemas-microsoft-com:office:smarttags" w:element="time">
        <w:smartTagPr>
          <w:attr w:name="Minute" w:val="54"/>
          <w:attr w:name="Hour" w:val="17"/>
        </w:smartTagPr>
        <w:r>
          <w:rPr>
            <w:bCs/>
            <w:sz w:val="24"/>
          </w:rPr>
          <w:t>17:54</w:t>
        </w:r>
      </w:smartTag>
      <w:r>
        <w:rPr>
          <w:bCs/>
          <w:sz w:val="24"/>
        </w:rPr>
        <w:t>.</w:t>
      </w:r>
    </w:p>
    <w:p w:rsidR="009E734E" w:rsidRDefault="009E734E"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bCs/>
          <w:sz w:val="24"/>
        </w:rPr>
      </w:pPr>
    </w:p>
    <w:p w:rsidR="009E734E" w:rsidRDefault="009E734E"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bCs/>
          <w:sz w:val="24"/>
        </w:rPr>
      </w:pPr>
      <w:r>
        <w:rPr>
          <w:bCs/>
          <w:sz w:val="24"/>
        </w:rPr>
        <w:t>De</w:t>
      </w:r>
      <w:r w:rsidR="00D3787D">
        <w:rPr>
          <w:bCs/>
          <w:sz w:val="24"/>
        </w:rPr>
        <w:t xml:space="preserve"> </w:t>
      </w:r>
      <w:r>
        <w:rPr>
          <w:bCs/>
          <w:sz w:val="24"/>
        </w:rPr>
        <w:t xml:space="preserve">Graff, J.V. and </w:t>
      </w:r>
      <w:proofErr w:type="spellStart"/>
      <w:r>
        <w:rPr>
          <w:bCs/>
          <w:sz w:val="24"/>
        </w:rPr>
        <w:t>Hamil</w:t>
      </w:r>
      <w:proofErr w:type="spellEnd"/>
      <w:r>
        <w:rPr>
          <w:bCs/>
          <w:sz w:val="24"/>
        </w:rPr>
        <w:t xml:space="preserve">, F., 1972.  Seeing Stars:  The </w:t>
      </w:r>
      <w:proofErr w:type="spellStart"/>
      <w:r>
        <w:rPr>
          <w:bCs/>
          <w:sz w:val="24"/>
        </w:rPr>
        <w:t>Planetarian</w:t>
      </w:r>
      <w:proofErr w:type="spellEnd"/>
      <w:r>
        <w:rPr>
          <w:bCs/>
          <w:sz w:val="24"/>
        </w:rPr>
        <w:t xml:space="preserve"> </w:t>
      </w:r>
      <w:smartTag w:uri="urn:schemas-microsoft-com:office:smarttags" w:element="time">
        <w:smartTagPr>
          <w:attr w:name="Hour" w:val="13"/>
          <w:attr w:name="Minute" w:val="54"/>
        </w:smartTagPr>
        <w:r>
          <w:rPr>
            <w:bCs/>
            <w:sz w:val="24"/>
          </w:rPr>
          <w:t>1:54</w:t>
        </w:r>
      </w:smartTag>
      <w:r>
        <w:rPr>
          <w:bCs/>
          <w:sz w:val="24"/>
        </w:rPr>
        <w:t>-55.</w:t>
      </w:r>
    </w:p>
    <w:p w:rsidR="009E734E" w:rsidRDefault="009E734E"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9E734E" w:rsidRDefault="009E734E"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Czech, J.H, De Graff, J.V., </w:t>
      </w:r>
      <w:proofErr w:type="spellStart"/>
      <w:r>
        <w:rPr>
          <w:sz w:val="24"/>
        </w:rPr>
        <w:t>Forsht</w:t>
      </w:r>
      <w:proofErr w:type="spellEnd"/>
      <w:r>
        <w:rPr>
          <w:sz w:val="24"/>
        </w:rPr>
        <w:t xml:space="preserve">, N.J., and </w:t>
      </w:r>
      <w:proofErr w:type="spellStart"/>
      <w:r>
        <w:rPr>
          <w:sz w:val="24"/>
        </w:rPr>
        <w:t>Kilday</w:t>
      </w:r>
      <w:proofErr w:type="spellEnd"/>
      <w:r>
        <w:rPr>
          <w:sz w:val="24"/>
        </w:rPr>
        <w:t xml:space="preserve">, R.J., III, 1972.  </w:t>
      </w:r>
      <w:r>
        <w:rPr>
          <w:sz w:val="24"/>
          <w:u w:val="single"/>
        </w:rPr>
        <w:t>Waterfalls in Upstate New York</w:t>
      </w:r>
      <w:r>
        <w:rPr>
          <w:sz w:val="24"/>
        </w:rPr>
        <w:t>.  Rochester Museum and Science Center, Rochester, New York, 28 pgs.</w:t>
      </w:r>
    </w:p>
    <w:p w:rsidR="009E734E" w:rsidRDefault="009E734E"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bCs/>
          <w:sz w:val="24"/>
        </w:rPr>
      </w:pPr>
    </w:p>
    <w:p w:rsidR="009E734E" w:rsidRDefault="009E734E" w:rsidP="00EB50FC">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bCs/>
          <w:sz w:val="24"/>
        </w:rPr>
      </w:pPr>
      <w:r>
        <w:rPr>
          <w:bCs/>
          <w:sz w:val="24"/>
        </w:rPr>
        <w:t>De</w:t>
      </w:r>
      <w:r w:rsidR="00D3787D">
        <w:rPr>
          <w:bCs/>
          <w:sz w:val="24"/>
        </w:rPr>
        <w:t xml:space="preserve"> </w:t>
      </w:r>
      <w:r>
        <w:rPr>
          <w:bCs/>
          <w:sz w:val="24"/>
        </w:rPr>
        <w:t>Graff, J.V. and De</w:t>
      </w:r>
      <w:r w:rsidR="00D3787D">
        <w:rPr>
          <w:bCs/>
          <w:sz w:val="24"/>
        </w:rPr>
        <w:t xml:space="preserve"> </w:t>
      </w:r>
      <w:r>
        <w:rPr>
          <w:bCs/>
          <w:sz w:val="24"/>
        </w:rPr>
        <w:t xml:space="preserve">Graff, S., 1972.  Magic Sky:  a planetarium program for </w:t>
      </w:r>
      <w:proofErr w:type="spellStart"/>
      <w:r>
        <w:rPr>
          <w:bCs/>
          <w:sz w:val="24"/>
        </w:rPr>
        <w:t>pre-schoolers</w:t>
      </w:r>
      <w:proofErr w:type="spellEnd"/>
      <w:r>
        <w:rPr>
          <w:bCs/>
          <w:sz w:val="24"/>
        </w:rPr>
        <w:t>:</w:t>
      </w:r>
      <w:r w:rsidR="00BA13B0">
        <w:rPr>
          <w:bCs/>
          <w:sz w:val="24"/>
        </w:rPr>
        <w:t xml:space="preserve">  The </w:t>
      </w:r>
      <w:proofErr w:type="spellStart"/>
      <w:r w:rsidR="00BA13B0">
        <w:rPr>
          <w:bCs/>
          <w:sz w:val="24"/>
        </w:rPr>
        <w:t>Planetarian</w:t>
      </w:r>
      <w:proofErr w:type="spellEnd"/>
      <w:r w:rsidR="00BA13B0">
        <w:rPr>
          <w:bCs/>
          <w:sz w:val="24"/>
        </w:rPr>
        <w:t xml:space="preserve"> 1:70-71</w:t>
      </w:r>
      <w:r>
        <w:rPr>
          <w:bCs/>
          <w:sz w:val="24"/>
        </w:rPr>
        <w:t>.</w:t>
      </w:r>
    </w:p>
    <w:p w:rsidR="001E54D8" w:rsidRDefault="001E54D8"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bCs/>
          <w:sz w:val="24"/>
        </w:rPr>
      </w:pPr>
    </w:p>
    <w:p w:rsidR="009E734E" w:rsidRDefault="009E734E" w:rsidP="009E734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540" w:hanging="540"/>
        <w:rPr>
          <w:bCs/>
          <w:sz w:val="24"/>
        </w:rPr>
      </w:pPr>
      <w:r>
        <w:rPr>
          <w:bCs/>
          <w:sz w:val="24"/>
        </w:rPr>
        <w:t>De</w:t>
      </w:r>
      <w:r w:rsidR="00D3787D">
        <w:rPr>
          <w:bCs/>
          <w:sz w:val="24"/>
        </w:rPr>
        <w:t xml:space="preserve"> </w:t>
      </w:r>
      <w:r>
        <w:rPr>
          <w:bCs/>
          <w:sz w:val="24"/>
        </w:rPr>
        <w:t xml:space="preserve">Graff, J.V. and </w:t>
      </w:r>
      <w:proofErr w:type="spellStart"/>
      <w:r>
        <w:rPr>
          <w:bCs/>
          <w:sz w:val="24"/>
        </w:rPr>
        <w:t>Seebach</w:t>
      </w:r>
      <w:proofErr w:type="spellEnd"/>
      <w:r>
        <w:rPr>
          <w:bCs/>
          <w:sz w:val="24"/>
        </w:rPr>
        <w:t>, J.R., 1972.  Project Adelante meets the planetarium:  Museum News 51:30-31.</w:t>
      </w:r>
    </w:p>
    <w:p w:rsidR="009E734E" w:rsidRDefault="009E734E"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J.V. and Harris, K.M., 1973.  </w:t>
      </w:r>
      <w:r>
        <w:rPr>
          <w:sz w:val="24"/>
          <w:u w:val="single"/>
        </w:rPr>
        <w:t>Nature Center Series – Geology Tour</w:t>
      </w:r>
      <w:r>
        <w:rPr>
          <w:sz w:val="24"/>
        </w:rPr>
        <w:t>.  Rochester Museum and Science Center, Rochester, New York, 16 pgs.</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03FA9" w:rsidRDefault="00103FA9"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lastRenderedPageBreak/>
        <w:t xml:space="preserve">De Graff, J.V. and </w:t>
      </w:r>
      <w:proofErr w:type="spellStart"/>
      <w:r>
        <w:rPr>
          <w:sz w:val="24"/>
        </w:rPr>
        <w:t>Kolesar</w:t>
      </w:r>
      <w:proofErr w:type="spellEnd"/>
      <w:r>
        <w:rPr>
          <w:sz w:val="24"/>
        </w:rPr>
        <w:t xml:space="preserve">, P.T., 1977.  </w:t>
      </w:r>
      <w:r>
        <w:rPr>
          <w:sz w:val="24"/>
        </w:rPr>
        <w:softHyphen/>
        <w:t xml:space="preserve">Utah’s Geothermal Energy Resources:  Their Potential Uses:  </w:t>
      </w:r>
      <w:r>
        <w:rPr>
          <w:sz w:val="24"/>
          <w:u w:val="single"/>
        </w:rPr>
        <w:t>Utah Science</w:t>
      </w:r>
      <w:r>
        <w:rPr>
          <w:sz w:val="24"/>
        </w:rPr>
        <w:t xml:space="preserve"> (March), p. 14-18.</w:t>
      </w:r>
    </w:p>
    <w:p w:rsidR="006C6095" w:rsidRDefault="006C6095"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6C6095" w:rsidRDefault="006C6095"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J.V., 1978.  </w:t>
      </w:r>
      <w:r w:rsidRPr="006C6095">
        <w:rPr>
          <w:sz w:val="24"/>
          <w:u w:val="single"/>
        </w:rPr>
        <w:t>Topographic Map Interpretation for Natural Resources Management</w:t>
      </w:r>
      <w:r>
        <w:rPr>
          <w:sz w:val="24"/>
        </w:rPr>
        <w:t>.  Department of Forestry and Outdoor Recreation, College of Natural Resources, Utah State University, Logan, UT, 41p.</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De Graff, J.V., 1980.  At $1 Billion, Landslides Get Attention:  </w:t>
      </w:r>
      <w:proofErr w:type="spellStart"/>
      <w:r>
        <w:rPr>
          <w:sz w:val="24"/>
          <w:u w:val="single"/>
        </w:rPr>
        <w:t>Geotimes</w:t>
      </w:r>
      <w:proofErr w:type="spellEnd"/>
      <w:r w:rsidR="003E0A97">
        <w:rPr>
          <w:sz w:val="24"/>
        </w:rPr>
        <w:t xml:space="preserve">  25:20.</w:t>
      </w:r>
    </w:p>
    <w:p w:rsidR="007C16CF" w:rsidRDefault="007C16CF"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De Graff, J.V., 1980.  Reducing Man-Caused Gully Erosion:  </w:t>
      </w:r>
      <w:r>
        <w:rPr>
          <w:sz w:val="24"/>
          <w:u w:val="single"/>
        </w:rPr>
        <w:t>Rangelands</w:t>
      </w:r>
      <w:r>
        <w:rPr>
          <w:sz w:val="24"/>
        </w:rPr>
        <w:t xml:space="preserve"> 2:193-194.</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De Graff, J.V., 1986.  </w:t>
      </w:r>
      <w:r>
        <w:rPr>
          <w:sz w:val="24"/>
          <w:u w:val="single"/>
        </w:rPr>
        <w:t>Landslide Hazard, St. Lucia, W. I.</w:t>
      </w:r>
      <w:r>
        <w:rPr>
          <w:sz w:val="24"/>
        </w:rPr>
        <w:t xml:space="preserve">: Organization of American States, </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Department of Regional Development, Washington, D. C., 1 sheet, map scale 1:50,000.</w:t>
      </w:r>
    </w:p>
    <w:p w:rsidR="00976CEE" w:rsidRDefault="00976CEE" w:rsidP="003E0A97">
      <w:pPr>
        <w:widowControl w:val="0"/>
        <w:tabs>
          <w:tab w:val="left" w:pos="90"/>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Pr="000422B6" w:rsidRDefault="00112A7A" w:rsidP="00112A7A">
      <w:pPr>
        <w:widowControl w:val="0"/>
        <w:tabs>
          <w:tab w:val="left" w:pos="90"/>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J.V., 1988.  Landslide Hazard Assessment in Latin America and the Caribbean Basin:  </w:t>
      </w:r>
      <w:r>
        <w:rPr>
          <w:sz w:val="24"/>
          <w:u w:val="single"/>
        </w:rPr>
        <w:t>Ground Failure</w:t>
      </w:r>
      <w:r w:rsidRPr="000422B6">
        <w:rPr>
          <w:sz w:val="24"/>
        </w:rPr>
        <w:t xml:space="preserve"> 4:7, 20.</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De Graff, J.V., 1987.  "An Overview of Landslide Hazard on National Forests in the </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Sierra Nevada, California", </w:t>
      </w:r>
      <w:r>
        <w:rPr>
          <w:sz w:val="24"/>
          <w:u w:val="single"/>
        </w:rPr>
        <w:t>In</w:t>
      </w:r>
      <w:r>
        <w:rPr>
          <w:sz w:val="24"/>
        </w:rPr>
        <w:t xml:space="preserve"> </w:t>
      </w:r>
      <w:proofErr w:type="spellStart"/>
      <w:r>
        <w:rPr>
          <w:sz w:val="24"/>
        </w:rPr>
        <w:t>DeGraff</w:t>
      </w:r>
      <w:proofErr w:type="spellEnd"/>
      <w:r>
        <w:rPr>
          <w:sz w:val="24"/>
        </w:rPr>
        <w:t xml:space="preserve">, J.V., ed., </w:t>
      </w:r>
      <w:proofErr w:type="spellStart"/>
      <w:r>
        <w:rPr>
          <w:sz w:val="24"/>
          <w:u w:val="single"/>
        </w:rPr>
        <w:t>Landsliding</w:t>
      </w:r>
      <w:proofErr w:type="spellEnd"/>
      <w:r>
        <w:rPr>
          <w:sz w:val="24"/>
          <w:u w:val="single"/>
        </w:rPr>
        <w:t xml:space="preserve"> in the Sierra Nevada, 1982</w:t>
      </w:r>
      <w:r>
        <w:rPr>
          <w:sz w:val="24"/>
          <w:u w:val="single"/>
        </w:rPr>
        <w:noBreakHyphen/>
        <w:t>1983</w:t>
      </w:r>
      <w:r>
        <w:rPr>
          <w:sz w:val="24"/>
        </w:rPr>
        <w:t>:  USDA Forest Service, Pacific Southwest Region (R</w:t>
      </w:r>
      <w:r>
        <w:rPr>
          <w:sz w:val="24"/>
        </w:rPr>
        <w:noBreakHyphen/>
        <w:t>5), Earth Resources Monograph 12, p. 1</w:t>
      </w:r>
      <w:r>
        <w:rPr>
          <w:sz w:val="24"/>
        </w:rPr>
        <w:noBreakHyphen/>
        <w:t>14.</w:t>
      </w:r>
    </w:p>
    <w:p w:rsidR="00DB6CFE" w:rsidRDefault="00DB6CFE"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r>
        <w:rPr>
          <w:sz w:val="24"/>
        </w:rPr>
        <w:t xml:space="preserve">De Graff, J.V., </w:t>
      </w:r>
      <w:proofErr w:type="spellStart"/>
      <w:r>
        <w:rPr>
          <w:sz w:val="24"/>
        </w:rPr>
        <w:t>Dellavalle</w:t>
      </w:r>
      <w:proofErr w:type="spellEnd"/>
      <w:r>
        <w:rPr>
          <w:sz w:val="24"/>
        </w:rPr>
        <w:t xml:space="preserve">, P. and </w:t>
      </w:r>
      <w:proofErr w:type="spellStart"/>
      <w:r>
        <w:rPr>
          <w:sz w:val="24"/>
        </w:rPr>
        <w:t>Gemperle</w:t>
      </w:r>
      <w:proofErr w:type="spellEnd"/>
      <w:r>
        <w:rPr>
          <w:sz w:val="24"/>
        </w:rPr>
        <w:t xml:space="preserve">, G.  1987.  "Movement and Stability Analysis of the </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Camp Creek Landslide, Sierra National Forest, East</w:t>
      </w:r>
      <w:r>
        <w:rPr>
          <w:sz w:val="24"/>
        </w:rPr>
        <w:noBreakHyphen/>
        <w:t xml:space="preserve">Central California", </w:t>
      </w:r>
      <w:r>
        <w:rPr>
          <w:sz w:val="24"/>
          <w:u w:val="single"/>
        </w:rPr>
        <w:t>In</w:t>
      </w:r>
      <w:r>
        <w:rPr>
          <w:sz w:val="24"/>
        </w:rPr>
        <w:t xml:space="preserve">  </w:t>
      </w:r>
      <w:proofErr w:type="spellStart"/>
      <w:r>
        <w:rPr>
          <w:sz w:val="24"/>
        </w:rPr>
        <w:t>DeGraff</w:t>
      </w:r>
      <w:proofErr w:type="spellEnd"/>
      <w:r>
        <w:rPr>
          <w:sz w:val="24"/>
        </w:rPr>
        <w:t xml:space="preserve">, J.V., ed., </w:t>
      </w:r>
      <w:proofErr w:type="spellStart"/>
      <w:r>
        <w:rPr>
          <w:sz w:val="24"/>
          <w:u w:val="single"/>
        </w:rPr>
        <w:t>Landsliding</w:t>
      </w:r>
      <w:proofErr w:type="spellEnd"/>
      <w:r>
        <w:rPr>
          <w:sz w:val="24"/>
          <w:u w:val="single"/>
        </w:rPr>
        <w:t xml:space="preserve"> in the Sierra Nevada, 1982</w:t>
      </w:r>
      <w:r>
        <w:rPr>
          <w:sz w:val="24"/>
          <w:u w:val="single"/>
        </w:rPr>
        <w:noBreakHyphen/>
        <w:t>1983</w:t>
      </w:r>
      <w:r>
        <w:rPr>
          <w:sz w:val="24"/>
        </w:rPr>
        <w:t>:  USDA Forest Service, Pacific Southwest Region (R</w:t>
      </w:r>
      <w:r>
        <w:rPr>
          <w:sz w:val="24"/>
        </w:rPr>
        <w:noBreakHyphen/>
        <w:t>5), Earth Resources Monograph 12, p. 63</w:t>
      </w:r>
      <w:r>
        <w:rPr>
          <w:sz w:val="24"/>
        </w:rPr>
        <w:noBreakHyphen/>
        <w:t>74.</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E54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J.V., 1989.  "Landslide activity resulting from the November 1988 storm event in southern Thailand and associated resource recovery needs", </w:t>
      </w:r>
      <w:r>
        <w:rPr>
          <w:sz w:val="24"/>
          <w:u w:val="single"/>
        </w:rPr>
        <w:t>In</w:t>
      </w:r>
      <w:r>
        <w:rPr>
          <w:sz w:val="24"/>
        </w:rPr>
        <w:t xml:space="preserve"> </w:t>
      </w:r>
      <w:r>
        <w:rPr>
          <w:sz w:val="24"/>
          <w:u w:val="single"/>
        </w:rPr>
        <w:t>Safeguarding the Future:  Restoration and Sustainable</w:t>
      </w:r>
      <w:r>
        <w:rPr>
          <w:sz w:val="24"/>
        </w:rPr>
        <w:t xml:space="preserve"> </w:t>
      </w:r>
      <w:r>
        <w:rPr>
          <w:sz w:val="24"/>
          <w:u w:val="single"/>
        </w:rPr>
        <w:t>Development in the South of Thailand</w:t>
      </w:r>
      <w:r>
        <w:rPr>
          <w:sz w:val="24"/>
        </w:rPr>
        <w:t>:  National Economic and Social Development Board, and United States Agency for International Development, Bangkok, Thailand, 43 p.</w:t>
      </w:r>
    </w:p>
    <w:p w:rsidR="00100728" w:rsidRDefault="00100728" w:rsidP="009C5FBB">
      <w:pPr>
        <w:autoSpaceDE w:val="0"/>
        <w:autoSpaceDN w:val="0"/>
        <w:adjustRightInd w:val="0"/>
        <w:ind w:left="450" w:hanging="450"/>
        <w:rPr>
          <w:sz w:val="24"/>
        </w:rPr>
      </w:pPr>
    </w:p>
    <w:p w:rsidR="00425FFF" w:rsidRDefault="00112A7A" w:rsidP="009C5FBB">
      <w:pPr>
        <w:autoSpaceDE w:val="0"/>
        <w:autoSpaceDN w:val="0"/>
        <w:adjustRightInd w:val="0"/>
        <w:ind w:left="450" w:hanging="450"/>
        <w:rPr>
          <w:sz w:val="24"/>
        </w:rPr>
      </w:pPr>
      <w:r>
        <w:rPr>
          <w:sz w:val="24"/>
        </w:rPr>
        <w:t xml:space="preserve">De Graff, J.V. (contributor), 1990.  </w:t>
      </w:r>
      <w:r w:rsidRPr="001B75CA">
        <w:rPr>
          <w:bCs/>
          <w:sz w:val="24"/>
          <w:szCs w:val="24"/>
        </w:rPr>
        <w:t>Disa</w:t>
      </w:r>
      <w:r>
        <w:rPr>
          <w:bCs/>
          <w:sz w:val="24"/>
          <w:szCs w:val="24"/>
        </w:rPr>
        <w:t xml:space="preserve">ster, Planning and Development:  </w:t>
      </w:r>
      <w:r w:rsidRPr="001B75CA">
        <w:rPr>
          <w:bCs/>
          <w:sz w:val="24"/>
          <w:szCs w:val="24"/>
        </w:rPr>
        <w:t>Man</w:t>
      </w:r>
      <w:r>
        <w:rPr>
          <w:bCs/>
          <w:sz w:val="24"/>
          <w:szCs w:val="24"/>
        </w:rPr>
        <w:t xml:space="preserve">aging Natural Hazards to Reduce </w:t>
      </w:r>
      <w:r w:rsidRPr="001B75CA">
        <w:rPr>
          <w:bCs/>
          <w:sz w:val="24"/>
          <w:szCs w:val="24"/>
        </w:rPr>
        <w:t>Loss</w:t>
      </w:r>
      <w:r>
        <w:rPr>
          <w:bCs/>
          <w:sz w:val="24"/>
          <w:szCs w:val="24"/>
        </w:rPr>
        <w:t xml:space="preserve">.  </w:t>
      </w:r>
      <w:r>
        <w:rPr>
          <w:sz w:val="24"/>
        </w:rPr>
        <w:t>Department of Regional Development and Environment, Organization of American States, Washington, D.C. 102 p.</w:t>
      </w:r>
    </w:p>
    <w:p w:rsidR="00EB50FC" w:rsidRDefault="00EB50FC" w:rsidP="001E54D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82227F" w:rsidRDefault="0082227F"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Pr="001B75C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J.V., </w:t>
      </w:r>
      <w:proofErr w:type="spellStart"/>
      <w:r>
        <w:rPr>
          <w:sz w:val="24"/>
        </w:rPr>
        <w:t>Brabb</w:t>
      </w:r>
      <w:proofErr w:type="spellEnd"/>
      <w:r>
        <w:rPr>
          <w:sz w:val="24"/>
        </w:rPr>
        <w:t xml:space="preserve">, E.E. and King, A.P., 1991.  Chapter 10 Landslide Hazard Assessment, </w:t>
      </w:r>
      <w:r>
        <w:rPr>
          <w:sz w:val="24"/>
          <w:u w:val="single"/>
        </w:rPr>
        <w:t>In</w:t>
      </w:r>
      <w:r>
        <w:rPr>
          <w:sz w:val="24"/>
        </w:rPr>
        <w:t xml:space="preserve"> </w:t>
      </w:r>
      <w:r>
        <w:rPr>
          <w:sz w:val="24"/>
          <w:u w:val="single"/>
        </w:rPr>
        <w:t>Primer on Natural Hazard Management in</w:t>
      </w:r>
      <w:r>
        <w:rPr>
          <w:sz w:val="24"/>
        </w:rPr>
        <w:t xml:space="preserve"> </w:t>
      </w:r>
      <w:r>
        <w:rPr>
          <w:sz w:val="24"/>
          <w:u w:val="single"/>
        </w:rPr>
        <w:t>Integrated Regional Development Planning</w:t>
      </w:r>
      <w:r>
        <w:rPr>
          <w:sz w:val="24"/>
        </w:rPr>
        <w:t>: Department of Regional Development and Environment, Organization of American States, Washington, D.C., p. 10</w:t>
      </w:r>
      <w:r>
        <w:rPr>
          <w:sz w:val="24"/>
        </w:rPr>
        <w:noBreakHyphen/>
        <w:t>1. 10</w:t>
      </w:r>
      <w:r>
        <w:rPr>
          <w:sz w:val="24"/>
        </w:rPr>
        <w:noBreakHyphen/>
        <w:t>32.</w:t>
      </w:r>
    </w:p>
    <w:p w:rsidR="006C6095" w:rsidRDefault="006C6095"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03FA9" w:rsidRDefault="00103FA9"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roofErr w:type="spellStart"/>
      <w:r>
        <w:rPr>
          <w:sz w:val="24"/>
        </w:rPr>
        <w:lastRenderedPageBreak/>
        <w:t>Nuhfer</w:t>
      </w:r>
      <w:proofErr w:type="spellEnd"/>
      <w:r>
        <w:rPr>
          <w:sz w:val="24"/>
        </w:rPr>
        <w:t xml:space="preserve">, E.B., Proctor, R.J., Moser, P.H., Allen, J.E., Bales, J.T., Jr., </w:t>
      </w:r>
      <w:proofErr w:type="spellStart"/>
      <w:r>
        <w:rPr>
          <w:sz w:val="24"/>
        </w:rPr>
        <w:t>Blabaum</w:t>
      </w:r>
      <w:proofErr w:type="spellEnd"/>
      <w:r>
        <w:rPr>
          <w:sz w:val="24"/>
        </w:rPr>
        <w:t xml:space="preserve">, J.M., Benson, R.C., </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rPr>
        <w:t xml:space="preserve">De Graff, J.V., Hynes, J.L., Knight, W.V., Mayberry, J., McKee, E., Montagne, J., </w:t>
      </w:r>
      <w:proofErr w:type="spellStart"/>
      <w:r>
        <w:rPr>
          <w:sz w:val="24"/>
        </w:rPr>
        <w:t>Sprinkel</w:t>
      </w:r>
      <w:proofErr w:type="spellEnd"/>
      <w:r>
        <w:rPr>
          <w:sz w:val="24"/>
        </w:rPr>
        <w:t xml:space="preserve">, D.A., and Vineyard, J.D., 1993.  </w:t>
      </w:r>
      <w:r>
        <w:rPr>
          <w:sz w:val="24"/>
          <w:u w:val="single"/>
        </w:rPr>
        <w:t>The Citizens' Guide to Geologic Hazards</w:t>
      </w:r>
      <w:r>
        <w:rPr>
          <w:sz w:val="24"/>
        </w:rPr>
        <w:t>: American Institute of Professional Geologists, Arvada, CO, 134 p.</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roofErr w:type="spellStart"/>
      <w:r>
        <w:rPr>
          <w:sz w:val="24"/>
        </w:rPr>
        <w:t>Welby</w:t>
      </w:r>
      <w:proofErr w:type="spellEnd"/>
      <w:r>
        <w:rPr>
          <w:sz w:val="24"/>
        </w:rPr>
        <w:t xml:space="preserve">, C.W., De Graff, J.V. and Graham, R.L., 1993.  </w:t>
      </w:r>
      <w:r>
        <w:rPr>
          <w:sz w:val="24"/>
          <w:u w:val="single"/>
        </w:rPr>
        <w:t>Environmental/Engineering Geology and</w:t>
      </w:r>
      <w:r>
        <w:rPr>
          <w:sz w:val="24"/>
        </w:rPr>
        <w:t xml:space="preserve"> </w:t>
      </w:r>
    </w:p>
    <w:p w:rsidR="00112A7A" w:rsidRPr="00EB0836"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rPr>
          <w:sz w:val="24"/>
        </w:rPr>
      </w:pPr>
      <w:r>
        <w:rPr>
          <w:sz w:val="24"/>
          <w:u w:val="single"/>
        </w:rPr>
        <w:t>Land</w:t>
      </w:r>
      <w:r>
        <w:rPr>
          <w:sz w:val="24"/>
          <w:u w:val="single"/>
        </w:rPr>
        <w:noBreakHyphen/>
        <w:t>use Planning</w:t>
      </w:r>
      <w:r>
        <w:rPr>
          <w:sz w:val="24"/>
          <w:u w:val="single"/>
        </w:rPr>
        <w:noBreakHyphen/>
      </w:r>
      <w:r>
        <w:rPr>
          <w:sz w:val="24"/>
          <w:u w:val="single"/>
        </w:rPr>
        <w:noBreakHyphen/>
      </w:r>
      <w:r>
        <w:rPr>
          <w:sz w:val="24"/>
          <w:u w:val="single"/>
        </w:rPr>
        <w:noBreakHyphen/>
        <w:t>An Interface between Science and Regulations</w:t>
      </w:r>
      <w:r>
        <w:rPr>
          <w:sz w:val="24"/>
        </w:rPr>
        <w:t>.  Geological Society of America, short course manual, Boulder, CO, 110 p.</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rPr>
          <w:sz w:val="24"/>
        </w:rPr>
      </w:pPr>
      <w:r>
        <w:rPr>
          <w:sz w:val="24"/>
        </w:rPr>
        <w:t xml:space="preserve">Keaton, J.R. and De Graff, J.V., 1994.  Engineering Geology:  </w:t>
      </w:r>
      <w:proofErr w:type="spellStart"/>
      <w:r>
        <w:rPr>
          <w:sz w:val="24"/>
          <w:u w:val="single"/>
        </w:rPr>
        <w:t>Geotimes</w:t>
      </w:r>
      <w:proofErr w:type="spellEnd"/>
      <w:r>
        <w:rPr>
          <w:sz w:val="24"/>
        </w:rPr>
        <w:t xml:space="preserve"> 39:25.</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Cotton, W., De Graff, J.V. and Hart, M., 1996.  </w:t>
      </w:r>
      <w:r>
        <w:rPr>
          <w:sz w:val="24"/>
          <w:u w:val="single"/>
        </w:rPr>
        <w:t>Recognition, Investigation, and Mitigation of Landslide.</w:t>
      </w:r>
      <w:r>
        <w:rPr>
          <w:sz w:val="24"/>
        </w:rPr>
        <w:t xml:space="preserve">  Geological Society of America, continuing education manual, Boulder, CO, 77 p.</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112A7A" w:rsidP="00976CEE">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 V., 1998.  Landslides in St. Lucia, In Barker, D., Newby, C., and Morrissey, M. (eds.), </w:t>
      </w:r>
      <w:r>
        <w:rPr>
          <w:sz w:val="24"/>
          <w:u w:val="single"/>
        </w:rPr>
        <w:t>A Reader in Caribbean Geography</w:t>
      </w:r>
      <w:r>
        <w:rPr>
          <w:sz w:val="24"/>
        </w:rPr>
        <w:t>: Ian Randle Publishers, Kingston, Jamaica, p. 25-29.</w:t>
      </w:r>
    </w:p>
    <w:p w:rsidR="003E0A97" w:rsidRDefault="003E0A97"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 V., 1998.  </w:t>
      </w:r>
      <w:r>
        <w:rPr>
          <w:sz w:val="24"/>
          <w:u w:val="single"/>
        </w:rPr>
        <w:t>Landslide Dams in Dominica</w:t>
      </w:r>
      <w:r>
        <w:rPr>
          <w:sz w:val="24"/>
        </w:rPr>
        <w:t>:  International Landslide Research Group Newsletter, Vol. 12, No. 1, p. 2-3.</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112A7A" w:rsidP="00100728">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Ahmad, R., De Graff, J.V., and </w:t>
      </w:r>
      <w:proofErr w:type="spellStart"/>
      <w:r>
        <w:rPr>
          <w:sz w:val="24"/>
        </w:rPr>
        <w:t>McCalpin</w:t>
      </w:r>
      <w:proofErr w:type="spellEnd"/>
      <w:r>
        <w:rPr>
          <w:sz w:val="24"/>
        </w:rPr>
        <w:t xml:space="preserve">, J.P., 1999. </w:t>
      </w:r>
      <w:r>
        <w:rPr>
          <w:sz w:val="24"/>
          <w:u w:val="single"/>
        </w:rPr>
        <w:t>Landslide Loss Reduction:  A Guide for the Kingston Metropolitan Area, Jamaica</w:t>
      </w:r>
      <w:r>
        <w:rPr>
          <w:sz w:val="24"/>
        </w:rPr>
        <w:t xml:space="preserve">. UDS Publication No. 6, Caribbean Disaster Mitigation Project, Unit for Disaster Studies, Department of Geography and Geology, The University of the West Indies, Mona, Kingston, Jamaica. </w:t>
      </w:r>
    </w:p>
    <w:p w:rsidR="00976CEE" w:rsidRDefault="00976CEE"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425FFF"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 V., 2003.  </w:t>
      </w:r>
      <w:r>
        <w:rPr>
          <w:sz w:val="24"/>
        </w:rPr>
        <w:softHyphen/>
      </w:r>
      <w:r w:rsidR="00112A7A">
        <w:rPr>
          <w:sz w:val="24"/>
        </w:rPr>
        <w:t xml:space="preserve">Appendix 7.  Federal Agency Landslide Hazard Activities – Department </w:t>
      </w:r>
      <w:r>
        <w:rPr>
          <w:sz w:val="24"/>
        </w:rPr>
        <w:t>of Agriculture---Forest Service</w:t>
      </w:r>
      <w:r w:rsidR="00112A7A">
        <w:rPr>
          <w:sz w:val="24"/>
        </w:rPr>
        <w:t xml:space="preserve">, </w:t>
      </w:r>
      <w:r w:rsidR="00112A7A">
        <w:rPr>
          <w:sz w:val="24"/>
          <w:u w:val="single"/>
        </w:rPr>
        <w:t>In</w:t>
      </w:r>
      <w:r w:rsidR="00112A7A">
        <w:rPr>
          <w:sz w:val="24"/>
        </w:rPr>
        <w:t xml:space="preserve"> E. C. Spiker and P. L. Gori, </w:t>
      </w:r>
      <w:r w:rsidR="00112A7A">
        <w:rPr>
          <w:sz w:val="24"/>
          <w:u w:val="single"/>
        </w:rPr>
        <w:t>National Landslide Hazards Mitigation Strategy---A Framework for Loss Reduction</w:t>
      </w:r>
      <w:r w:rsidR="00112A7A">
        <w:rPr>
          <w:sz w:val="24"/>
        </w:rPr>
        <w:t>.  U. S. Geological Survey Circular 1244, p. 48.</w:t>
      </w: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112A7A" w:rsidRDefault="00112A7A"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Santi, P., Higgins, J., Cannon, S., and De Graff, J</w:t>
      </w:r>
      <w:r w:rsidR="004425F4">
        <w:rPr>
          <w:sz w:val="24"/>
        </w:rPr>
        <w:t>.</w:t>
      </w:r>
      <w:r>
        <w:rPr>
          <w:sz w:val="24"/>
        </w:rPr>
        <w:t xml:space="preserve">, 2006.  Evaluation of Post-wildfire Debris Flow Mitigation Methods and Development of Decision-Support Tools.  Final Technical Report (contract 03-1-4-14),  Joint Fire Sciences Program, </w:t>
      </w:r>
      <w:hyperlink r:id="rId14" w:history="1">
        <w:r w:rsidRPr="00636682">
          <w:rPr>
            <w:rStyle w:val="Hyperlink"/>
            <w:sz w:val="24"/>
          </w:rPr>
          <w:t>http://www.firescience.gov/projects/03-1-4-14/project/03-1-4-14_final_report.pdf</w:t>
        </w:r>
      </w:hyperlink>
    </w:p>
    <w:p w:rsidR="004425F4" w:rsidRDefault="004425F4"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p>
    <w:p w:rsidR="004425F4" w:rsidRPr="004425F4" w:rsidRDefault="004425F4" w:rsidP="00112A7A">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J.V., 2007.  Progress Through Service:  </w:t>
      </w:r>
      <w:r>
        <w:rPr>
          <w:sz w:val="24"/>
          <w:u w:val="single"/>
        </w:rPr>
        <w:t>GSA Today</w:t>
      </w:r>
      <w:r>
        <w:rPr>
          <w:sz w:val="24"/>
        </w:rPr>
        <w:t xml:space="preserve"> 17(11):16</w:t>
      </w:r>
    </w:p>
    <w:p w:rsidR="00464107" w:rsidRDefault="00464107" w:rsidP="00A637D4">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rPr>
          <w:sz w:val="24"/>
        </w:rPr>
      </w:pPr>
    </w:p>
    <w:p w:rsidR="001E54D8" w:rsidRPr="0082227F" w:rsidRDefault="00112A7A" w:rsidP="0082227F">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rPr>
          <w:sz w:val="24"/>
        </w:rPr>
      </w:pPr>
      <w:r>
        <w:rPr>
          <w:sz w:val="24"/>
        </w:rPr>
        <w:t xml:space="preserve">De Graff, J.V., 2010.  </w:t>
      </w:r>
      <w:r w:rsidRPr="000F0952">
        <w:rPr>
          <w:sz w:val="24"/>
          <w:u w:val="single"/>
        </w:rPr>
        <w:t>Book Review – “</w:t>
      </w:r>
      <w:r>
        <w:rPr>
          <w:sz w:val="24"/>
          <w:u w:val="single"/>
        </w:rPr>
        <w:t>Best Research Practices:  How to Gain Reliable Knowledge</w:t>
      </w:r>
      <w:r w:rsidRPr="000F0952">
        <w:rPr>
          <w:sz w:val="24"/>
        </w:rPr>
        <w:t>”.</w:t>
      </w:r>
      <w:r>
        <w:rPr>
          <w:sz w:val="24"/>
        </w:rPr>
        <w:t xml:space="preserve">  Environmental &amp; Engineering Geoscience, Vol. XVI, No. 2, p. 175-180.</w:t>
      </w:r>
    </w:p>
    <w:p w:rsidR="00103FA9" w:rsidRDefault="00103FA9" w:rsidP="00112A7A">
      <w:pPr>
        <w:pStyle w:val="BodyTextIndent"/>
      </w:pPr>
    </w:p>
    <w:p w:rsidR="00112A7A" w:rsidRDefault="00112A7A" w:rsidP="00112A7A">
      <w:pPr>
        <w:pStyle w:val="BodyTextIndent"/>
        <w:rPr>
          <w:lang w:val="en-US"/>
        </w:rPr>
      </w:pPr>
      <w:r>
        <w:t>De Graff, J.</w:t>
      </w:r>
      <w:r>
        <w:rPr>
          <w:lang w:val="en-US"/>
        </w:rPr>
        <w:t xml:space="preserve">, Cannon, S., Van </w:t>
      </w:r>
      <w:proofErr w:type="spellStart"/>
      <w:r>
        <w:rPr>
          <w:lang w:val="en-US"/>
        </w:rPr>
        <w:t>Lierop</w:t>
      </w:r>
      <w:proofErr w:type="spellEnd"/>
      <w:r>
        <w:rPr>
          <w:lang w:val="en-US"/>
        </w:rPr>
        <w:t>, P. and Parise, M. (2013) Wildfires and Slope Instability-Introduction,</w:t>
      </w:r>
      <w:r>
        <w:t xml:space="preserve"> In </w:t>
      </w:r>
      <w:proofErr w:type="spellStart"/>
      <w:r>
        <w:t>Margot</w:t>
      </w:r>
      <w:r>
        <w:rPr>
          <w:lang w:val="en-US"/>
        </w:rPr>
        <w:t>t</w:t>
      </w:r>
      <w:r>
        <w:t>ini</w:t>
      </w:r>
      <w:proofErr w:type="spellEnd"/>
      <w:r>
        <w:t xml:space="preserve">, C., </w:t>
      </w:r>
      <w:proofErr w:type="spellStart"/>
      <w:r>
        <w:t>Canuti</w:t>
      </w:r>
      <w:proofErr w:type="spellEnd"/>
      <w:r>
        <w:t xml:space="preserve">, P. and </w:t>
      </w:r>
      <w:proofErr w:type="spellStart"/>
      <w:r>
        <w:t>Sassa</w:t>
      </w:r>
      <w:proofErr w:type="spellEnd"/>
      <w:r>
        <w:t xml:space="preserve">, K. (eds.), </w:t>
      </w:r>
      <w:r w:rsidRPr="0088504B">
        <w:rPr>
          <w:u w:val="single"/>
        </w:rPr>
        <w:t>Landslide Science and Practice</w:t>
      </w:r>
      <w:r w:rsidRPr="0088504B">
        <w:rPr>
          <w:u w:val="single"/>
          <w:lang w:val="en-US"/>
        </w:rPr>
        <w:t xml:space="preserve"> (G</w:t>
      </w:r>
      <w:r>
        <w:rPr>
          <w:u w:val="single"/>
          <w:lang w:val="en-US"/>
        </w:rPr>
        <w:t>lobal E</w:t>
      </w:r>
      <w:r w:rsidRPr="0088504B">
        <w:rPr>
          <w:u w:val="single"/>
          <w:lang w:val="en-US"/>
        </w:rPr>
        <w:t>nvironmental Change</w:t>
      </w:r>
      <w:r w:rsidRPr="0088504B">
        <w:rPr>
          <w:u w:val="single"/>
        </w:rPr>
        <w:t>)</w:t>
      </w:r>
      <w:r>
        <w:rPr>
          <w:lang w:val="en-US"/>
        </w:rPr>
        <w:t>,</w:t>
      </w:r>
      <w:r>
        <w:t xml:space="preserve"> Berlin:  Springer-</w:t>
      </w:r>
      <w:proofErr w:type="spellStart"/>
      <w:r>
        <w:t>Verlag</w:t>
      </w:r>
      <w:proofErr w:type="spellEnd"/>
      <w:r>
        <w:rPr>
          <w:lang w:val="en-US"/>
        </w:rPr>
        <w:t>, Vol. 4, p. 197.</w:t>
      </w:r>
    </w:p>
    <w:p w:rsidR="00100728" w:rsidRDefault="00100728" w:rsidP="00112A7A">
      <w:pPr>
        <w:pStyle w:val="BodyTextIndent"/>
        <w:rPr>
          <w:lang w:val="en-US"/>
        </w:rPr>
      </w:pPr>
    </w:p>
    <w:p w:rsidR="00100728" w:rsidRDefault="00100728" w:rsidP="00112A7A">
      <w:pPr>
        <w:pStyle w:val="BodyTextIndent"/>
        <w:rPr>
          <w:lang w:val="en-US"/>
        </w:rPr>
      </w:pPr>
      <w:r>
        <w:rPr>
          <w:lang w:val="en-US"/>
        </w:rPr>
        <w:lastRenderedPageBreak/>
        <w:t xml:space="preserve">De Graff, J.V., 2015.  </w:t>
      </w:r>
      <w:r>
        <w:rPr>
          <w:u w:val="single"/>
          <w:lang w:val="en-US"/>
        </w:rPr>
        <w:t>GSA’s journal for applied geology marks its 20</w:t>
      </w:r>
      <w:r w:rsidRPr="00100728">
        <w:rPr>
          <w:u w:val="single"/>
          <w:vertAlign w:val="superscript"/>
          <w:lang w:val="en-US"/>
        </w:rPr>
        <w:t>th</w:t>
      </w:r>
      <w:r>
        <w:rPr>
          <w:u w:val="single"/>
          <w:lang w:val="en-US"/>
        </w:rPr>
        <w:t xml:space="preserve"> year of publication</w:t>
      </w:r>
      <w:r w:rsidRPr="00100728">
        <w:rPr>
          <w:lang w:val="en-US"/>
        </w:rPr>
        <w:t>:  GSA Today</w:t>
      </w:r>
      <w:r>
        <w:rPr>
          <w:lang w:val="en-US"/>
        </w:rPr>
        <w:t xml:space="preserve"> 25(5):60-61.</w:t>
      </w:r>
    </w:p>
    <w:p w:rsidR="00100728" w:rsidRPr="00100728" w:rsidRDefault="00100728" w:rsidP="006B6A1A">
      <w:pPr>
        <w:pStyle w:val="BodyTextIndent"/>
        <w:ind w:left="0" w:firstLine="0"/>
        <w:rPr>
          <w:u w:val="single"/>
          <w:lang w:val="en-US"/>
        </w:rPr>
      </w:pPr>
    </w:p>
    <w:p w:rsidR="00112A7A" w:rsidRPr="006B6A1A" w:rsidRDefault="006B6A1A" w:rsidP="00355D19">
      <w:pPr>
        <w:pStyle w:val="BodyTextIndent"/>
        <w:rPr>
          <w:lang w:val="en-US"/>
        </w:rPr>
      </w:pPr>
      <w:r>
        <w:rPr>
          <w:lang w:val="en-US"/>
        </w:rPr>
        <w:t xml:space="preserve">Keaton, J.R., Stock, G.M and De Graff, J.V., 2015.  </w:t>
      </w:r>
      <w:r>
        <w:rPr>
          <w:u w:val="single"/>
          <w:lang w:val="en-US"/>
        </w:rPr>
        <w:t>Rock-Paper-Scissors; Terrain-Fire-Rain</w:t>
      </w:r>
      <w:r>
        <w:rPr>
          <w:lang w:val="en-US"/>
        </w:rPr>
        <w:t>:  AEG News 58(4):24-29.</w:t>
      </w:r>
    </w:p>
    <w:sectPr w:rsidR="00112A7A" w:rsidRPr="006B6A1A" w:rsidSect="0060240A">
      <w:headerReference w:type="default" r:id="rId15"/>
      <w:footerReference w:type="even" r:id="rId16"/>
      <w:footerReference w:type="default" r:id="rId17"/>
      <w:endnotePr>
        <w:numFmt w:val="decimal"/>
      </w:endnotePr>
      <w:type w:val="continuous"/>
      <w:pgSz w:w="12240" w:h="15840" w:code="1"/>
      <w:pgMar w:top="1440" w:right="1224"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5E" w:rsidRDefault="00CF4B5E">
      <w:r>
        <w:separator/>
      </w:r>
    </w:p>
  </w:endnote>
  <w:endnote w:type="continuationSeparator" w:id="0">
    <w:p w:rsidR="00CF4B5E" w:rsidRDefault="00CF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Default="00360A06">
    <w:pPr>
      <w:widowControl w:val="0"/>
      <w:spacing w:line="240" w:lineRule="exact"/>
      <w:rPr>
        <w:sz w:val="24"/>
      </w:rPr>
    </w:pPr>
  </w:p>
  <w:p w:rsidR="00360A06" w:rsidRDefault="00360A06">
    <w:pPr>
      <w:framePr w:w="9577"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4</w:t>
    </w:r>
    <w:r>
      <w:rPr>
        <w:sz w:val="24"/>
      </w:rPr>
      <w:fldChar w:fldCharType="end"/>
    </w:r>
  </w:p>
  <w:p w:rsidR="00360A06" w:rsidRDefault="00360A06">
    <w:pPr>
      <w:widowControl w:val="0"/>
      <w:ind w:right="216"/>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Default="00360A06">
    <w:pPr>
      <w:widowControl w:val="0"/>
      <w:ind w:right="216"/>
      <w:rPr>
        <w:b/>
        <w:sz w:val="22"/>
        <w:szCs w:val="22"/>
      </w:rPr>
    </w:pPr>
  </w:p>
  <w:p w:rsidR="00360A06" w:rsidRPr="004130F7" w:rsidRDefault="00360A06">
    <w:pPr>
      <w:widowControl w:val="0"/>
      <w:ind w:right="216"/>
      <w:rPr>
        <w:b/>
        <w:sz w:val="22"/>
        <w:szCs w:val="22"/>
      </w:rPr>
    </w:pPr>
    <w:r>
      <w:rPr>
        <w:b/>
        <w:sz w:val="22"/>
        <w:szCs w:val="22"/>
      </w:rPr>
      <w:t>Updated 2/15/2008</w:t>
    </w:r>
  </w:p>
  <w:p w:rsidR="00360A06" w:rsidRPr="004130F7" w:rsidRDefault="00360A06" w:rsidP="00AF4C8C">
    <w:pPr>
      <w:framePr w:w="9577" w:wrap="notBeside" w:vAnchor="text" w:hAnchor="text" w:x="1" w:y="1"/>
      <w:widowControl w:val="0"/>
      <w:jc w:val="center"/>
      <w:rPr>
        <w:b/>
        <w:sz w:val="24"/>
      </w:rPr>
    </w:pPr>
    <w:r w:rsidRPr="004130F7">
      <w:rPr>
        <w:b/>
        <w:sz w:val="24"/>
      </w:rPr>
      <w:fldChar w:fldCharType="begin"/>
    </w:r>
    <w:r w:rsidRPr="004130F7">
      <w:rPr>
        <w:b/>
        <w:sz w:val="24"/>
      </w:rPr>
      <w:instrText>PAGE</w:instrText>
    </w:r>
    <w:r w:rsidRPr="004130F7">
      <w:rPr>
        <w:b/>
        <w:sz w:val="24"/>
      </w:rPr>
      <w:fldChar w:fldCharType="separate"/>
    </w:r>
    <w:r>
      <w:rPr>
        <w:b/>
        <w:noProof/>
        <w:sz w:val="24"/>
      </w:rPr>
      <w:t>2</w:t>
    </w:r>
    <w:r w:rsidRPr="004130F7">
      <w:rPr>
        <w:b/>
        <w:sz w:val="24"/>
      </w:rPr>
      <w:fldChar w:fldCharType="end"/>
    </w:r>
  </w:p>
  <w:p w:rsidR="00360A06" w:rsidRDefault="00360A06">
    <w:pPr>
      <w:widowControl w:val="0"/>
      <w:ind w:right="216"/>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Default="00360A06">
    <w:pPr>
      <w:widowControl w:val="0"/>
      <w:spacing w:line="240" w:lineRule="exact"/>
      <w:rPr>
        <w:sz w:val="24"/>
      </w:rPr>
    </w:pPr>
  </w:p>
  <w:p w:rsidR="00360A06" w:rsidRDefault="00360A06">
    <w:pPr>
      <w:widowControl w:val="0"/>
      <w:ind w:left="720" w:right="216"/>
      <w:rPr>
        <w:sz w:val="24"/>
      </w:rPr>
    </w:pPr>
  </w:p>
  <w:p w:rsidR="00360A06" w:rsidRDefault="00360A06">
    <w:pPr>
      <w:widowControl w:val="0"/>
      <w:ind w:right="216"/>
      <w:rPr>
        <w:sz w:val="24"/>
      </w:rPr>
    </w:pPr>
  </w:p>
  <w:p w:rsidR="00360A06" w:rsidRDefault="00360A06">
    <w:pPr>
      <w:framePr w:w="9577"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12</w:t>
    </w:r>
    <w:r>
      <w:rPr>
        <w:sz w:val="24"/>
      </w:rPr>
      <w:fldChar w:fldCharType="end"/>
    </w:r>
  </w:p>
  <w:p w:rsidR="00360A06" w:rsidRDefault="00360A06">
    <w:pPr>
      <w:widowControl w:val="0"/>
      <w:ind w:right="216"/>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Default="00360A06">
    <w:pPr>
      <w:widowControl w:val="0"/>
      <w:ind w:right="216"/>
      <w:rPr>
        <w:sz w:val="24"/>
      </w:rPr>
    </w:pPr>
  </w:p>
  <w:p w:rsidR="00360A06" w:rsidRDefault="00360A06" w:rsidP="009A123B">
    <w:pPr>
      <w:widowControl w:val="0"/>
      <w:ind w:right="216"/>
      <w:rPr>
        <w:sz w:val="24"/>
      </w:rPr>
    </w:pPr>
    <w:r>
      <w:rPr>
        <w:sz w:val="24"/>
      </w:rPr>
      <w:fldChar w:fldCharType="begin"/>
    </w:r>
    <w:r>
      <w:rPr>
        <w:sz w:val="24"/>
      </w:rPr>
      <w:instrText xml:space="preserve"> DATE \@ "M/d/yyyy" </w:instrText>
    </w:r>
    <w:r>
      <w:rPr>
        <w:sz w:val="24"/>
      </w:rPr>
      <w:fldChar w:fldCharType="separate"/>
    </w:r>
    <w:r w:rsidR="00D87353">
      <w:rPr>
        <w:noProof/>
        <w:sz w:val="24"/>
      </w:rPr>
      <w:t>1/26/2017</w:t>
    </w:r>
    <w:r>
      <w:rPr>
        <w:sz w:val="24"/>
      </w:rPr>
      <w:fldChar w:fldCharType="end"/>
    </w:r>
    <w:r>
      <w:rPr>
        <w:sz w:val="24"/>
      </w:rPr>
      <w:tab/>
    </w:r>
    <w:r>
      <w:rPr>
        <w:sz w:val="24"/>
      </w:rPr>
      <w:tab/>
    </w:r>
    <w:r>
      <w:rPr>
        <w:sz w:val="24"/>
      </w:rPr>
      <w:tab/>
    </w:r>
    <w:r>
      <w:rPr>
        <w:sz w:val="24"/>
      </w:rPr>
      <w:tab/>
    </w:r>
    <w:r>
      <w:rPr>
        <w:sz w:val="24"/>
      </w:rPr>
      <w:tab/>
    </w:r>
    <w:r>
      <w:rPr>
        <w:rStyle w:val="PageNumber"/>
      </w:rPr>
      <w:fldChar w:fldCharType="begin"/>
    </w:r>
    <w:r>
      <w:rPr>
        <w:rStyle w:val="PageNumber"/>
      </w:rPr>
      <w:instrText xml:space="preserve"> PAGE </w:instrText>
    </w:r>
    <w:r>
      <w:rPr>
        <w:rStyle w:val="PageNumber"/>
      </w:rPr>
      <w:fldChar w:fldCharType="separate"/>
    </w:r>
    <w:r w:rsidR="00D7510B">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5E" w:rsidRDefault="00CF4B5E">
      <w:r>
        <w:separator/>
      </w:r>
    </w:p>
  </w:footnote>
  <w:footnote w:type="continuationSeparator" w:id="0">
    <w:p w:rsidR="00CF4B5E" w:rsidRDefault="00CF4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Default="00360A06">
    <w:pPr>
      <w:widowControl w:val="0"/>
      <w:ind w:right="216"/>
      <w:jc w:val="center"/>
      <w:rPr>
        <w:sz w:val="24"/>
      </w:rPr>
    </w:pPr>
    <w:r>
      <w:rPr>
        <w:sz w:val="24"/>
      </w:rPr>
      <w:t xml:space="preserve">Curriculum Vitae – Jerome V. </w:t>
    </w:r>
    <w:proofErr w:type="spellStart"/>
    <w:r>
      <w:rPr>
        <w:sz w:val="24"/>
      </w:rPr>
      <w:t>DeGraff</w:t>
    </w:r>
    <w:proofErr w:type="spellEnd"/>
  </w:p>
  <w:p w:rsidR="00360A06" w:rsidRDefault="00360A06">
    <w:pPr>
      <w:widowControl w:val="0"/>
      <w:ind w:right="216"/>
      <w:rPr>
        <w:sz w:val="24"/>
      </w:rPr>
    </w:pPr>
  </w:p>
  <w:p w:rsidR="00360A06" w:rsidRDefault="00360A06">
    <w:pPr>
      <w:widowControl w:val="0"/>
      <w:spacing w:line="240" w:lineRule="exac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Pr="004130F7" w:rsidRDefault="00360A06">
    <w:pPr>
      <w:widowControl w:val="0"/>
      <w:ind w:right="216"/>
      <w:jc w:val="center"/>
      <w:rPr>
        <w:b/>
        <w:sz w:val="24"/>
      </w:rPr>
    </w:pPr>
    <w:r w:rsidRPr="004130F7">
      <w:rPr>
        <w:b/>
        <w:sz w:val="24"/>
      </w:rPr>
      <w:t xml:space="preserve">Curriculum Vitae – Jerome V. </w:t>
    </w:r>
    <w:proofErr w:type="spellStart"/>
    <w:r w:rsidRPr="004130F7">
      <w:rPr>
        <w:b/>
        <w:sz w:val="24"/>
      </w:rPr>
      <w:t>DeGraff</w:t>
    </w:r>
    <w:proofErr w:type="spellEnd"/>
  </w:p>
  <w:p w:rsidR="00360A06" w:rsidRDefault="00360A06">
    <w:pPr>
      <w:widowControl w:val="0"/>
      <w:ind w:right="216"/>
      <w:rPr>
        <w:sz w:val="24"/>
      </w:rPr>
    </w:pPr>
  </w:p>
  <w:p w:rsidR="00360A06" w:rsidRDefault="00360A06">
    <w:pPr>
      <w:widowControl w:val="0"/>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06" w:rsidRDefault="00360A06">
    <w:pPr>
      <w:widowControl w:val="0"/>
      <w:ind w:right="216"/>
      <w:jc w:val="center"/>
      <w:rPr>
        <w:sz w:val="24"/>
      </w:rPr>
    </w:pPr>
    <w:r>
      <w:rPr>
        <w:sz w:val="24"/>
      </w:rPr>
      <w:t xml:space="preserve">Curriculum Vitae – Jerome V. </w:t>
    </w:r>
    <w:proofErr w:type="spellStart"/>
    <w:r>
      <w:rPr>
        <w:sz w:val="24"/>
      </w:rPr>
      <w:t>DeGraff</w:t>
    </w:r>
    <w:proofErr w:type="spellEnd"/>
  </w:p>
  <w:p w:rsidR="00360A06" w:rsidRDefault="00360A06">
    <w:pPr>
      <w:widowControl w:val="0"/>
      <w:ind w:right="216"/>
      <w:rPr>
        <w:sz w:val="24"/>
      </w:rPr>
    </w:pPr>
  </w:p>
  <w:p w:rsidR="00360A06" w:rsidRDefault="00360A06">
    <w:pPr>
      <w:widowControl w:val="0"/>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E402D"/>
    <w:multiLevelType w:val="hybridMultilevel"/>
    <w:tmpl w:val="367CAB4E"/>
    <w:lvl w:ilvl="0" w:tplc="7F3CA51C">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C3"/>
    <w:rsid w:val="0002122B"/>
    <w:rsid w:val="00023CD8"/>
    <w:rsid w:val="000422B6"/>
    <w:rsid w:val="000602A4"/>
    <w:rsid w:val="0006379A"/>
    <w:rsid w:val="00066D68"/>
    <w:rsid w:val="00070CA7"/>
    <w:rsid w:val="00073E5F"/>
    <w:rsid w:val="00084861"/>
    <w:rsid w:val="00085636"/>
    <w:rsid w:val="00090F51"/>
    <w:rsid w:val="000A56F9"/>
    <w:rsid w:val="000A5F2A"/>
    <w:rsid w:val="000B181E"/>
    <w:rsid w:val="000B53DD"/>
    <w:rsid w:val="000B7C4E"/>
    <w:rsid w:val="000C7441"/>
    <w:rsid w:val="000E4AA7"/>
    <w:rsid w:val="000F0952"/>
    <w:rsid w:val="000F2AA6"/>
    <w:rsid w:val="000F5D9E"/>
    <w:rsid w:val="00100728"/>
    <w:rsid w:val="00103FA9"/>
    <w:rsid w:val="0011028B"/>
    <w:rsid w:val="00112A7A"/>
    <w:rsid w:val="00112B51"/>
    <w:rsid w:val="0013170F"/>
    <w:rsid w:val="001324FF"/>
    <w:rsid w:val="0014511A"/>
    <w:rsid w:val="001548B3"/>
    <w:rsid w:val="00162734"/>
    <w:rsid w:val="001635EA"/>
    <w:rsid w:val="00174253"/>
    <w:rsid w:val="001761E1"/>
    <w:rsid w:val="0017732F"/>
    <w:rsid w:val="001833D9"/>
    <w:rsid w:val="0018610A"/>
    <w:rsid w:val="001927CF"/>
    <w:rsid w:val="001A76C3"/>
    <w:rsid w:val="001B0ECE"/>
    <w:rsid w:val="001B4948"/>
    <w:rsid w:val="001B739D"/>
    <w:rsid w:val="001B75CA"/>
    <w:rsid w:val="001B7CE3"/>
    <w:rsid w:val="001C274D"/>
    <w:rsid w:val="001C4B34"/>
    <w:rsid w:val="001C5D86"/>
    <w:rsid w:val="001C5FC2"/>
    <w:rsid w:val="001C685A"/>
    <w:rsid w:val="001D21D4"/>
    <w:rsid w:val="001E54D8"/>
    <w:rsid w:val="001F1EA1"/>
    <w:rsid w:val="00200032"/>
    <w:rsid w:val="00205E7C"/>
    <w:rsid w:val="00212FFD"/>
    <w:rsid w:val="002301E1"/>
    <w:rsid w:val="002449D2"/>
    <w:rsid w:val="0025351B"/>
    <w:rsid w:val="00254011"/>
    <w:rsid w:val="00272FE9"/>
    <w:rsid w:val="0027775E"/>
    <w:rsid w:val="002832B9"/>
    <w:rsid w:val="00285689"/>
    <w:rsid w:val="00291045"/>
    <w:rsid w:val="00292868"/>
    <w:rsid w:val="002969D2"/>
    <w:rsid w:val="002A4F9E"/>
    <w:rsid w:val="002C33B9"/>
    <w:rsid w:val="002D0F5E"/>
    <w:rsid w:val="002D34D4"/>
    <w:rsid w:val="002D49CF"/>
    <w:rsid w:val="002D5EC5"/>
    <w:rsid w:val="002D7952"/>
    <w:rsid w:val="002E6436"/>
    <w:rsid w:val="002F2911"/>
    <w:rsid w:val="002F4783"/>
    <w:rsid w:val="002F4E2F"/>
    <w:rsid w:val="00300138"/>
    <w:rsid w:val="0030443B"/>
    <w:rsid w:val="00311590"/>
    <w:rsid w:val="003332C7"/>
    <w:rsid w:val="0033462C"/>
    <w:rsid w:val="003459BE"/>
    <w:rsid w:val="00355D19"/>
    <w:rsid w:val="00360A06"/>
    <w:rsid w:val="00373A39"/>
    <w:rsid w:val="00374629"/>
    <w:rsid w:val="00381519"/>
    <w:rsid w:val="003965AA"/>
    <w:rsid w:val="003B4FAC"/>
    <w:rsid w:val="003C2941"/>
    <w:rsid w:val="003C5110"/>
    <w:rsid w:val="003D5759"/>
    <w:rsid w:val="003E0A97"/>
    <w:rsid w:val="003E451B"/>
    <w:rsid w:val="003F2C62"/>
    <w:rsid w:val="003F4F24"/>
    <w:rsid w:val="003F70C6"/>
    <w:rsid w:val="003F781C"/>
    <w:rsid w:val="00402B4D"/>
    <w:rsid w:val="00404DB9"/>
    <w:rsid w:val="004130F7"/>
    <w:rsid w:val="00415BDE"/>
    <w:rsid w:val="00425FFF"/>
    <w:rsid w:val="00426F7F"/>
    <w:rsid w:val="00427BDE"/>
    <w:rsid w:val="00434FA9"/>
    <w:rsid w:val="0043788C"/>
    <w:rsid w:val="004425F4"/>
    <w:rsid w:val="00450C13"/>
    <w:rsid w:val="0045269B"/>
    <w:rsid w:val="00464107"/>
    <w:rsid w:val="00482714"/>
    <w:rsid w:val="00487ED7"/>
    <w:rsid w:val="00491320"/>
    <w:rsid w:val="004952E8"/>
    <w:rsid w:val="00496670"/>
    <w:rsid w:val="004A1ADE"/>
    <w:rsid w:val="004A4565"/>
    <w:rsid w:val="004B167E"/>
    <w:rsid w:val="004B4E6E"/>
    <w:rsid w:val="004C04BB"/>
    <w:rsid w:val="004D2573"/>
    <w:rsid w:val="004E0C8A"/>
    <w:rsid w:val="004E2017"/>
    <w:rsid w:val="004E5BED"/>
    <w:rsid w:val="004F2A8C"/>
    <w:rsid w:val="005019D7"/>
    <w:rsid w:val="00506A15"/>
    <w:rsid w:val="00507A77"/>
    <w:rsid w:val="00513D89"/>
    <w:rsid w:val="00534AC0"/>
    <w:rsid w:val="00536A1E"/>
    <w:rsid w:val="00537017"/>
    <w:rsid w:val="00544C6B"/>
    <w:rsid w:val="00552321"/>
    <w:rsid w:val="005607C3"/>
    <w:rsid w:val="00561C7E"/>
    <w:rsid w:val="005661BF"/>
    <w:rsid w:val="00574095"/>
    <w:rsid w:val="00576568"/>
    <w:rsid w:val="0057780D"/>
    <w:rsid w:val="00586590"/>
    <w:rsid w:val="005A46A4"/>
    <w:rsid w:val="005B0683"/>
    <w:rsid w:val="005C4994"/>
    <w:rsid w:val="005C4BED"/>
    <w:rsid w:val="005E5BDD"/>
    <w:rsid w:val="005E68DE"/>
    <w:rsid w:val="0060033A"/>
    <w:rsid w:val="0060240A"/>
    <w:rsid w:val="006064A6"/>
    <w:rsid w:val="00624F45"/>
    <w:rsid w:val="00626178"/>
    <w:rsid w:val="00673B90"/>
    <w:rsid w:val="00673CCE"/>
    <w:rsid w:val="006744A2"/>
    <w:rsid w:val="00686E4E"/>
    <w:rsid w:val="00693BC6"/>
    <w:rsid w:val="006A5985"/>
    <w:rsid w:val="006B1991"/>
    <w:rsid w:val="006B28C1"/>
    <w:rsid w:val="006B44A0"/>
    <w:rsid w:val="006B5E7E"/>
    <w:rsid w:val="006B6A1A"/>
    <w:rsid w:val="006C6095"/>
    <w:rsid w:val="006D0157"/>
    <w:rsid w:val="006D3BB5"/>
    <w:rsid w:val="006D7F9D"/>
    <w:rsid w:val="006E6435"/>
    <w:rsid w:val="006F1783"/>
    <w:rsid w:val="006F3837"/>
    <w:rsid w:val="00702C0E"/>
    <w:rsid w:val="00711AEE"/>
    <w:rsid w:val="00726C7B"/>
    <w:rsid w:val="00733893"/>
    <w:rsid w:val="00743286"/>
    <w:rsid w:val="00756145"/>
    <w:rsid w:val="007630CA"/>
    <w:rsid w:val="00766C54"/>
    <w:rsid w:val="00767C40"/>
    <w:rsid w:val="00771944"/>
    <w:rsid w:val="0078188A"/>
    <w:rsid w:val="007A1534"/>
    <w:rsid w:val="007A1540"/>
    <w:rsid w:val="007A2766"/>
    <w:rsid w:val="007B2EEC"/>
    <w:rsid w:val="007B783A"/>
    <w:rsid w:val="007C16CF"/>
    <w:rsid w:val="007C7BE1"/>
    <w:rsid w:val="007D0225"/>
    <w:rsid w:val="007F6F56"/>
    <w:rsid w:val="008073D7"/>
    <w:rsid w:val="0082227F"/>
    <w:rsid w:val="00827A1B"/>
    <w:rsid w:val="00832310"/>
    <w:rsid w:val="008434F4"/>
    <w:rsid w:val="00843E5C"/>
    <w:rsid w:val="008479AA"/>
    <w:rsid w:val="008479B5"/>
    <w:rsid w:val="00847F41"/>
    <w:rsid w:val="00850D38"/>
    <w:rsid w:val="00851B91"/>
    <w:rsid w:val="00860492"/>
    <w:rsid w:val="00863E19"/>
    <w:rsid w:val="00863E41"/>
    <w:rsid w:val="0086411A"/>
    <w:rsid w:val="008704E1"/>
    <w:rsid w:val="0088504B"/>
    <w:rsid w:val="00886340"/>
    <w:rsid w:val="00893EFE"/>
    <w:rsid w:val="00893F7B"/>
    <w:rsid w:val="00894D5D"/>
    <w:rsid w:val="008970ED"/>
    <w:rsid w:val="008A50C3"/>
    <w:rsid w:val="008B07EC"/>
    <w:rsid w:val="008B12B9"/>
    <w:rsid w:val="008C0271"/>
    <w:rsid w:val="008C1CBF"/>
    <w:rsid w:val="008C3DD8"/>
    <w:rsid w:val="008C7204"/>
    <w:rsid w:val="008D4C35"/>
    <w:rsid w:val="008D4E0B"/>
    <w:rsid w:val="008D541C"/>
    <w:rsid w:val="008E4198"/>
    <w:rsid w:val="008E443D"/>
    <w:rsid w:val="008E5980"/>
    <w:rsid w:val="008F1B40"/>
    <w:rsid w:val="008F5E6F"/>
    <w:rsid w:val="00902B21"/>
    <w:rsid w:val="0090623C"/>
    <w:rsid w:val="00912512"/>
    <w:rsid w:val="00916EE1"/>
    <w:rsid w:val="00923868"/>
    <w:rsid w:val="00924DF1"/>
    <w:rsid w:val="0093134C"/>
    <w:rsid w:val="0093720F"/>
    <w:rsid w:val="00945A3A"/>
    <w:rsid w:val="0095463C"/>
    <w:rsid w:val="009624D9"/>
    <w:rsid w:val="00967806"/>
    <w:rsid w:val="00970BA1"/>
    <w:rsid w:val="00976CEE"/>
    <w:rsid w:val="00976E6E"/>
    <w:rsid w:val="009839B7"/>
    <w:rsid w:val="00994DEB"/>
    <w:rsid w:val="00995C60"/>
    <w:rsid w:val="009962C8"/>
    <w:rsid w:val="009A123B"/>
    <w:rsid w:val="009B3E4E"/>
    <w:rsid w:val="009B5039"/>
    <w:rsid w:val="009C0215"/>
    <w:rsid w:val="009C0900"/>
    <w:rsid w:val="009C1AD8"/>
    <w:rsid w:val="009C2B7A"/>
    <w:rsid w:val="009C5FBB"/>
    <w:rsid w:val="009D4614"/>
    <w:rsid w:val="009D4F2E"/>
    <w:rsid w:val="009E2380"/>
    <w:rsid w:val="009E725A"/>
    <w:rsid w:val="009E734E"/>
    <w:rsid w:val="009F0968"/>
    <w:rsid w:val="009F37E2"/>
    <w:rsid w:val="009F5D9C"/>
    <w:rsid w:val="009F616B"/>
    <w:rsid w:val="00A03663"/>
    <w:rsid w:val="00A13036"/>
    <w:rsid w:val="00A13A74"/>
    <w:rsid w:val="00A15433"/>
    <w:rsid w:val="00A159F9"/>
    <w:rsid w:val="00A237D6"/>
    <w:rsid w:val="00A32B9E"/>
    <w:rsid w:val="00A335E0"/>
    <w:rsid w:val="00A3600C"/>
    <w:rsid w:val="00A55906"/>
    <w:rsid w:val="00A570D3"/>
    <w:rsid w:val="00A6361D"/>
    <w:rsid w:val="00A637D4"/>
    <w:rsid w:val="00A64B53"/>
    <w:rsid w:val="00A71AD0"/>
    <w:rsid w:val="00A76BB0"/>
    <w:rsid w:val="00A9777B"/>
    <w:rsid w:val="00AA0359"/>
    <w:rsid w:val="00AA323A"/>
    <w:rsid w:val="00AA61A8"/>
    <w:rsid w:val="00AC11BB"/>
    <w:rsid w:val="00AC5F96"/>
    <w:rsid w:val="00AD3A64"/>
    <w:rsid w:val="00AE0DD4"/>
    <w:rsid w:val="00AE0F88"/>
    <w:rsid w:val="00AF02F4"/>
    <w:rsid w:val="00AF4C8C"/>
    <w:rsid w:val="00AF4F8D"/>
    <w:rsid w:val="00B01F1B"/>
    <w:rsid w:val="00B11031"/>
    <w:rsid w:val="00B11AF5"/>
    <w:rsid w:val="00B14C3B"/>
    <w:rsid w:val="00B227E7"/>
    <w:rsid w:val="00B23571"/>
    <w:rsid w:val="00B275CD"/>
    <w:rsid w:val="00B37A74"/>
    <w:rsid w:val="00B434AA"/>
    <w:rsid w:val="00B43934"/>
    <w:rsid w:val="00B45432"/>
    <w:rsid w:val="00B45689"/>
    <w:rsid w:val="00B53858"/>
    <w:rsid w:val="00B624D0"/>
    <w:rsid w:val="00B86AAE"/>
    <w:rsid w:val="00B9074D"/>
    <w:rsid w:val="00B93C73"/>
    <w:rsid w:val="00B94D7B"/>
    <w:rsid w:val="00BA13B0"/>
    <w:rsid w:val="00BA24EC"/>
    <w:rsid w:val="00BA4C70"/>
    <w:rsid w:val="00BA4F83"/>
    <w:rsid w:val="00BA7E3D"/>
    <w:rsid w:val="00BB2546"/>
    <w:rsid w:val="00BC7B28"/>
    <w:rsid w:val="00BC7F8A"/>
    <w:rsid w:val="00BD1CBE"/>
    <w:rsid w:val="00BD2EFA"/>
    <w:rsid w:val="00BD54A2"/>
    <w:rsid w:val="00BF17DD"/>
    <w:rsid w:val="00C020B2"/>
    <w:rsid w:val="00C13461"/>
    <w:rsid w:val="00C13DB3"/>
    <w:rsid w:val="00C16457"/>
    <w:rsid w:val="00C20632"/>
    <w:rsid w:val="00C2329E"/>
    <w:rsid w:val="00C25EED"/>
    <w:rsid w:val="00C31DA5"/>
    <w:rsid w:val="00C4586B"/>
    <w:rsid w:val="00C477CF"/>
    <w:rsid w:val="00C501EC"/>
    <w:rsid w:val="00C52E65"/>
    <w:rsid w:val="00C57182"/>
    <w:rsid w:val="00C5753F"/>
    <w:rsid w:val="00C656E9"/>
    <w:rsid w:val="00C70FC8"/>
    <w:rsid w:val="00C750AF"/>
    <w:rsid w:val="00C752CE"/>
    <w:rsid w:val="00CB1DE1"/>
    <w:rsid w:val="00CB4B6E"/>
    <w:rsid w:val="00CE3FBC"/>
    <w:rsid w:val="00CE5B9B"/>
    <w:rsid w:val="00CF4B5E"/>
    <w:rsid w:val="00D03F17"/>
    <w:rsid w:val="00D14926"/>
    <w:rsid w:val="00D33D60"/>
    <w:rsid w:val="00D35740"/>
    <w:rsid w:val="00D35B91"/>
    <w:rsid w:val="00D3787D"/>
    <w:rsid w:val="00D43DB1"/>
    <w:rsid w:val="00D51AC4"/>
    <w:rsid w:val="00D5331C"/>
    <w:rsid w:val="00D62A5B"/>
    <w:rsid w:val="00D64031"/>
    <w:rsid w:val="00D71208"/>
    <w:rsid w:val="00D7510B"/>
    <w:rsid w:val="00D83E85"/>
    <w:rsid w:val="00D87353"/>
    <w:rsid w:val="00DA7549"/>
    <w:rsid w:val="00DB2B0D"/>
    <w:rsid w:val="00DB6CFE"/>
    <w:rsid w:val="00DC4A0D"/>
    <w:rsid w:val="00DD1CE7"/>
    <w:rsid w:val="00DD4DC7"/>
    <w:rsid w:val="00DE5D5E"/>
    <w:rsid w:val="00DF2E27"/>
    <w:rsid w:val="00DF55D4"/>
    <w:rsid w:val="00E04A57"/>
    <w:rsid w:val="00E12C19"/>
    <w:rsid w:val="00E37B5B"/>
    <w:rsid w:val="00E44900"/>
    <w:rsid w:val="00E55870"/>
    <w:rsid w:val="00E66FF0"/>
    <w:rsid w:val="00E922CE"/>
    <w:rsid w:val="00E93D8B"/>
    <w:rsid w:val="00E9446A"/>
    <w:rsid w:val="00E97C51"/>
    <w:rsid w:val="00EA71A5"/>
    <w:rsid w:val="00EB0836"/>
    <w:rsid w:val="00EB0F46"/>
    <w:rsid w:val="00EB49BA"/>
    <w:rsid w:val="00EB50FC"/>
    <w:rsid w:val="00EC2E17"/>
    <w:rsid w:val="00EC68CF"/>
    <w:rsid w:val="00EC6FF6"/>
    <w:rsid w:val="00ED28D3"/>
    <w:rsid w:val="00ED3E1D"/>
    <w:rsid w:val="00ED497A"/>
    <w:rsid w:val="00EE63F0"/>
    <w:rsid w:val="00EE7259"/>
    <w:rsid w:val="00EF3B77"/>
    <w:rsid w:val="00F017AD"/>
    <w:rsid w:val="00F27215"/>
    <w:rsid w:val="00F2784C"/>
    <w:rsid w:val="00F4393E"/>
    <w:rsid w:val="00F502EC"/>
    <w:rsid w:val="00F5232C"/>
    <w:rsid w:val="00F61ED9"/>
    <w:rsid w:val="00F72A33"/>
    <w:rsid w:val="00F75BA5"/>
    <w:rsid w:val="00F77874"/>
    <w:rsid w:val="00F83111"/>
    <w:rsid w:val="00F9349A"/>
    <w:rsid w:val="00FA1739"/>
    <w:rsid w:val="00FA2A50"/>
    <w:rsid w:val="00FA4186"/>
    <w:rsid w:val="00FA7864"/>
    <w:rsid w:val="00FC0688"/>
    <w:rsid w:val="00FC0AB5"/>
    <w:rsid w:val="00FC33E6"/>
    <w:rsid w:val="00FD0E1E"/>
    <w:rsid w:val="00FD3614"/>
    <w:rsid w:val="00FD42A5"/>
    <w:rsid w:val="00FD5E11"/>
    <w:rsid w:val="00FD6866"/>
    <w:rsid w:val="00FD6B79"/>
    <w:rsid w:val="00FE341A"/>
    <w:rsid w:val="00FF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14ED177-6DF3-45A0-9A64-1EA98AA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outlineLvl w:val="0"/>
    </w:pPr>
    <w:rPr>
      <w:sz w:val="24"/>
    </w:rPr>
  </w:style>
  <w:style w:type="paragraph" w:styleId="Heading2">
    <w:name w:val="heading 2"/>
    <w:basedOn w:val="Normal"/>
    <w:next w:val="Normal"/>
    <w:qFormat/>
    <w:pPr>
      <w:keepNext/>
      <w:widowControl w:val="0"/>
      <w:tabs>
        <w:tab w:val="left" w:pos="0"/>
        <w:tab w:val="left" w:pos="450"/>
        <w:tab w:val="left" w:pos="1152"/>
        <w:tab w:val="left" w:pos="1872"/>
        <w:tab w:val="left" w:pos="2592"/>
        <w:tab w:val="left" w:pos="3312"/>
        <w:tab w:val="left" w:pos="4032"/>
        <w:tab w:val="left" w:pos="4752"/>
        <w:tab w:val="left" w:pos="5472"/>
        <w:tab w:val="left" w:pos="6912"/>
        <w:tab w:val="left" w:pos="7632"/>
        <w:tab w:val="left" w:pos="8352"/>
        <w:tab w:val="left" w:pos="9072"/>
      </w:tabs>
      <w:ind w:left="432" w:firstLine="18"/>
      <w:outlineLvl w:val="1"/>
    </w:pPr>
    <w:rPr>
      <w:sz w:val="24"/>
      <w:u w:val="single"/>
    </w:rPr>
  </w:style>
  <w:style w:type="paragraph" w:styleId="Heading3">
    <w:name w:val="heading 3"/>
    <w:basedOn w:val="Normal"/>
    <w:next w:val="Normal"/>
    <w:qFormat/>
    <w:pPr>
      <w:keepNext/>
      <w:widowControl w:val="0"/>
      <w:tabs>
        <w:tab w:val="center" w:pos="4788"/>
        <w:tab w:val="left" w:pos="6912"/>
        <w:tab w:val="left" w:pos="7632"/>
        <w:tab w:val="left" w:pos="8352"/>
        <w:tab w:val="left" w:pos="9072"/>
      </w:tab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jc w:val="center"/>
    </w:pPr>
    <w:rPr>
      <w:sz w:val="24"/>
      <w:u w:val="single"/>
    </w:rPr>
  </w:style>
  <w:style w:type="paragraph" w:styleId="BodyTextIndent">
    <w:name w:val="Body Text Indent"/>
    <w:basedOn w:val="Normal"/>
    <w:link w:val="BodyTextIndentChar"/>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450"/>
    </w:pPr>
    <w:rPr>
      <w:sz w:val="24"/>
      <w:lang w:val="x-none" w:eastAsia="x-none"/>
    </w:rPr>
  </w:style>
  <w:style w:type="paragraph" w:styleId="BodyTextIndent2">
    <w:name w:val="Body Text Indent 2"/>
    <w:basedOn w:val="Normal"/>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50" w:hanging="540"/>
    </w:pPr>
    <w:rPr>
      <w:sz w:val="24"/>
    </w:rPr>
  </w:style>
  <w:style w:type="paragraph" w:styleId="BodyTextIndent3">
    <w:name w:val="Body Text Indent 3"/>
    <w:basedOn w:val="Normal"/>
    <w:pPr>
      <w:widowControl w:val="0"/>
      <w:tabs>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left="432" w:hanging="432"/>
    </w:pPr>
    <w:rPr>
      <w:sz w:val="24"/>
    </w:rPr>
  </w:style>
  <w:style w:type="character" w:styleId="Hyperlink">
    <w:name w:val="Hyperlink"/>
    <w:rPr>
      <w:color w:val="0000FF"/>
      <w:u w:val="single"/>
    </w:rPr>
  </w:style>
  <w:style w:type="character" w:styleId="PageNumber">
    <w:name w:val="page number"/>
    <w:basedOn w:val="DefaultParagraphFont"/>
    <w:rsid w:val="009A123B"/>
  </w:style>
  <w:style w:type="paragraph" w:styleId="BalloonText">
    <w:name w:val="Balloon Text"/>
    <w:basedOn w:val="Normal"/>
    <w:link w:val="BalloonTextChar"/>
    <w:rsid w:val="00AE0F88"/>
    <w:rPr>
      <w:rFonts w:ascii="Tahoma" w:hAnsi="Tahoma"/>
      <w:sz w:val="16"/>
      <w:szCs w:val="16"/>
      <w:lang w:val="x-none" w:eastAsia="x-none"/>
    </w:rPr>
  </w:style>
  <w:style w:type="character" w:customStyle="1" w:styleId="BalloonTextChar">
    <w:name w:val="Balloon Text Char"/>
    <w:link w:val="BalloonText"/>
    <w:rsid w:val="00AE0F88"/>
    <w:rPr>
      <w:rFonts w:ascii="Tahoma" w:hAnsi="Tahoma" w:cs="Tahoma"/>
      <w:sz w:val="16"/>
      <w:szCs w:val="16"/>
    </w:rPr>
  </w:style>
  <w:style w:type="character" w:styleId="HTMLTypewriter">
    <w:name w:val="HTML Typewriter"/>
    <w:uiPriority w:val="99"/>
    <w:unhideWhenUsed/>
    <w:rsid w:val="001B4948"/>
    <w:rPr>
      <w:rFonts w:ascii="Courier New" w:eastAsia="Times New Roman" w:hAnsi="Courier New" w:cs="Courier New"/>
      <w:sz w:val="20"/>
      <w:szCs w:val="20"/>
    </w:rPr>
  </w:style>
  <w:style w:type="character" w:customStyle="1" w:styleId="pbtoclink1">
    <w:name w:val="pb_toc_link1"/>
    <w:rsid w:val="00A13036"/>
    <w:rPr>
      <w:rFonts w:ascii="Verdana" w:hAnsi="Verdana" w:hint="default"/>
      <w:b w:val="0"/>
      <w:bCs w:val="0"/>
      <w:color w:val="000000"/>
      <w:sz w:val="18"/>
      <w:szCs w:val="18"/>
    </w:rPr>
  </w:style>
  <w:style w:type="character" w:customStyle="1" w:styleId="BodyTextIndentChar">
    <w:name w:val="Body Text Indent Char"/>
    <w:link w:val="BodyTextIndent"/>
    <w:rsid w:val="00355D19"/>
    <w:rPr>
      <w:sz w:val="24"/>
    </w:rPr>
  </w:style>
  <w:style w:type="character" w:styleId="FollowedHyperlink">
    <w:name w:val="FollowedHyperlink"/>
    <w:rsid w:val="001A76C3"/>
    <w:rPr>
      <w:color w:val="800080"/>
      <w:u w:val="single"/>
    </w:rPr>
  </w:style>
  <w:style w:type="character" w:customStyle="1" w:styleId="apple-converted-space">
    <w:name w:val="apple-converted-space"/>
    <w:basedOn w:val="DefaultParagraphFont"/>
    <w:rsid w:val="0016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9562">
      <w:bodyDiv w:val="1"/>
      <w:marLeft w:val="0"/>
      <w:marRight w:val="0"/>
      <w:marTop w:val="0"/>
      <w:marBottom w:val="0"/>
      <w:divBdr>
        <w:top w:val="none" w:sz="0" w:space="0" w:color="auto"/>
        <w:left w:val="none" w:sz="0" w:space="0" w:color="auto"/>
        <w:bottom w:val="none" w:sz="0" w:space="0" w:color="auto"/>
        <w:right w:val="none" w:sz="0" w:space="0" w:color="auto"/>
      </w:divBdr>
    </w:div>
    <w:div w:id="303244950">
      <w:bodyDiv w:val="1"/>
      <w:marLeft w:val="0"/>
      <w:marRight w:val="0"/>
      <w:marTop w:val="0"/>
      <w:marBottom w:val="0"/>
      <w:divBdr>
        <w:top w:val="none" w:sz="0" w:space="0" w:color="auto"/>
        <w:left w:val="none" w:sz="0" w:space="0" w:color="auto"/>
        <w:bottom w:val="none" w:sz="0" w:space="0" w:color="auto"/>
        <w:right w:val="none" w:sz="0" w:space="0" w:color="auto"/>
      </w:divBdr>
      <w:divsChild>
        <w:div w:id="178083263">
          <w:marLeft w:val="0"/>
          <w:marRight w:val="0"/>
          <w:marTop w:val="0"/>
          <w:marBottom w:val="0"/>
          <w:divBdr>
            <w:top w:val="none" w:sz="0" w:space="0" w:color="auto"/>
            <w:left w:val="none" w:sz="0" w:space="0" w:color="auto"/>
            <w:bottom w:val="none" w:sz="0" w:space="0" w:color="auto"/>
            <w:right w:val="none" w:sz="0" w:space="0" w:color="auto"/>
          </w:divBdr>
          <w:divsChild>
            <w:div w:id="1509368021">
              <w:marLeft w:val="0"/>
              <w:marRight w:val="0"/>
              <w:marTop w:val="0"/>
              <w:marBottom w:val="0"/>
              <w:divBdr>
                <w:top w:val="none" w:sz="0" w:space="0" w:color="auto"/>
                <w:left w:val="none" w:sz="0" w:space="0" w:color="auto"/>
                <w:bottom w:val="none" w:sz="0" w:space="0" w:color="auto"/>
                <w:right w:val="none" w:sz="0" w:space="0" w:color="auto"/>
              </w:divBdr>
              <w:divsChild>
                <w:div w:id="1617371112">
                  <w:marLeft w:val="0"/>
                  <w:marRight w:val="0"/>
                  <w:marTop w:val="0"/>
                  <w:marBottom w:val="0"/>
                  <w:divBdr>
                    <w:top w:val="none" w:sz="0" w:space="0" w:color="auto"/>
                    <w:left w:val="none" w:sz="0" w:space="0" w:color="auto"/>
                    <w:bottom w:val="none" w:sz="0" w:space="0" w:color="auto"/>
                    <w:right w:val="none" w:sz="0" w:space="0" w:color="auto"/>
                  </w:divBdr>
                  <w:divsChild>
                    <w:div w:id="425659826">
                      <w:marLeft w:val="0"/>
                      <w:marRight w:val="0"/>
                      <w:marTop w:val="0"/>
                      <w:marBottom w:val="0"/>
                      <w:divBdr>
                        <w:top w:val="none" w:sz="0" w:space="0" w:color="auto"/>
                        <w:left w:val="single" w:sz="36" w:space="0" w:color="9FD9A7"/>
                        <w:bottom w:val="none" w:sz="0" w:space="0" w:color="auto"/>
                        <w:right w:val="none" w:sz="0" w:space="0" w:color="auto"/>
                      </w:divBdr>
                      <w:divsChild>
                        <w:div w:id="75171858">
                          <w:marLeft w:val="0"/>
                          <w:marRight w:val="0"/>
                          <w:marTop w:val="0"/>
                          <w:marBottom w:val="0"/>
                          <w:divBdr>
                            <w:top w:val="none" w:sz="0" w:space="0" w:color="auto"/>
                            <w:left w:val="none" w:sz="0" w:space="0" w:color="auto"/>
                            <w:bottom w:val="none" w:sz="0" w:space="0" w:color="auto"/>
                            <w:right w:val="none" w:sz="0" w:space="0" w:color="auto"/>
                          </w:divBdr>
                          <w:divsChild>
                            <w:div w:id="1994916330">
                              <w:marLeft w:val="0"/>
                              <w:marRight w:val="0"/>
                              <w:marTop w:val="0"/>
                              <w:marBottom w:val="0"/>
                              <w:divBdr>
                                <w:top w:val="none" w:sz="0" w:space="0" w:color="auto"/>
                                <w:left w:val="none" w:sz="0" w:space="0" w:color="auto"/>
                                <w:bottom w:val="none" w:sz="0" w:space="0" w:color="auto"/>
                                <w:right w:val="none" w:sz="0" w:space="0" w:color="auto"/>
                              </w:divBdr>
                              <w:divsChild>
                                <w:div w:id="864905547">
                                  <w:marLeft w:val="0"/>
                                  <w:marRight w:val="0"/>
                                  <w:marTop w:val="0"/>
                                  <w:marBottom w:val="0"/>
                                  <w:divBdr>
                                    <w:top w:val="none" w:sz="0" w:space="0" w:color="auto"/>
                                    <w:left w:val="none" w:sz="0" w:space="0" w:color="auto"/>
                                    <w:bottom w:val="none" w:sz="0" w:space="0" w:color="auto"/>
                                    <w:right w:val="none" w:sz="0" w:space="0" w:color="auto"/>
                                  </w:divBdr>
                                  <w:divsChild>
                                    <w:div w:id="1226914738">
                                      <w:marLeft w:val="0"/>
                                      <w:marRight w:val="0"/>
                                      <w:marTop w:val="0"/>
                                      <w:marBottom w:val="0"/>
                                      <w:divBdr>
                                        <w:top w:val="none" w:sz="0" w:space="0" w:color="auto"/>
                                        <w:left w:val="none" w:sz="0" w:space="0" w:color="auto"/>
                                        <w:bottom w:val="none" w:sz="0" w:space="0" w:color="auto"/>
                                        <w:right w:val="none" w:sz="0" w:space="0" w:color="auto"/>
                                      </w:divBdr>
                                      <w:divsChild>
                                        <w:div w:id="1307852573">
                                          <w:marLeft w:val="0"/>
                                          <w:marRight w:val="0"/>
                                          <w:marTop w:val="0"/>
                                          <w:marBottom w:val="0"/>
                                          <w:divBdr>
                                            <w:top w:val="none" w:sz="0" w:space="0" w:color="auto"/>
                                            <w:left w:val="none" w:sz="0" w:space="0" w:color="auto"/>
                                            <w:bottom w:val="none" w:sz="0" w:space="0" w:color="auto"/>
                                            <w:right w:val="none" w:sz="0" w:space="0" w:color="auto"/>
                                          </w:divBdr>
                                          <w:divsChild>
                                            <w:div w:id="12743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csm/ees/faculty-staff/degraff.html" TargetMode="External"/><Relationship Id="rId13" Type="http://schemas.openxmlformats.org/officeDocument/2006/relationships/hyperlink" Target="https://www.understandrisk.org/ur/sites/default/files/files/useruploads/ur2012_landslide_risk_assessments_degraff.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graff@csufresno.ed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irescience.gov/projects/03-1-4-14/project/03-1-4-14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44400</CharactersWithSpaces>
  <SharedDoc>false</SharedDoc>
  <HLinks>
    <vt:vector size="24" baseType="variant">
      <vt:variant>
        <vt:i4>327695</vt:i4>
      </vt:variant>
      <vt:variant>
        <vt:i4>9</vt:i4>
      </vt:variant>
      <vt:variant>
        <vt:i4>0</vt:i4>
      </vt:variant>
      <vt:variant>
        <vt:i4>5</vt:i4>
      </vt:variant>
      <vt:variant>
        <vt:lpwstr>http://www.firescience.gov/projects/03-1-4-14/project/03-1-4-14_final_report.pdf</vt:lpwstr>
      </vt:variant>
      <vt:variant>
        <vt:lpwstr/>
      </vt:variant>
      <vt:variant>
        <vt:i4>458797</vt:i4>
      </vt:variant>
      <vt:variant>
        <vt:i4>6</vt:i4>
      </vt:variant>
      <vt:variant>
        <vt:i4>0</vt:i4>
      </vt:variant>
      <vt:variant>
        <vt:i4>5</vt:i4>
      </vt:variant>
      <vt:variant>
        <vt:lpwstr>http://books.google.com/books?hl=en&amp;lr=&amp;id=oFBX074a04cC&amp;oi=fnd&amp;pg=PA183&amp;dq=info:Z-wthM9RNxQJ:scholar.google.com&amp;ots=etkcyUpDdu&amp;sig=Rp_a871RTKSDrrnw0fPXIaXyDIk</vt:lpwstr>
      </vt:variant>
      <vt:variant>
        <vt:lpwstr/>
      </vt:variant>
      <vt:variant>
        <vt:i4>1507401</vt:i4>
      </vt:variant>
      <vt:variant>
        <vt:i4>3</vt:i4>
      </vt:variant>
      <vt:variant>
        <vt:i4>0</vt:i4>
      </vt:variant>
      <vt:variant>
        <vt:i4>5</vt:i4>
      </vt:variant>
      <vt:variant>
        <vt:lpwstr>https://www.understandrisk.org/ur/sites/default/files/files/useruploads/ur2012_landslide_risk_assessments_degraff.pdf</vt:lpwstr>
      </vt:variant>
      <vt:variant>
        <vt:lpwstr/>
      </vt:variant>
      <vt:variant>
        <vt:i4>3997773</vt:i4>
      </vt:variant>
      <vt:variant>
        <vt:i4>0</vt:i4>
      </vt:variant>
      <vt:variant>
        <vt:i4>0</vt:i4>
      </vt:variant>
      <vt:variant>
        <vt:i4>5</vt:i4>
      </vt:variant>
      <vt:variant>
        <vt:lpwstr>mailto:jdegraff@fs.fed.us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Jerome V. DeGraff</dc:creator>
  <cp:keywords/>
  <dc:description/>
  <cp:lastModifiedBy>Kellie Townsend</cp:lastModifiedBy>
  <cp:revision>2</cp:revision>
  <cp:lastPrinted>2002-06-03T16:50:00Z</cp:lastPrinted>
  <dcterms:created xsi:type="dcterms:W3CDTF">2017-01-26T20:59:00Z</dcterms:created>
  <dcterms:modified xsi:type="dcterms:W3CDTF">2017-01-26T20:59:00Z</dcterms:modified>
</cp:coreProperties>
</file>