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B95ED" w14:textId="77777777" w:rsidR="003D5392" w:rsidRDefault="00E73B46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 Area D2 outcome 1 Rubric</w:t>
      </w:r>
    </w:p>
    <w:p w14:paraId="17D35CC6" w14:textId="77777777" w:rsidR="003D5392" w:rsidRDefault="00E73B4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D2 outcome 1</w:t>
      </w:r>
    </w:p>
    <w:p w14:paraId="229AC9D6" w14:textId="77777777" w:rsidR="003D5392" w:rsidRDefault="00E73B4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structure of the governments of the United States and the State of California.</w:t>
      </w:r>
    </w:p>
    <w:tbl>
      <w:tblPr>
        <w:tblStyle w:val="a"/>
        <w:tblW w:w="8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2345"/>
        <w:gridCol w:w="2260"/>
        <w:gridCol w:w="2160"/>
      </w:tblGrid>
      <w:tr w:rsidR="003D5392" w14:paraId="4C572740" w14:textId="77777777">
        <w:tc>
          <w:tcPr>
            <w:tcW w:w="1870" w:type="dxa"/>
          </w:tcPr>
          <w:p w14:paraId="273DC92C" w14:textId="77777777" w:rsidR="003D5392" w:rsidRDefault="003D5392">
            <w:pPr>
              <w:pStyle w:val="normal0"/>
              <w:ind w:left="-4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85B59D4" w14:textId="77777777" w:rsidR="003D5392" w:rsidRDefault="00E73B46">
            <w:pPr>
              <w:pStyle w:val="normal0"/>
              <w:ind w:left="-4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91765C">
              <w:rPr>
                <w:rFonts w:ascii="Times" w:hAnsi="Times" w:cs="Times"/>
                <w:sz w:val="24"/>
                <w:szCs w:val="24"/>
              </w:rPr>
              <w:t>advanced</w:t>
            </w:r>
          </w:p>
        </w:tc>
        <w:tc>
          <w:tcPr>
            <w:tcW w:w="2260" w:type="dxa"/>
          </w:tcPr>
          <w:p w14:paraId="3391E060" w14:textId="467175ED" w:rsidR="003D5392" w:rsidRDefault="00E73B46">
            <w:pPr>
              <w:pStyle w:val="normal0"/>
              <w:ind w:left="-4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="00FA6D1B">
              <w:rPr>
                <w:rFonts w:ascii="Times" w:hAnsi="Times" w:cs="Times"/>
                <w:sz w:val="24"/>
                <w:szCs w:val="24"/>
              </w:rPr>
              <w:t>proficient</w:t>
            </w:r>
          </w:p>
        </w:tc>
        <w:tc>
          <w:tcPr>
            <w:tcW w:w="2160" w:type="dxa"/>
          </w:tcPr>
          <w:p w14:paraId="7E598BDA" w14:textId="763B3079" w:rsidR="003D5392" w:rsidRDefault="00E73B46">
            <w:pPr>
              <w:pStyle w:val="normal0"/>
              <w:ind w:left="-4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developing</w:t>
            </w:r>
            <w:bookmarkStart w:id="0" w:name="_GoBack"/>
            <w:bookmarkEnd w:id="0"/>
          </w:p>
        </w:tc>
      </w:tr>
      <w:tr w:rsidR="003D5392" w14:paraId="6A5EFABB" w14:textId="77777777">
        <w:tc>
          <w:tcPr>
            <w:tcW w:w="1870" w:type="dxa"/>
          </w:tcPr>
          <w:p w14:paraId="4689A23C" w14:textId="77777777" w:rsidR="003D5392" w:rsidRDefault="00E73B46">
            <w:pPr>
              <w:pStyle w:val="normal0"/>
              <w:ind w:left="-4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of the Government of the US and California</w:t>
            </w:r>
          </w:p>
        </w:tc>
        <w:tc>
          <w:tcPr>
            <w:tcW w:w="2345" w:type="dxa"/>
          </w:tcPr>
          <w:p w14:paraId="2921A56D" w14:textId="77777777" w:rsidR="003D5392" w:rsidRDefault="00E73B46">
            <w:pPr>
              <w:pStyle w:val="normal0"/>
              <w:ind w:left="-4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clearly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identifies and/or explains a minimum of two key aspects of the structure of the US or California government. Student gives at least one accurate example for each aspect they mention.</w:t>
            </w:r>
          </w:p>
        </w:tc>
        <w:tc>
          <w:tcPr>
            <w:tcW w:w="2260" w:type="dxa"/>
          </w:tcPr>
          <w:p w14:paraId="0AD400F8" w14:textId="77777777" w:rsidR="003D5392" w:rsidRDefault="00E73B46">
            <w:pPr>
              <w:pStyle w:val="normal0"/>
              <w:ind w:left="-4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does NOT clearly identify and/or explain a minimum of two key asp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ects of the structure of the US or California government or provide examples for each aspect mentioned.</w:t>
            </w:r>
          </w:p>
        </w:tc>
        <w:tc>
          <w:tcPr>
            <w:tcW w:w="2160" w:type="dxa"/>
          </w:tcPr>
          <w:p w14:paraId="0235F0AE" w14:textId="77777777" w:rsidR="003D5392" w:rsidRDefault="00E73B46">
            <w:pPr>
              <w:pStyle w:val="normal0"/>
              <w:ind w:left="-4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is incomplete and/or inaccurately describes the structure of the US or California government.</w:t>
            </w:r>
          </w:p>
        </w:tc>
      </w:tr>
    </w:tbl>
    <w:p w14:paraId="58C5C8A0" w14:textId="77777777" w:rsidR="003D5392" w:rsidRDefault="003D5392">
      <w:pPr>
        <w:pStyle w:val="normal0"/>
      </w:pPr>
    </w:p>
    <w:p w14:paraId="36AE9A29" w14:textId="77777777" w:rsidR="003D5392" w:rsidRDefault="00E73B46">
      <w:pPr>
        <w:pStyle w:val="normal0"/>
        <w:jc w:val="both"/>
      </w:pPr>
      <w:r>
        <w:rPr>
          <w:b/>
        </w:rPr>
        <w:t>Examples of assignments might include</w:t>
      </w:r>
      <w:r>
        <w:t>: compar</w:t>
      </w:r>
      <w:r>
        <w:t xml:space="preserve">e and contrast structure of US w/structure of CA government; explain the role of one of the three main branches of government in either the US government or the state government, explain how ideology plays a role in US or CA government; discuss some major </w:t>
      </w:r>
      <w:r>
        <w:t>philosophical approaches behind US or CA government, etc.</w:t>
      </w:r>
    </w:p>
    <w:p w14:paraId="635CF048" w14:textId="77777777" w:rsidR="003D5392" w:rsidRDefault="00E73B46">
      <w:pPr>
        <w:pStyle w:val="normal0"/>
        <w:jc w:val="both"/>
      </w:pPr>
      <w:r>
        <w:rPr>
          <w:b/>
        </w:rPr>
        <w:t>Aspects could include</w:t>
      </w:r>
      <w:r>
        <w:t xml:space="preserve">: separation of powers, checks and balances, political parties, political ideology, participation, representation, legislative policymaking vs. ballot initiatives/propositions, </w:t>
      </w:r>
      <w:r>
        <w:t xml:space="preserve">etc. </w:t>
      </w:r>
    </w:p>
    <w:sectPr w:rsidR="003D53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D5392"/>
    <w:rsid w:val="003D5392"/>
    <w:rsid w:val="0091765C"/>
    <w:rsid w:val="00E73B46"/>
    <w:rsid w:val="00F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5E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Macintosh Word</Application>
  <DocSecurity>0</DocSecurity>
  <Lines>9</Lines>
  <Paragraphs>2</Paragraphs>
  <ScaleCrop>false</ScaleCrop>
  <Company>California State University, Fresno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Technology Services</cp:lastModifiedBy>
  <cp:revision>4</cp:revision>
  <dcterms:created xsi:type="dcterms:W3CDTF">2019-11-13T19:53:00Z</dcterms:created>
  <dcterms:modified xsi:type="dcterms:W3CDTF">2019-11-13T19:56:00Z</dcterms:modified>
</cp:coreProperties>
</file>