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0422E9B2" w:rsidR="000753B9" w:rsidRPr="0041348E" w:rsidRDefault="000C28A9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12, 2018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5868688C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>Thomas</w:t>
      </w:r>
      <w:bookmarkStart w:id="0" w:name="_GoBack"/>
      <w:bookmarkEnd w:id="0"/>
      <w:r w:rsidR="00B576E1">
        <w:rPr>
          <w:rFonts w:ascii="Bookman Old Style" w:hAnsi="Bookman Old Style"/>
        </w:rPr>
        <w:t xml:space="preserve"> Holyoke (Chair), Bradley Hart (Vice Chair), </w:t>
      </w:r>
      <w:r w:rsidR="00996973">
        <w:rPr>
          <w:rFonts w:ascii="Bookman Old Style" w:hAnsi="Bookman Old Style"/>
        </w:rPr>
        <w:t xml:space="preserve">Melanie Ram (At-large), </w:t>
      </w:r>
      <w:r w:rsidR="00F77C8C">
        <w:rPr>
          <w:rFonts w:ascii="Bookman Old Style" w:hAnsi="Bookman Old Style"/>
        </w:rPr>
        <w:t xml:space="preserve">Jennifer </w:t>
      </w:r>
      <w:proofErr w:type="spellStart"/>
      <w:r w:rsidR="00F77C8C">
        <w:rPr>
          <w:rFonts w:ascii="Bookman Old Style" w:hAnsi="Bookman Old Style"/>
        </w:rPr>
        <w:t>Miele</w:t>
      </w:r>
      <w:proofErr w:type="spellEnd"/>
      <w:r w:rsidR="00F77C8C">
        <w:rPr>
          <w:rFonts w:ascii="Bookman Old Style" w:hAnsi="Bookman Old Style"/>
        </w:rPr>
        <w:t xml:space="preserve"> (At-large), </w:t>
      </w:r>
      <w:r w:rsidR="00795CC7">
        <w:rPr>
          <w:rFonts w:ascii="Bookman Old Style" w:hAnsi="Bookman Old Style"/>
        </w:rPr>
        <w:t xml:space="preserve">Susan </w:t>
      </w:r>
      <w:proofErr w:type="spellStart"/>
      <w:r w:rsidR="00795CC7">
        <w:rPr>
          <w:rFonts w:ascii="Bookman Old Style" w:hAnsi="Bookman Old Style"/>
        </w:rPr>
        <w:t>Sch</w:t>
      </w:r>
      <w:r w:rsidR="0056398B">
        <w:rPr>
          <w:rFonts w:ascii="Bookman Old Style" w:hAnsi="Bookman Old Style"/>
        </w:rPr>
        <w:t>l</w:t>
      </w:r>
      <w:r w:rsidR="00795CC7">
        <w:rPr>
          <w:rFonts w:ascii="Bookman Old Style" w:hAnsi="Bookman Old Style"/>
        </w:rPr>
        <w:t>ievert</w:t>
      </w:r>
      <w:proofErr w:type="spellEnd"/>
      <w:r w:rsidR="00795CC7">
        <w:rPr>
          <w:rFonts w:ascii="Bookman Old Style" w:hAnsi="Bookman Old Style"/>
        </w:rPr>
        <w:t xml:space="preserve"> (State-wide), </w:t>
      </w:r>
      <w:r w:rsidR="00E11F44">
        <w:rPr>
          <w:rFonts w:ascii="Bookman Old Style" w:hAnsi="Bookman Old Style"/>
        </w:rPr>
        <w:t xml:space="preserve">Loretta </w:t>
      </w:r>
      <w:proofErr w:type="spellStart"/>
      <w:r w:rsidR="00E11F44">
        <w:rPr>
          <w:rFonts w:ascii="Bookman Old Style" w:hAnsi="Bookman Old Style"/>
        </w:rPr>
        <w:t>Kensinger</w:t>
      </w:r>
      <w:proofErr w:type="spellEnd"/>
      <w:r w:rsidR="00E11F44">
        <w:rPr>
          <w:rFonts w:ascii="Bookman Old Style" w:hAnsi="Bookman Old Style"/>
        </w:rPr>
        <w:t xml:space="preserve"> (At-large), </w:t>
      </w:r>
      <w:r w:rsidR="003B2B79">
        <w:rPr>
          <w:rFonts w:ascii="Bookman Old Style" w:hAnsi="Bookman Old Style"/>
        </w:rPr>
        <w:t>Rebecca Raya Fernandez (At-large)</w:t>
      </w:r>
      <w:r w:rsidR="005C1F88">
        <w:rPr>
          <w:rFonts w:ascii="Bookman Old Style" w:hAnsi="Bookman Old Style"/>
        </w:rPr>
        <w:t xml:space="preserve">, Lynnette </w:t>
      </w:r>
      <w:proofErr w:type="spellStart"/>
      <w:r w:rsidR="005C1F88">
        <w:rPr>
          <w:rFonts w:ascii="Bookman Old Style" w:hAnsi="Bookman Old Style"/>
        </w:rPr>
        <w:t>Zelezny</w:t>
      </w:r>
      <w:proofErr w:type="spellEnd"/>
      <w:r w:rsidR="005C1F88">
        <w:rPr>
          <w:rFonts w:ascii="Bookman Old Style" w:hAnsi="Bookman Old Style"/>
        </w:rPr>
        <w:t xml:space="preserve"> (Ex-officio)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1993F0BF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0B34E6">
        <w:rPr>
          <w:rFonts w:ascii="Bookman Old Style" w:hAnsi="Bookman Old Style"/>
        </w:rPr>
        <w:t>Joseph Castr</w:t>
      </w:r>
      <w:r w:rsidR="00B876B2">
        <w:rPr>
          <w:rFonts w:ascii="Bookman Old Style" w:hAnsi="Bookman Old Style"/>
        </w:rPr>
        <w:t>o (Ex-officio)</w:t>
      </w:r>
      <w:r w:rsidR="00CE1459">
        <w:rPr>
          <w:rFonts w:ascii="Bookman Old Style" w:hAnsi="Bookman Old Style"/>
        </w:rPr>
        <w:t xml:space="preserve">, Blake </w:t>
      </w:r>
      <w:proofErr w:type="spellStart"/>
      <w:r w:rsidR="00CE1459">
        <w:rPr>
          <w:rFonts w:ascii="Bookman Old Style" w:hAnsi="Bookman Old Style"/>
        </w:rPr>
        <w:t>Zante</w:t>
      </w:r>
      <w:proofErr w:type="spellEnd"/>
      <w:r w:rsidR="00CE1459">
        <w:rPr>
          <w:rFonts w:ascii="Bookman Old Style" w:hAnsi="Bookman Old Style"/>
        </w:rPr>
        <w:t xml:space="preserve"> (ASI)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3DF19069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  <w:r w:rsidR="00B85853">
        <w:rPr>
          <w:rFonts w:ascii="Bookman Old Style" w:hAnsi="Bookman Old Style"/>
        </w:rPr>
        <w:t xml:space="preserve">, Brian </w:t>
      </w:r>
      <w:proofErr w:type="spellStart"/>
      <w:r w:rsidR="00B85853">
        <w:rPr>
          <w:rFonts w:ascii="Bookman Old Style" w:hAnsi="Bookman Old Style"/>
        </w:rPr>
        <w:t>Tsukimura</w:t>
      </w:r>
      <w:proofErr w:type="spellEnd"/>
      <w:r w:rsidR="00B85853">
        <w:rPr>
          <w:rFonts w:ascii="Bookman Old Style" w:hAnsi="Bookman Old Style"/>
        </w:rPr>
        <w:t xml:space="preserve"> (Chair of Personnel Committee)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581721C8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3:0</w:t>
      </w:r>
      <w:r w:rsidR="005641BE">
        <w:rPr>
          <w:rFonts w:ascii="Bookman Old Style" w:hAnsi="Bookman Old Style"/>
        </w:rPr>
        <w:t>1</w:t>
      </w:r>
      <w:r w:rsidR="002B41C4">
        <w:rPr>
          <w:rFonts w:ascii="Bookman Old Style" w:hAnsi="Bookman Old Style"/>
        </w:rPr>
        <w:t>pm in HML 2108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E8DA3F" w14:textId="3EB2328C" w:rsidR="000D0BD1" w:rsidRPr="00422231" w:rsidRDefault="00795462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6B1571F7" w:rsidR="00EF39E5" w:rsidRPr="00671715" w:rsidRDefault="000D0BD1" w:rsidP="0067171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067806">
        <w:rPr>
          <w:rFonts w:ascii="Bookman Old Style" w:hAnsi="Bookman Old Style" w:cs="Times New Roman"/>
          <w:szCs w:val="24"/>
        </w:rPr>
        <w:t>January 29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1AA3C2D0" w14:textId="77777777" w:rsidR="00972088" w:rsidRPr="005641BE" w:rsidRDefault="00972088" w:rsidP="005641BE">
      <w:pPr>
        <w:rPr>
          <w:rFonts w:ascii="Bookman Old Style" w:hAnsi="Bookman Old Style" w:cs="Times New Roman"/>
          <w:szCs w:val="24"/>
        </w:rPr>
      </w:pPr>
    </w:p>
    <w:p w14:paraId="5D5266B2" w14:textId="6E313E3C" w:rsidR="00432A4A" w:rsidRPr="00422231" w:rsidRDefault="00CB74FA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approving</w:t>
      </w:r>
      <w:r w:rsidR="00432A4A">
        <w:rPr>
          <w:rFonts w:ascii="Bookman Old Style" w:hAnsi="Bookman Old Style" w:cs="Times New Roman"/>
          <w:szCs w:val="24"/>
        </w:rPr>
        <w:t xml:space="preserve"> the M</w:t>
      </w:r>
      <w:r w:rsidR="000C1D7A">
        <w:rPr>
          <w:rFonts w:ascii="Bookman Old Style" w:hAnsi="Bookman Old Style" w:cs="Times New Roman"/>
          <w:szCs w:val="24"/>
        </w:rPr>
        <w:t>inut</w:t>
      </w:r>
      <w:r w:rsidR="00627D59">
        <w:rPr>
          <w:rFonts w:ascii="Bookman Old Style" w:hAnsi="Bookman Old Style" w:cs="Times New Roman"/>
          <w:szCs w:val="24"/>
        </w:rPr>
        <w:t xml:space="preserve">es of </w:t>
      </w:r>
      <w:r w:rsidR="00067806">
        <w:rPr>
          <w:rFonts w:ascii="Bookman Old Style" w:hAnsi="Bookman Old Style" w:cs="Times New Roman"/>
          <w:szCs w:val="24"/>
        </w:rPr>
        <w:t>January 29</w:t>
      </w:r>
      <w:r w:rsidR="00AC5D4A">
        <w:rPr>
          <w:rFonts w:ascii="Bookman Old Style" w:hAnsi="Bookman Old Style" w:cs="Times New Roman"/>
          <w:szCs w:val="24"/>
        </w:rPr>
        <w:t>, 2018</w:t>
      </w:r>
      <w:r w:rsidR="00972088">
        <w:rPr>
          <w:rFonts w:ascii="Bookman Old Style" w:hAnsi="Bookman Old Style" w:cs="Times New Roman"/>
          <w:szCs w:val="24"/>
        </w:rPr>
        <w:t>, as amended</w:t>
      </w:r>
    </w:p>
    <w:p w14:paraId="3D3AAB6E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6C542D5D" w14:textId="5F21E613" w:rsidR="00711A41" w:rsidRDefault="00871B80" w:rsidP="005641BE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328446F6" w14:textId="77777777" w:rsidR="005641BE" w:rsidRPr="005641BE" w:rsidRDefault="005641BE" w:rsidP="005641B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46829C5" w14:textId="26F34B9D" w:rsidR="00972088" w:rsidRDefault="005641BE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Brian </w:t>
      </w:r>
      <w:proofErr w:type="spellStart"/>
      <w:r>
        <w:rPr>
          <w:rFonts w:ascii="Bookman Old Style" w:hAnsi="Bookman Old Style" w:cs="Times New Roman"/>
          <w:szCs w:val="24"/>
        </w:rPr>
        <w:t>Tsukimura</w:t>
      </w:r>
      <w:proofErr w:type="spellEnd"/>
      <w:r>
        <w:rPr>
          <w:rFonts w:ascii="Bookman Old Style" w:hAnsi="Bookman Old Style" w:cs="Times New Roman"/>
          <w:szCs w:val="24"/>
        </w:rPr>
        <w:t xml:space="preserve"> (Chair of Personnel Committee)</w:t>
      </w:r>
    </w:p>
    <w:p w14:paraId="6AE940B3" w14:textId="2EE88DFF" w:rsidR="006C3C5D" w:rsidRDefault="005641BE" w:rsidP="00450922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Personnel Committee </w:t>
      </w:r>
      <w:r w:rsidR="0054753E">
        <w:rPr>
          <w:rFonts w:ascii="Bookman Old Style" w:hAnsi="Bookman Old Style" w:cs="Times New Roman"/>
          <w:szCs w:val="24"/>
        </w:rPr>
        <w:t xml:space="preserve">recently </w:t>
      </w:r>
      <w:r>
        <w:rPr>
          <w:rFonts w:ascii="Bookman Old Style" w:hAnsi="Bookman Old Style" w:cs="Times New Roman"/>
          <w:szCs w:val="24"/>
        </w:rPr>
        <w:t>received a request to place Associate Professors on a college personnel committee</w:t>
      </w:r>
      <w:r w:rsidR="0054753E">
        <w:rPr>
          <w:rFonts w:ascii="Bookman Old Style" w:hAnsi="Bookman Old Style" w:cs="Times New Roman"/>
          <w:szCs w:val="24"/>
        </w:rPr>
        <w:t>,</w:t>
      </w:r>
      <w:r>
        <w:rPr>
          <w:rFonts w:ascii="Bookman Old Style" w:hAnsi="Bookman Old Style" w:cs="Times New Roman"/>
          <w:szCs w:val="24"/>
        </w:rPr>
        <w:t xml:space="preserve"> which is a violation of </w:t>
      </w:r>
      <w:r w:rsidR="006C3C5D">
        <w:rPr>
          <w:rFonts w:ascii="Bookman Old Style" w:hAnsi="Bookman Old Style" w:cs="Times New Roman"/>
          <w:szCs w:val="24"/>
        </w:rPr>
        <w:t>the APM and the collective bargaining agreement</w:t>
      </w:r>
      <w:r>
        <w:rPr>
          <w:rFonts w:ascii="Bookman Old Style" w:hAnsi="Bookman Old Style" w:cs="Times New Roman"/>
          <w:szCs w:val="24"/>
        </w:rPr>
        <w:t xml:space="preserve">. However, the college in question will soon not have enough full professors to review all faculty, leading to the question of whether this policy would have to change. </w:t>
      </w:r>
    </w:p>
    <w:p w14:paraId="5B30CC03" w14:textId="0726B6E9" w:rsidR="00450922" w:rsidRPr="005641BE" w:rsidRDefault="00450922" w:rsidP="00450922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One possibility </w:t>
      </w:r>
      <w:r w:rsidR="003E094D">
        <w:rPr>
          <w:rFonts w:ascii="Bookman Old Style" w:hAnsi="Bookman Old Style" w:cs="Times New Roman"/>
          <w:szCs w:val="24"/>
        </w:rPr>
        <w:t>might</w:t>
      </w:r>
      <w:r>
        <w:rPr>
          <w:rFonts w:ascii="Bookman Old Style" w:hAnsi="Bookman Old Style" w:cs="Times New Roman"/>
          <w:szCs w:val="24"/>
        </w:rPr>
        <w:t xml:space="preserve"> be </w:t>
      </w:r>
      <w:r w:rsidR="003E094D">
        <w:rPr>
          <w:rFonts w:ascii="Bookman Old Style" w:hAnsi="Bookman Old Style" w:cs="Times New Roman"/>
          <w:szCs w:val="24"/>
        </w:rPr>
        <w:t>to create</w:t>
      </w:r>
      <w:r>
        <w:rPr>
          <w:rFonts w:ascii="Bookman Old Style" w:hAnsi="Bookman Old Style" w:cs="Times New Roman"/>
          <w:szCs w:val="24"/>
        </w:rPr>
        <w:t xml:space="preserve"> two committees at the college level, one of Associate Professors who review Assistant</w:t>
      </w:r>
      <w:r w:rsidR="001A790E">
        <w:rPr>
          <w:rFonts w:ascii="Bookman Old Style" w:hAnsi="Bookman Old Style" w:cs="Times New Roman"/>
          <w:szCs w:val="24"/>
        </w:rPr>
        <w:t xml:space="preserve"> Professors</w:t>
      </w:r>
      <w:r>
        <w:rPr>
          <w:rFonts w:ascii="Bookman Old Style" w:hAnsi="Bookman Old Style" w:cs="Times New Roman"/>
          <w:szCs w:val="24"/>
        </w:rPr>
        <w:t xml:space="preserve"> and another of full Professors reviewing Associate Professors.</w:t>
      </w:r>
      <w:r w:rsidR="00EC51CF">
        <w:rPr>
          <w:rFonts w:ascii="Bookman Old Style" w:hAnsi="Bookman Old Style" w:cs="Times New Roman"/>
          <w:szCs w:val="24"/>
        </w:rPr>
        <w:t xml:space="preserve"> This issue is expected to accelerate in coming years as the number of Associate Professors increases and the number of Professors drops due to retirements. </w:t>
      </w:r>
    </w:p>
    <w:p w14:paraId="121A6A54" w14:textId="3FC06C4D" w:rsidR="00BF0E22" w:rsidRDefault="003E094D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proofErr w:type="spellStart"/>
      <w:r>
        <w:rPr>
          <w:rFonts w:ascii="Bookman Old Style" w:hAnsi="Bookman Old Style" w:cs="Times New Roman"/>
          <w:szCs w:val="24"/>
        </w:rPr>
        <w:t>Zelezny</w:t>
      </w:r>
      <w:proofErr w:type="spellEnd"/>
    </w:p>
    <w:p w14:paraId="269BBD78" w14:textId="2A9C4B80" w:rsidR="003E094D" w:rsidRDefault="003E094D" w:rsidP="003E094D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Provost announced that faculty hiring would decline next year due to the governor’s </w:t>
      </w:r>
      <w:r w:rsidR="0054753E">
        <w:rPr>
          <w:rFonts w:ascii="Bookman Old Style" w:hAnsi="Bookman Old Style" w:cs="Times New Roman"/>
          <w:szCs w:val="24"/>
        </w:rPr>
        <w:t xml:space="preserve">proposed </w:t>
      </w:r>
      <w:r>
        <w:rPr>
          <w:rFonts w:ascii="Bookman Old Style" w:hAnsi="Bookman Old Style" w:cs="Times New Roman"/>
          <w:szCs w:val="24"/>
        </w:rPr>
        <w:t>budget allotment to the CSU. Deans have been instructed to be conservative with searches next year, including on replacement lines.</w:t>
      </w:r>
      <w:r w:rsidR="00A22E0E">
        <w:rPr>
          <w:rFonts w:ascii="Bookman Old Style" w:hAnsi="Bookman Old Style" w:cs="Times New Roman"/>
          <w:szCs w:val="24"/>
        </w:rPr>
        <w:t xml:space="preserve"> Benefits costs are also rising, leading to more budget pressure.</w:t>
      </w:r>
    </w:p>
    <w:p w14:paraId="093A0392" w14:textId="42B7D6D9" w:rsidR="00A22E0E" w:rsidRDefault="00A22E0E" w:rsidP="003E094D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Provost announced the upcoming Student Success Summit and encouraged Senators to save the date of the event (April 19). </w:t>
      </w:r>
    </w:p>
    <w:p w14:paraId="607DCFF5" w14:textId="756861B2" w:rsidR="00BF0E22" w:rsidRDefault="008F1C4B" w:rsidP="00442DE0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announced that the CFA would be holding an event in Sacramento </w:t>
      </w:r>
      <w:r w:rsidR="00B452CF">
        <w:rPr>
          <w:rFonts w:ascii="Bookman Old Style" w:hAnsi="Bookman Old Style" w:cs="Times New Roman"/>
          <w:szCs w:val="24"/>
        </w:rPr>
        <w:t>in early April</w:t>
      </w:r>
      <w:r>
        <w:rPr>
          <w:rFonts w:ascii="Bookman Old Style" w:hAnsi="Bookman Old Style" w:cs="Times New Roman"/>
          <w:szCs w:val="24"/>
        </w:rPr>
        <w:t xml:space="preserve"> to lobby the governor for a budget increase in the May revision.</w:t>
      </w:r>
    </w:p>
    <w:p w14:paraId="4078D377" w14:textId="51DB6378" w:rsidR="00442DE0" w:rsidRPr="00442DE0" w:rsidRDefault="00EA367F" w:rsidP="007E51EE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Schlievert</w:t>
      </w:r>
      <w:proofErr w:type="spellEnd"/>
      <w:r>
        <w:rPr>
          <w:rFonts w:ascii="Bookman Old Style" w:hAnsi="Bookman Old Style" w:cs="Times New Roman"/>
          <w:szCs w:val="24"/>
        </w:rPr>
        <w:t xml:space="preserve"> (State-wide) announced that there would be an event on March 23 by the Campaign for College Opportunity. </w:t>
      </w: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77DA51E" w14:textId="19FA4AA1" w:rsidR="003E094D" w:rsidRPr="003E094D" w:rsidRDefault="007E150A" w:rsidP="003E094D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3E094D">
        <w:rPr>
          <w:rFonts w:ascii="Bookman Old Style" w:hAnsi="Bookman Old Style" w:cs="Times New Roman"/>
          <w:szCs w:val="24"/>
        </w:rPr>
        <w:t xml:space="preserve">Memo </w:t>
      </w:r>
      <w:r w:rsidR="003E094D" w:rsidRPr="003E094D">
        <w:rPr>
          <w:rFonts w:ascii="Bookman Old Style" w:hAnsi="Bookman Old Style" w:cs="Times New Roman"/>
          <w:szCs w:val="24"/>
        </w:rPr>
        <w:t>dated January 4, 2018, from Maxine McDonald, Associate Vice President for Student Success Services to Dr. Frank Lamas, Vice President of Student Affairs and Enrollment Management to re:  Support for Emeritus Status.  Memo has been received.</w:t>
      </w:r>
    </w:p>
    <w:p w14:paraId="07022DC6" w14:textId="095112BC" w:rsidR="007E150A" w:rsidRDefault="007E150A" w:rsidP="003E094D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209FD6B" w14:textId="73FF3141" w:rsidR="00EA367F" w:rsidRDefault="00EA367F" w:rsidP="003E094D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Moved to the agenda.</w:t>
      </w:r>
    </w:p>
    <w:p w14:paraId="62E334A0" w14:textId="77777777" w:rsidR="003E094D" w:rsidRDefault="003E094D" w:rsidP="003E094D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E67C80F" w14:textId="60FEDB66" w:rsidR="003E094D" w:rsidRPr="003E094D" w:rsidRDefault="007E150A" w:rsidP="003E094D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3E094D">
        <w:rPr>
          <w:rFonts w:ascii="Bookman Old Style" w:hAnsi="Bookman Old Style" w:cs="Times New Roman"/>
          <w:szCs w:val="24"/>
        </w:rPr>
        <w:t xml:space="preserve">Memo </w:t>
      </w:r>
      <w:r w:rsidR="003E094D" w:rsidRPr="003E094D">
        <w:rPr>
          <w:rFonts w:ascii="Bookman Old Style" w:hAnsi="Bookman Old Style" w:cs="Times New Roman"/>
          <w:szCs w:val="24"/>
        </w:rPr>
        <w:t xml:space="preserve">dated January 25, 2018, from Lynnette </w:t>
      </w:r>
      <w:proofErr w:type="spellStart"/>
      <w:r w:rsidR="003E094D" w:rsidRPr="003E094D">
        <w:rPr>
          <w:rFonts w:ascii="Bookman Old Style" w:hAnsi="Bookman Old Style" w:cs="Times New Roman"/>
          <w:szCs w:val="24"/>
        </w:rPr>
        <w:t>Zelezny</w:t>
      </w:r>
      <w:proofErr w:type="spellEnd"/>
      <w:r w:rsidR="003E094D" w:rsidRPr="003E094D">
        <w:rPr>
          <w:rFonts w:ascii="Bookman Old Style" w:hAnsi="Bookman Old Style" w:cs="Times New Roman"/>
          <w:szCs w:val="24"/>
        </w:rPr>
        <w:t>, Provost to Thomas Holyoke, Chair Academic Senate re:  Provost Awards Committee 2017-2018.  Memo has been received.</w:t>
      </w:r>
    </w:p>
    <w:p w14:paraId="2AABAB0B" w14:textId="77777777" w:rsidR="007E150A" w:rsidRDefault="007E150A" w:rsidP="003E094D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201182F3" w14:textId="64D9D3E9" w:rsidR="00EA367F" w:rsidRPr="003E094D" w:rsidRDefault="001C3920" w:rsidP="003E094D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Put off to next meeting executive session.</w:t>
      </w:r>
    </w:p>
    <w:p w14:paraId="79806DB7" w14:textId="77777777" w:rsidR="003E094D" w:rsidRDefault="003E094D" w:rsidP="003E094D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3E094D">
        <w:rPr>
          <w:rFonts w:ascii="Bookman Old Style" w:hAnsi="Bookman Old Style" w:cs="Times New Roman"/>
          <w:szCs w:val="24"/>
        </w:rPr>
        <w:lastRenderedPageBreak/>
        <w:t xml:space="preserve">Email dated November 30, 2017, from Thomas Holyoke, Chair Academic Senate re:  Member-at-Large and Senate </w:t>
      </w:r>
      <w:proofErr w:type="gramStart"/>
      <w:r w:rsidRPr="003E094D">
        <w:rPr>
          <w:rFonts w:ascii="Bookman Old Style" w:hAnsi="Bookman Old Style" w:cs="Times New Roman"/>
          <w:szCs w:val="24"/>
        </w:rPr>
        <w:t>Vice</w:t>
      </w:r>
      <w:proofErr w:type="gramEnd"/>
      <w:r w:rsidRPr="003E094D">
        <w:rPr>
          <w:rFonts w:ascii="Bookman Old Style" w:hAnsi="Bookman Old Style" w:cs="Times New Roman"/>
          <w:szCs w:val="24"/>
        </w:rPr>
        <w:t xml:space="preserve"> Chair Terms.  Email has been received.</w:t>
      </w:r>
    </w:p>
    <w:p w14:paraId="01C560FB" w14:textId="77777777" w:rsidR="003E094D" w:rsidRPr="003E094D" w:rsidRDefault="003E094D" w:rsidP="003E094D">
      <w:pPr>
        <w:pStyle w:val="ListParagraph"/>
        <w:rPr>
          <w:rFonts w:ascii="Bookman Old Style" w:hAnsi="Bookman Old Style" w:cs="Times New Roman"/>
          <w:szCs w:val="24"/>
        </w:rPr>
      </w:pPr>
    </w:p>
    <w:p w14:paraId="16ED4EF6" w14:textId="6B2CDB52" w:rsidR="00503950" w:rsidRDefault="00F63EC6" w:rsidP="00F63EC6">
      <w:pPr>
        <w:ind w:left="19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Moved to agenda.</w:t>
      </w:r>
    </w:p>
    <w:p w14:paraId="32E6BAF2" w14:textId="77777777" w:rsidR="00F63EC6" w:rsidRDefault="00F63EC6" w:rsidP="00F63EC6">
      <w:pPr>
        <w:rPr>
          <w:rFonts w:ascii="Bookman Old Style" w:hAnsi="Bookman Old Style" w:cs="Times New Roman"/>
          <w:szCs w:val="24"/>
        </w:rPr>
      </w:pPr>
    </w:p>
    <w:p w14:paraId="2380ED81" w14:textId="0A051FA3" w:rsidR="00F63EC6" w:rsidRPr="00F63EC6" w:rsidRDefault="00F63EC6" w:rsidP="00F63EC6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F63EC6">
        <w:rPr>
          <w:rFonts w:ascii="Bookman Old Style" w:hAnsi="Bookman Old Style" w:cs="Times New Roman"/>
          <w:szCs w:val="24"/>
        </w:rPr>
        <w:t xml:space="preserve">Information item on APM 324A (Brian </w:t>
      </w:r>
      <w:proofErr w:type="spellStart"/>
      <w:r w:rsidRPr="00F63EC6">
        <w:rPr>
          <w:rFonts w:ascii="Bookman Old Style" w:hAnsi="Bookman Old Style" w:cs="Times New Roman"/>
          <w:szCs w:val="24"/>
        </w:rPr>
        <w:t>Tsukimura</w:t>
      </w:r>
      <w:proofErr w:type="spellEnd"/>
      <w:r w:rsidRPr="00F63EC6">
        <w:rPr>
          <w:rFonts w:ascii="Bookman Old Style" w:hAnsi="Bookman Old Style" w:cs="Times New Roman"/>
          <w:szCs w:val="24"/>
        </w:rPr>
        <w:t>)</w:t>
      </w:r>
    </w:p>
    <w:p w14:paraId="0074559D" w14:textId="77777777" w:rsidR="00F63EC6" w:rsidRDefault="00F63EC6" w:rsidP="00F63EC6">
      <w:pPr>
        <w:pStyle w:val="ListParagraph"/>
        <w:rPr>
          <w:rFonts w:ascii="Bookman Old Style" w:hAnsi="Bookman Old Style" w:cs="Times New Roman"/>
          <w:szCs w:val="24"/>
        </w:rPr>
      </w:pPr>
    </w:p>
    <w:p w14:paraId="037FCA80" w14:textId="621C51A8" w:rsidR="003A3EAE" w:rsidRPr="00C61859" w:rsidRDefault="00F63EC6" w:rsidP="00C61859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</w:t>
      </w:r>
      <w:proofErr w:type="spellStart"/>
      <w:r>
        <w:rPr>
          <w:rFonts w:ascii="Bookman Old Style" w:hAnsi="Bookman Old Style" w:cs="Times New Roman"/>
          <w:szCs w:val="24"/>
        </w:rPr>
        <w:t>Tsukimura</w:t>
      </w:r>
      <w:proofErr w:type="spellEnd"/>
      <w:r>
        <w:rPr>
          <w:rFonts w:ascii="Bookman Old Style" w:hAnsi="Bookman Old Style" w:cs="Times New Roman"/>
          <w:szCs w:val="24"/>
        </w:rPr>
        <w:t xml:space="preserve"> related that the Personnel Committee had made changes to the Model Probationary Plan to align it with current APM language. The largest changes </w:t>
      </w:r>
      <w:r w:rsidR="00CE1AC3">
        <w:rPr>
          <w:rFonts w:ascii="Bookman Old Style" w:hAnsi="Bookman Old Style" w:cs="Times New Roman"/>
          <w:szCs w:val="24"/>
        </w:rPr>
        <w:t xml:space="preserve">were </w:t>
      </w:r>
      <w:r>
        <w:rPr>
          <w:rFonts w:ascii="Bookman Old Style" w:hAnsi="Bookman Old Style" w:cs="Times New Roman"/>
          <w:szCs w:val="24"/>
        </w:rPr>
        <w:t xml:space="preserve">related to professional development </w:t>
      </w:r>
      <w:r w:rsidR="003A3EAE">
        <w:rPr>
          <w:rFonts w:ascii="Bookman Old Style" w:hAnsi="Bookman Old Style" w:cs="Times New Roman"/>
          <w:szCs w:val="24"/>
        </w:rPr>
        <w:t>and publications that are considered eligible for consideration for tenure.</w:t>
      </w:r>
      <w:r w:rsidR="00C61859">
        <w:rPr>
          <w:rFonts w:ascii="Bookman Old Style" w:hAnsi="Bookman Old Style" w:cs="Times New Roman"/>
          <w:szCs w:val="24"/>
        </w:rPr>
        <w:t xml:space="preserve"> </w:t>
      </w:r>
      <w:r w:rsidR="00A739E7" w:rsidRPr="00C61859">
        <w:rPr>
          <w:rFonts w:ascii="Bookman Old Style" w:hAnsi="Bookman Old Style" w:cs="Times New Roman"/>
          <w:szCs w:val="24"/>
        </w:rPr>
        <w:t xml:space="preserve">Scholarship of Application moved under service </w:t>
      </w:r>
      <w:r w:rsidR="00C61859" w:rsidRPr="00C61859">
        <w:rPr>
          <w:rFonts w:ascii="Bookman Old Style" w:hAnsi="Bookman Old Style" w:cs="Times New Roman"/>
          <w:szCs w:val="24"/>
        </w:rPr>
        <w:t xml:space="preserve">section </w:t>
      </w:r>
      <w:r w:rsidR="00A739E7" w:rsidRPr="00C61859">
        <w:rPr>
          <w:rFonts w:ascii="Bookman Old Style" w:hAnsi="Bookman Old Style" w:cs="Times New Roman"/>
          <w:szCs w:val="24"/>
        </w:rPr>
        <w:t xml:space="preserve">rather than teaching. </w:t>
      </w:r>
    </w:p>
    <w:p w14:paraId="7B553BD9" w14:textId="77777777" w:rsidR="00F63EC6" w:rsidRDefault="00F63EC6" w:rsidP="00F63EC6">
      <w:pPr>
        <w:rPr>
          <w:rFonts w:ascii="Bookman Old Style" w:hAnsi="Bookman Old Style" w:cs="Times New Roman"/>
          <w:szCs w:val="24"/>
        </w:rPr>
      </w:pPr>
    </w:p>
    <w:p w14:paraId="293E2B82" w14:textId="77777777" w:rsidR="007910A8" w:rsidRDefault="006D2C8D" w:rsidP="00482FC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Ram (At-large) asked for clarification as to whether publications submitted </w:t>
      </w:r>
      <w:r w:rsidR="00482FC6">
        <w:rPr>
          <w:rFonts w:ascii="Bookman Old Style" w:hAnsi="Bookman Old Style" w:cs="Times New Roman"/>
          <w:szCs w:val="24"/>
        </w:rPr>
        <w:t xml:space="preserve">and returned for revisions </w:t>
      </w:r>
      <w:r>
        <w:rPr>
          <w:rFonts w:ascii="Bookman Old Style" w:hAnsi="Bookman Old Style" w:cs="Times New Roman"/>
          <w:szCs w:val="24"/>
        </w:rPr>
        <w:t xml:space="preserve">before </w:t>
      </w:r>
      <w:r w:rsidR="00482FC6">
        <w:rPr>
          <w:rFonts w:ascii="Bookman Old Style" w:hAnsi="Bookman Old Style" w:cs="Times New Roman"/>
          <w:szCs w:val="24"/>
        </w:rPr>
        <w:t>a faculty member began their position</w:t>
      </w:r>
      <w:r w:rsidR="007910A8">
        <w:rPr>
          <w:rFonts w:ascii="Bookman Old Style" w:hAnsi="Bookman Old Style" w:cs="Times New Roman"/>
          <w:szCs w:val="24"/>
        </w:rPr>
        <w:t xml:space="preserve"> at the university</w:t>
      </w:r>
      <w:r w:rsidR="00482FC6">
        <w:rPr>
          <w:rFonts w:ascii="Bookman Old Style" w:hAnsi="Bookman Old Style" w:cs="Times New Roman"/>
          <w:szCs w:val="24"/>
        </w:rPr>
        <w:t xml:space="preserve"> would be explicitly allowed to count. Chair </w:t>
      </w:r>
      <w:proofErr w:type="spellStart"/>
      <w:r w:rsidR="00482FC6">
        <w:rPr>
          <w:rFonts w:ascii="Bookman Old Style" w:hAnsi="Bookman Old Style" w:cs="Times New Roman"/>
          <w:szCs w:val="24"/>
        </w:rPr>
        <w:t>Tsukimura</w:t>
      </w:r>
      <w:proofErr w:type="spellEnd"/>
      <w:r w:rsidR="00482FC6">
        <w:rPr>
          <w:rFonts w:ascii="Bookman Old Style" w:hAnsi="Bookman Old Style" w:cs="Times New Roman"/>
          <w:szCs w:val="24"/>
        </w:rPr>
        <w:t xml:space="preserve"> responded that this was the intent of the sentence in question. </w:t>
      </w:r>
    </w:p>
    <w:p w14:paraId="1C771ED2" w14:textId="77777777" w:rsidR="007910A8" w:rsidRDefault="007910A8" w:rsidP="00482FC6">
      <w:pPr>
        <w:ind w:left="720"/>
        <w:rPr>
          <w:rFonts w:ascii="Bookman Old Style" w:hAnsi="Bookman Old Style" w:cs="Times New Roman"/>
          <w:szCs w:val="24"/>
        </w:rPr>
      </w:pPr>
    </w:p>
    <w:p w14:paraId="11536B8D" w14:textId="5D55EA81" w:rsidR="00482FC6" w:rsidRDefault="00482FC6" w:rsidP="00482FC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(At-large) suggested adding specific language to </w:t>
      </w:r>
      <w:r w:rsidR="00DA2879">
        <w:rPr>
          <w:rFonts w:ascii="Bookman Old Style" w:hAnsi="Bookman Old Style" w:cs="Times New Roman"/>
          <w:szCs w:val="24"/>
        </w:rPr>
        <w:t xml:space="preserve">make it clear that these publications should be counted. Senator Ram (At-large) suggested </w:t>
      </w:r>
      <w:r w:rsidR="00152360">
        <w:rPr>
          <w:rFonts w:ascii="Bookman Old Style" w:hAnsi="Bookman Old Style" w:cs="Times New Roman"/>
          <w:szCs w:val="24"/>
        </w:rPr>
        <w:t xml:space="preserve">specific </w:t>
      </w:r>
      <w:r w:rsidR="00DA2879">
        <w:rPr>
          <w:rFonts w:ascii="Bookman Old Style" w:hAnsi="Bookman Old Style" w:cs="Times New Roman"/>
          <w:szCs w:val="24"/>
        </w:rPr>
        <w:t xml:space="preserve">language to clarify </w:t>
      </w:r>
      <w:r w:rsidR="00BE0E78">
        <w:rPr>
          <w:rFonts w:ascii="Bookman Old Style" w:hAnsi="Bookman Old Style" w:cs="Times New Roman"/>
          <w:szCs w:val="24"/>
        </w:rPr>
        <w:t xml:space="preserve">the intent of the policy. </w:t>
      </w:r>
      <w:r w:rsidR="00603BA4">
        <w:rPr>
          <w:rFonts w:ascii="Bookman Old Style" w:hAnsi="Bookman Old Style" w:cs="Times New Roman"/>
          <w:szCs w:val="24"/>
        </w:rPr>
        <w:t xml:space="preserve">Chair </w:t>
      </w:r>
      <w:proofErr w:type="spellStart"/>
      <w:r w:rsidR="00603BA4">
        <w:rPr>
          <w:rFonts w:ascii="Bookman Old Style" w:hAnsi="Bookman Old Style" w:cs="Times New Roman"/>
          <w:szCs w:val="24"/>
        </w:rPr>
        <w:t>Tsukimura</w:t>
      </w:r>
      <w:proofErr w:type="spellEnd"/>
      <w:r w:rsidR="00603BA4">
        <w:rPr>
          <w:rFonts w:ascii="Bookman Old Style" w:hAnsi="Bookman Old Style" w:cs="Times New Roman"/>
          <w:szCs w:val="24"/>
        </w:rPr>
        <w:t xml:space="preserve"> stated that his committee would revisit the language to ensure the intent of the language </w:t>
      </w:r>
      <w:r w:rsidR="00F5711E">
        <w:rPr>
          <w:rFonts w:ascii="Bookman Old Style" w:hAnsi="Bookman Old Style" w:cs="Times New Roman"/>
          <w:szCs w:val="24"/>
        </w:rPr>
        <w:t xml:space="preserve">regarding resubmissions </w:t>
      </w:r>
      <w:r w:rsidR="00603BA4">
        <w:rPr>
          <w:rFonts w:ascii="Bookman Old Style" w:hAnsi="Bookman Old Style" w:cs="Times New Roman"/>
          <w:szCs w:val="24"/>
        </w:rPr>
        <w:t xml:space="preserve">was clear. </w:t>
      </w:r>
    </w:p>
    <w:p w14:paraId="5CFBE7F9" w14:textId="77777777" w:rsidR="00F5711E" w:rsidRDefault="00F5711E" w:rsidP="00482FC6">
      <w:pPr>
        <w:ind w:left="720"/>
        <w:rPr>
          <w:rFonts w:ascii="Bookman Old Style" w:hAnsi="Bookman Old Style" w:cs="Times New Roman"/>
          <w:szCs w:val="24"/>
        </w:rPr>
      </w:pPr>
    </w:p>
    <w:p w14:paraId="1CA7250B" w14:textId="3CB3C663" w:rsidR="00AF61BB" w:rsidRDefault="00AF61BB" w:rsidP="00482FC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(At-large) expressed concern over language</w:t>
      </w:r>
      <w:r w:rsidR="007F7B41">
        <w:rPr>
          <w:rFonts w:ascii="Bookman Old Style" w:hAnsi="Bookman Old Style" w:cs="Times New Roman"/>
          <w:szCs w:val="24"/>
        </w:rPr>
        <w:t xml:space="preserve"> in </w:t>
      </w:r>
      <w:r w:rsidR="00B4248D">
        <w:rPr>
          <w:rFonts w:ascii="Bookman Old Style" w:hAnsi="Bookman Old Style" w:cs="Times New Roman"/>
          <w:szCs w:val="24"/>
        </w:rPr>
        <w:t xml:space="preserve">recent </w:t>
      </w:r>
      <w:r w:rsidR="007F7B41">
        <w:rPr>
          <w:rFonts w:ascii="Bookman Old Style" w:hAnsi="Bookman Old Style" w:cs="Times New Roman"/>
          <w:szCs w:val="24"/>
        </w:rPr>
        <w:t>probationary plan</w:t>
      </w:r>
      <w:r w:rsidR="00862E42">
        <w:rPr>
          <w:rFonts w:ascii="Bookman Old Style" w:hAnsi="Bookman Old Style" w:cs="Times New Roman"/>
          <w:szCs w:val="24"/>
        </w:rPr>
        <w:t>s</w:t>
      </w:r>
      <w:r>
        <w:rPr>
          <w:rFonts w:ascii="Bookman Old Style" w:hAnsi="Bookman Old Style" w:cs="Times New Roman"/>
          <w:szCs w:val="24"/>
        </w:rPr>
        <w:t xml:space="preserve"> </w:t>
      </w:r>
      <w:r w:rsidR="00862E42">
        <w:rPr>
          <w:rFonts w:ascii="Bookman Old Style" w:hAnsi="Bookman Old Style" w:cs="Times New Roman"/>
          <w:szCs w:val="24"/>
        </w:rPr>
        <w:t>regarding</w:t>
      </w:r>
      <w:r>
        <w:rPr>
          <w:rFonts w:ascii="Bookman Old Style" w:hAnsi="Bookman Old Style" w:cs="Times New Roman"/>
          <w:szCs w:val="24"/>
        </w:rPr>
        <w:t xml:space="preserve"> assigned time </w:t>
      </w:r>
      <w:r w:rsidR="00862E42">
        <w:rPr>
          <w:rFonts w:ascii="Bookman Old Style" w:hAnsi="Bookman Old Style" w:cs="Times New Roman"/>
          <w:szCs w:val="24"/>
        </w:rPr>
        <w:t>and release times being provided to</w:t>
      </w:r>
      <w:r w:rsidR="007F7B41">
        <w:rPr>
          <w:rFonts w:ascii="Bookman Old Style" w:hAnsi="Bookman Old Style" w:cs="Times New Roman"/>
          <w:szCs w:val="24"/>
        </w:rPr>
        <w:t xml:space="preserve"> </w:t>
      </w:r>
      <w:r w:rsidR="00862E42">
        <w:rPr>
          <w:rFonts w:ascii="Bookman Old Style" w:hAnsi="Bookman Old Style" w:cs="Times New Roman"/>
          <w:szCs w:val="24"/>
        </w:rPr>
        <w:t>new faculty, specifically the requirement for the department chair to account to write a report accounting for release time.</w:t>
      </w:r>
      <w:r w:rsidR="008746B3">
        <w:rPr>
          <w:rFonts w:ascii="Bookman Old Style" w:hAnsi="Bookman Old Style" w:cs="Times New Roman"/>
          <w:szCs w:val="24"/>
        </w:rPr>
        <w:t xml:space="preserve"> This language was being inserted by both Faculty Affairs during Probationary Plan revisions and </w:t>
      </w:r>
      <w:r w:rsidR="00700919">
        <w:rPr>
          <w:rFonts w:ascii="Bookman Old Style" w:hAnsi="Bookman Old Style" w:cs="Times New Roman"/>
          <w:szCs w:val="24"/>
        </w:rPr>
        <w:t xml:space="preserve">was </w:t>
      </w:r>
      <w:r w:rsidR="008746B3">
        <w:rPr>
          <w:rFonts w:ascii="Bookman Old Style" w:hAnsi="Bookman Old Style" w:cs="Times New Roman"/>
          <w:szCs w:val="24"/>
        </w:rPr>
        <w:t>being given to new faculty at training</w:t>
      </w:r>
      <w:r w:rsidR="00AE2B81">
        <w:rPr>
          <w:rFonts w:ascii="Bookman Old Style" w:hAnsi="Bookman Old Style" w:cs="Times New Roman"/>
          <w:szCs w:val="24"/>
        </w:rPr>
        <w:t xml:space="preserve"> events</w:t>
      </w:r>
      <w:r w:rsidR="008746B3">
        <w:rPr>
          <w:rFonts w:ascii="Bookman Old Style" w:hAnsi="Bookman Old Style" w:cs="Times New Roman"/>
          <w:szCs w:val="24"/>
        </w:rPr>
        <w:t xml:space="preserve">. </w:t>
      </w:r>
    </w:p>
    <w:p w14:paraId="46FF251B" w14:textId="77777777" w:rsidR="00F5711E" w:rsidRDefault="00F5711E" w:rsidP="00482FC6">
      <w:pPr>
        <w:ind w:left="720"/>
        <w:rPr>
          <w:rFonts w:ascii="Bookman Old Style" w:hAnsi="Bookman Old Style" w:cs="Times New Roman"/>
          <w:szCs w:val="24"/>
        </w:rPr>
      </w:pPr>
    </w:p>
    <w:p w14:paraId="667697ED" w14:textId="50068B5E" w:rsidR="00C52D59" w:rsidRDefault="009A4D92" w:rsidP="00482FC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Provost stated there had been concern expressed about how the probationary plan addresses collaborative work between faculty and units across the university. The Provost suggested assembling a focus </w:t>
      </w:r>
      <w:r>
        <w:rPr>
          <w:rFonts w:ascii="Bookman Old Style" w:hAnsi="Bookman Old Style" w:cs="Times New Roman"/>
          <w:szCs w:val="24"/>
        </w:rPr>
        <w:lastRenderedPageBreak/>
        <w:t xml:space="preserve">group to explore new faculty perceptions of the categories described in the probationary plan.  </w:t>
      </w:r>
    </w:p>
    <w:p w14:paraId="5005C5A2" w14:textId="77777777" w:rsidR="001F3EDC" w:rsidRDefault="001F3EDC" w:rsidP="00482FC6">
      <w:pPr>
        <w:ind w:left="720"/>
        <w:rPr>
          <w:rFonts w:ascii="Bookman Old Style" w:hAnsi="Bookman Old Style" w:cs="Times New Roman"/>
          <w:szCs w:val="24"/>
        </w:rPr>
      </w:pPr>
    </w:p>
    <w:p w14:paraId="4DA4FFC1" w14:textId="109726B1" w:rsidR="00F834F7" w:rsidRDefault="00F834F7" w:rsidP="00482FC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</w:t>
      </w:r>
      <w:proofErr w:type="spellStart"/>
      <w:r>
        <w:rPr>
          <w:rFonts w:ascii="Bookman Old Style" w:hAnsi="Bookman Old Style" w:cs="Times New Roman"/>
          <w:szCs w:val="24"/>
        </w:rPr>
        <w:t>Tsukimura</w:t>
      </w:r>
      <w:proofErr w:type="spellEnd"/>
      <w:r>
        <w:rPr>
          <w:rFonts w:ascii="Bookman Old Style" w:hAnsi="Bookman Old Style" w:cs="Times New Roman"/>
          <w:szCs w:val="24"/>
        </w:rPr>
        <w:t xml:space="preserve"> stated that his committee has been examining possibilities for a digital RTP process and would be making some recommendations</w:t>
      </w:r>
      <w:r w:rsidR="00E44CA8">
        <w:rPr>
          <w:rFonts w:ascii="Bookman Old Style" w:hAnsi="Bookman Old Style" w:cs="Times New Roman"/>
          <w:szCs w:val="24"/>
        </w:rPr>
        <w:t xml:space="preserve"> to the Executive Committee</w:t>
      </w:r>
      <w:r>
        <w:rPr>
          <w:rFonts w:ascii="Bookman Old Style" w:hAnsi="Bookman Old Style" w:cs="Times New Roman"/>
          <w:szCs w:val="24"/>
        </w:rPr>
        <w:t xml:space="preserve"> in the future. </w:t>
      </w:r>
    </w:p>
    <w:p w14:paraId="6E3EEB48" w14:textId="77777777" w:rsidR="00F834F7" w:rsidRDefault="00F834F7" w:rsidP="00482FC6">
      <w:pPr>
        <w:ind w:left="720"/>
        <w:rPr>
          <w:rFonts w:ascii="Bookman Old Style" w:hAnsi="Bookman Old Style" w:cs="Times New Roman"/>
          <w:szCs w:val="24"/>
        </w:rPr>
      </w:pPr>
    </w:p>
    <w:p w14:paraId="52DFBD53" w14:textId="7D67C9A9" w:rsidR="00F834F7" w:rsidRDefault="00382BC5" w:rsidP="00482FC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modified model probationary plan will be presented to the Academic Senate following additional updates by </w:t>
      </w:r>
      <w:r w:rsidR="00C820CD">
        <w:rPr>
          <w:rFonts w:ascii="Bookman Old Style" w:hAnsi="Bookman Old Style" w:cs="Times New Roman"/>
          <w:szCs w:val="24"/>
        </w:rPr>
        <w:t>the Personnel Committee.</w:t>
      </w:r>
    </w:p>
    <w:p w14:paraId="11B0560D" w14:textId="77777777" w:rsidR="00C820CD" w:rsidRDefault="00C820CD" w:rsidP="00482FC6">
      <w:pPr>
        <w:ind w:left="720"/>
        <w:rPr>
          <w:rFonts w:ascii="Bookman Old Style" w:hAnsi="Bookman Old Style" w:cs="Times New Roman"/>
          <w:szCs w:val="24"/>
        </w:rPr>
      </w:pPr>
    </w:p>
    <w:p w14:paraId="5C82E197" w14:textId="3AC586DF" w:rsidR="00C820CD" w:rsidRPr="00C820CD" w:rsidRDefault="00C820CD" w:rsidP="00C820CD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C820CD">
        <w:rPr>
          <w:rFonts w:ascii="Bookman Old Style" w:hAnsi="Bookman Old Style" w:cs="Times New Roman"/>
          <w:szCs w:val="24"/>
        </w:rPr>
        <w:t>Senate representation for Art &amp; Design</w:t>
      </w:r>
    </w:p>
    <w:p w14:paraId="797C90A2" w14:textId="77777777" w:rsidR="00C820CD" w:rsidRDefault="00C820CD" w:rsidP="00C820CD">
      <w:pPr>
        <w:pStyle w:val="ListParagraph"/>
        <w:rPr>
          <w:rFonts w:ascii="Bookman Old Style" w:hAnsi="Bookman Old Style" w:cs="Times New Roman"/>
          <w:szCs w:val="24"/>
        </w:rPr>
      </w:pPr>
    </w:p>
    <w:p w14:paraId="493527A7" w14:textId="0869A198" w:rsidR="00C820CD" w:rsidRDefault="001A3C36" w:rsidP="00C820CD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Neil Chowdhury has been serving as an ex-officio member of t</w:t>
      </w:r>
      <w:r w:rsidR="00374484">
        <w:rPr>
          <w:rFonts w:ascii="Bookman Old Style" w:hAnsi="Bookman Old Style" w:cs="Times New Roman"/>
          <w:szCs w:val="24"/>
        </w:rPr>
        <w:t xml:space="preserve">he Senate and has been elected by his department, but since </w:t>
      </w:r>
      <w:r w:rsidR="00377CDC">
        <w:rPr>
          <w:rFonts w:ascii="Bookman Old Style" w:hAnsi="Bookman Old Style" w:cs="Times New Roman"/>
          <w:szCs w:val="24"/>
        </w:rPr>
        <w:t>that time</w:t>
      </w:r>
      <w:r w:rsidR="00374484">
        <w:rPr>
          <w:rFonts w:ascii="Bookman Old Style" w:hAnsi="Bookman Old Style" w:cs="Times New Roman"/>
          <w:szCs w:val="24"/>
        </w:rPr>
        <w:t xml:space="preserve"> the previous senator he was </w:t>
      </w:r>
      <w:r w:rsidR="00377CDC">
        <w:rPr>
          <w:rFonts w:ascii="Bookman Old Style" w:hAnsi="Bookman Old Style" w:cs="Times New Roman"/>
          <w:szCs w:val="24"/>
        </w:rPr>
        <w:t>replacing</w:t>
      </w:r>
      <w:r w:rsidR="00374484">
        <w:rPr>
          <w:rFonts w:ascii="Bookman Old Style" w:hAnsi="Bookman Old Style" w:cs="Times New Roman"/>
          <w:szCs w:val="24"/>
        </w:rPr>
        <w:t xml:space="preserve"> has resigned. </w:t>
      </w:r>
    </w:p>
    <w:p w14:paraId="3B6CBD1E" w14:textId="77777777" w:rsidR="00B37F6D" w:rsidRDefault="00B37F6D" w:rsidP="00C820CD">
      <w:pPr>
        <w:pStyle w:val="ListParagraph"/>
        <w:rPr>
          <w:rFonts w:ascii="Bookman Old Style" w:hAnsi="Bookman Old Style" w:cs="Times New Roman"/>
          <w:szCs w:val="24"/>
        </w:rPr>
      </w:pPr>
    </w:p>
    <w:p w14:paraId="55A000FD" w14:textId="2B68A431" w:rsidR="00B37F6D" w:rsidRDefault="00B37F6D" w:rsidP="00C820CD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Executive Committee decided that Art &amp; Design should be required to run a new election</w:t>
      </w:r>
      <w:r w:rsidR="00377CDC">
        <w:rPr>
          <w:rFonts w:ascii="Bookman Old Style" w:hAnsi="Bookman Old Style" w:cs="Times New Roman"/>
          <w:szCs w:val="24"/>
        </w:rPr>
        <w:t xml:space="preserve"> for department senator since the situation had materially changed since the last election</w:t>
      </w:r>
      <w:r>
        <w:rPr>
          <w:rFonts w:ascii="Bookman Old Style" w:hAnsi="Bookman Old Style" w:cs="Times New Roman"/>
          <w:szCs w:val="24"/>
        </w:rPr>
        <w:t>.</w:t>
      </w:r>
    </w:p>
    <w:p w14:paraId="5E7DB72C" w14:textId="77777777" w:rsidR="00B37F6D" w:rsidRDefault="00B37F6D" w:rsidP="00C820CD">
      <w:pPr>
        <w:pStyle w:val="ListParagraph"/>
        <w:rPr>
          <w:rFonts w:ascii="Bookman Old Style" w:hAnsi="Bookman Old Style" w:cs="Times New Roman"/>
          <w:szCs w:val="24"/>
        </w:rPr>
      </w:pPr>
    </w:p>
    <w:p w14:paraId="5F454425" w14:textId="6D05A245" w:rsidR="00C86CEA" w:rsidRDefault="00C86CEA" w:rsidP="00C86CE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C86CEA">
        <w:rPr>
          <w:rFonts w:ascii="Bookman Old Style" w:hAnsi="Bookman Old Style" w:cs="Times New Roman"/>
          <w:szCs w:val="24"/>
        </w:rPr>
        <w:t xml:space="preserve">Memo dated January 4, 2018, from Maxine McDonald, Associate Vice President for Student Success Services to Dr. Frank Lamas, Vice President of Student Affairs and Enrollment Management to re:  Support for Emeritus Status.  </w:t>
      </w:r>
    </w:p>
    <w:p w14:paraId="6AADBE4F" w14:textId="77777777" w:rsidR="00C86CEA" w:rsidRDefault="00C86CEA" w:rsidP="00C86CEA">
      <w:pPr>
        <w:rPr>
          <w:rFonts w:ascii="Bookman Old Style" w:hAnsi="Bookman Old Style" w:cs="Times New Roman"/>
          <w:szCs w:val="24"/>
        </w:rPr>
      </w:pPr>
    </w:p>
    <w:p w14:paraId="20DA2D39" w14:textId="686FB6BA" w:rsidR="00C86CEA" w:rsidRDefault="00196109" w:rsidP="00C86CEA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Executive Committee decided that </w:t>
      </w:r>
      <w:r w:rsidR="00201CA8">
        <w:rPr>
          <w:rFonts w:ascii="Bookman Old Style" w:hAnsi="Bookman Old Style" w:cs="Times New Roman"/>
          <w:szCs w:val="24"/>
        </w:rPr>
        <w:t>administrators being granted emeritus status</w:t>
      </w:r>
      <w:r>
        <w:rPr>
          <w:rFonts w:ascii="Bookman Old Style" w:hAnsi="Bookman Old Style" w:cs="Times New Roman"/>
          <w:szCs w:val="24"/>
        </w:rPr>
        <w:t xml:space="preserve"> was a matter for Dr. La</w:t>
      </w:r>
      <w:r w:rsidR="004652D8">
        <w:rPr>
          <w:rFonts w:ascii="Bookman Old Style" w:hAnsi="Bookman Old Style" w:cs="Times New Roman"/>
          <w:szCs w:val="24"/>
        </w:rPr>
        <w:t>mas and the President to decide</w:t>
      </w:r>
      <w:r w:rsidR="00377CDC">
        <w:rPr>
          <w:rFonts w:ascii="Bookman Old Style" w:hAnsi="Bookman Old Style" w:cs="Times New Roman"/>
          <w:szCs w:val="24"/>
        </w:rPr>
        <w:t>,</w:t>
      </w:r>
      <w:r>
        <w:rPr>
          <w:rFonts w:ascii="Bookman Old Style" w:hAnsi="Bookman Old Style" w:cs="Times New Roman"/>
          <w:szCs w:val="24"/>
        </w:rPr>
        <w:t xml:space="preserve"> and that the Committee should </w:t>
      </w:r>
      <w:r w:rsidR="00211B3C">
        <w:rPr>
          <w:rFonts w:ascii="Bookman Old Style" w:hAnsi="Bookman Old Style" w:cs="Times New Roman"/>
          <w:szCs w:val="24"/>
        </w:rPr>
        <w:t>take no action</w:t>
      </w:r>
      <w:r w:rsidR="008B7F18">
        <w:rPr>
          <w:rFonts w:ascii="Bookman Old Style" w:hAnsi="Bookman Old Style" w:cs="Times New Roman"/>
          <w:szCs w:val="24"/>
        </w:rPr>
        <w:t xml:space="preserve"> at this time</w:t>
      </w:r>
      <w:r w:rsidR="00211B3C">
        <w:rPr>
          <w:rFonts w:ascii="Bookman Old Style" w:hAnsi="Bookman Old Style" w:cs="Times New Roman"/>
          <w:szCs w:val="24"/>
        </w:rPr>
        <w:t>.</w:t>
      </w:r>
      <w:r w:rsidR="00600B5B">
        <w:rPr>
          <w:rFonts w:ascii="Bookman Old Style" w:hAnsi="Bookman Old Style" w:cs="Times New Roman"/>
          <w:szCs w:val="24"/>
        </w:rPr>
        <w:t xml:space="preserve"> The Committee suggested a policy be developed for non-academic divisions </w:t>
      </w:r>
      <w:r w:rsidR="0042459C">
        <w:rPr>
          <w:rFonts w:ascii="Bookman Old Style" w:hAnsi="Bookman Old Style" w:cs="Times New Roman"/>
          <w:szCs w:val="24"/>
        </w:rPr>
        <w:t>granting</w:t>
      </w:r>
      <w:r w:rsidR="00600B5B">
        <w:rPr>
          <w:rFonts w:ascii="Bookman Old Style" w:hAnsi="Bookman Old Style" w:cs="Times New Roman"/>
          <w:szCs w:val="24"/>
        </w:rPr>
        <w:t xml:space="preserve"> emeritus status.</w:t>
      </w:r>
    </w:p>
    <w:p w14:paraId="48BA1686" w14:textId="77777777" w:rsidR="00196109" w:rsidRDefault="00196109" w:rsidP="00C86CEA">
      <w:pPr>
        <w:ind w:left="720"/>
        <w:rPr>
          <w:rFonts w:ascii="Bookman Old Style" w:hAnsi="Bookman Old Style" w:cs="Times New Roman"/>
          <w:szCs w:val="24"/>
        </w:rPr>
      </w:pPr>
    </w:p>
    <w:p w14:paraId="3F2426FF" w14:textId="1F3DA2E8" w:rsidR="00600B5B" w:rsidRDefault="00600B5B" w:rsidP="00600B5B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600B5B">
        <w:rPr>
          <w:rFonts w:ascii="Bookman Old Style" w:hAnsi="Bookman Old Style" w:cs="Times New Roman"/>
          <w:szCs w:val="24"/>
        </w:rPr>
        <w:t>Member-at-Larg</w:t>
      </w:r>
      <w:r w:rsidR="008235BD">
        <w:rPr>
          <w:rFonts w:ascii="Bookman Old Style" w:hAnsi="Bookman Old Style" w:cs="Times New Roman"/>
          <w:szCs w:val="24"/>
        </w:rPr>
        <w:t>e and Senate Vice Chair Terms</w:t>
      </w:r>
    </w:p>
    <w:p w14:paraId="1A9F51E9" w14:textId="77777777" w:rsidR="008235BD" w:rsidRDefault="008235BD" w:rsidP="008235BD">
      <w:pPr>
        <w:pStyle w:val="ListParagraph"/>
        <w:rPr>
          <w:rFonts w:ascii="Bookman Old Style" w:hAnsi="Bookman Old Style" w:cs="Times New Roman"/>
          <w:szCs w:val="24"/>
        </w:rPr>
      </w:pPr>
    </w:p>
    <w:p w14:paraId="6D1610E3" w14:textId="36385502" w:rsidR="008235BD" w:rsidRDefault="00E228C9" w:rsidP="008235BD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Committee clarified that </w:t>
      </w:r>
      <w:r w:rsidR="0008629D">
        <w:rPr>
          <w:rFonts w:ascii="Bookman Old Style" w:hAnsi="Bookman Old Style" w:cs="Times New Roman"/>
          <w:szCs w:val="24"/>
        </w:rPr>
        <w:t xml:space="preserve">Vice Chair </w:t>
      </w:r>
      <w:r w:rsidR="00EA6D2C">
        <w:rPr>
          <w:rFonts w:ascii="Bookman Old Style" w:hAnsi="Bookman Old Style" w:cs="Times New Roman"/>
          <w:szCs w:val="24"/>
        </w:rPr>
        <w:t xml:space="preserve">Hart </w:t>
      </w:r>
      <w:r w:rsidR="0008629D">
        <w:rPr>
          <w:rFonts w:ascii="Bookman Old Style" w:hAnsi="Bookman Old Style" w:cs="Times New Roman"/>
          <w:szCs w:val="24"/>
        </w:rPr>
        <w:t xml:space="preserve">will have to run for reelection at the end of </w:t>
      </w:r>
      <w:r>
        <w:rPr>
          <w:rFonts w:ascii="Bookman Old Style" w:hAnsi="Bookman Old Style" w:cs="Times New Roman"/>
          <w:szCs w:val="24"/>
        </w:rPr>
        <w:t>the current</w:t>
      </w:r>
      <w:r w:rsidR="0008629D">
        <w:rPr>
          <w:rFonts w:ascii="Bookman Old Style" w:hAnsi="Bookman Old Style" w:cs="Times New Roman"/>
          <w:szCs w:val="24"/>
        </w:rPr>
        <w:t xml:space="preserve"> semester</w:t>
      </w:r>
      <w:r w:rsidR="002D541B">
        <w:rPr>
          <w:rFonts w:ascii="Bookman Old Style" w:hAnsi="Bookman Old Style" w:cs="Times New Roman"/>
          <w:szCs w:val="24"/>
        </w:rPr>
        <w:t>. The At-Large replacement</w:t>
      </w:r>
      <w:r w:rsidR="00B8174D">
        <w:rPr>
          <w:rFonts w:ascii="Bookman Old Style" w:hAnsi="Bookman Old Style" w:cs="Times New Roman"/>
          <w:szCs w:val="24"/>
        </w:rPr>
        <w:t>’s term</w:t>
      </w:r>
      <w:r w:rsidR="005C7A24">
        <w:rPr>
          <w:rFonts w:ascii="Bookman Old Style" w:hAnsi="Bookman Old Style" w:cs="Times New Roman"/>
          <w:szCs w:val="24"/>
        </w:rPr>
        <w:t xml:space="preserve"> (Senator </w:t>
      </w:r>
      <w:proofErr w:type="spellStart"/>
      <w:r w:rsidR="005C7A24">
        <w:rPr>
          <w:rFonts w:ascii="Bookman Old Style" w:hAnsi="Bookman Old Style"/>
        </w:rPr>
        <w:t>Miele</w:t>
      </w:r>
      <w:proofErr w:type="spellEnd"/>
      <w:r w:rsidR="005C7A24">
        <w:rPr>
          <w:rFonts w:ascii="Bookman Old Style" w:hAnsi="Bookman Old Style"/>
        </w:rPr>
        <w:t>)</w:t>
      </w:r>
      <w:r w:rsidR="002D541B">
        <w:rPr>
          <w:rFonts w:ascii="Bookman Old Style" w:hAnsi="Bookman Old Style" w:cs="Times New Roman"/>
          <w:szCs w:val="24"/>
        </w:rPr>
        <w:t xml:space="preserve"> </w:t>
      </w:r>
      <w:r w:rsidR="00377CDC">
        <w:rPr>
          <w:rFonts w:ascii="Bookman Old Style" w:hAnsi="Bookman Old Style" w:cs="Times New Roman"/>
          <w:szCs w:val="24"/>
        </w:rPr>
        <w:t>on the Executive Committee</w:t>
      </w:r>
      <w:r w:rsidR="002D541B">
        <w:rPr>
          <w:rFonts w:ascii="Bookman Old Style" w:hAnsi="Bookman Old Style" w:cs="Times New Roman"/>
          <w:szCs w:val="24"/>
        </w:rPr>
        <w:t xml:space="preserve"> will </w:t>
      </w:r>
      <w:r w:rsidR="00B8174D">
        <w:rPr>
          <w:rFonts w:ascii="Bookman Old Style" w:hAnsi="Bookman Old Style" w:cs="Times New Roman"/>
          <w:szCs w:val="24"/>
        </w:rPr>
        <w:t>end when the current Vice Chair’s term in that role would have ended</w:t>
      </w:r>
      <w:r w:rsidR="002D541B">
        <w:rPr>
          <w:rFonts w:ascii="Bookman Old Style" w:hAnsi="Bookman Old Style" w:cs="Times New Roman"/>
          <w:szCs w:val="24"/>
        </w:rPr>
        <w:t xml:space="preserve"> (Spring 2020). </w:t>
      </w:r>
    </w:p>
    <w:p w14:paraId="53D36057" w14:textId="77777777" w:rsidR="00600B5B" w:rsidRDefault="00600B5B" w:rsidP="00600B5B">
      <w:pPr>
        <w:rPr>
          <w:rFonts w:ascii="Bookman Old Style" w:hAnsi="Bookman Old Style" w:cs="Times New Roman"/>
          <w:szCs w:val="24"/>
        </w:rPr>
      </w:pPr>
    </w:p>
    <w:p w14:paraId="139DA6FA" w14:textId="17CD6900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The Senate Execu</w:t>
      </w:r>
      <w:r w:rsidR="00E75114">
        <w:rPr>
          <w:rFonts w:ascii="Bookman Old Style" w:hAnsi="Bookman Old Style" w:cs="Times New Roman"/>
          <w:szCs w:val="24"/>
        </w:rPr>
        <w:t xml:space="preserve">tive Committee adjourned at </w:t>
      </w:r>
      <w:r w:rsidR="003064A3">
        <w:rPr>
          <w:rFonts w:ascii="Bookman Old Style" w:hAnsi="Bookman Old Style" w:cs="Times New Roman"/>
          <w:szCs w:val="24"/>
        </w:rPr>
        <w:t xml:space="preserve">4:26 </w:t>
      </w:r>
      <w:r>
        <w:rPr>
          <w:rFonts w:ascii="Bookman Old Style" w:hAnsi="Bookman Old Style" w:cs="Times New Roman"/>
          <w:szCs w:val="24"/>
        </w:rPr>
        <w:t>pm.</w:t>
      </w:r>
    </w:p>
    <w:p w14:paraId="7B16D9DB" w14:textId="754E2C3C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1A5552">
        <w:rPr>
          <w:rFonts w:ascii="Bookman Old Style" w:hAnsi="Bookman Old Style"/>
          <w:szCs w:val="24"/>
        </w:rPr>
        <w:t>March 5</w:t>
      </w:r>
      <w:r w:rsidR="008D28BD">
        <w:rPr>
          <w:rFonts w:ascii="Bookman Old Style" w:hAnsi="Bookman Old Style"/>
          <w:szCs w:val="24"/>
        </w:rPr>
        <w:t>,</w:t>
      </w:r>
      <w:r w:rsidR="001A5552">
        <w:rPr>
          <w:rFonts w:ascii="Bookman Old Style" w:hAnsi="Bookman Old Style"/>
          <w:szCs w:val="24"/>
        </w:rPr>
        <w:t xml:space="preserve"> 2018</w:t>
      </w:r>
      <w:r w:rsidR="00790668">
        <w:rPr>
          <w:rFonts w:ascii="Bookman Old Style" w:hAnsi="Bookman Old Style"/>
          <w:szCs w:val="24"/>
        </w:rPr>
        <w:t>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501F" w14:textId="77777777" w:rsidR="00453B3C" w:rsidRDefault="00453B3C" w:rsidP="002F79E1">
      <w:pPr>
        <w:spacing w:line="240" w:lineRule="auto"/>
      </w:pPr>
      <w:r>
        <w:separator/>
      </w:r>
    </w:p>
  </w:endnote>
  <w:endnote w:type="continuationSeparator" w:id="0">
    <w:p w14:paraId="205E30F5" w14:textId="77777777" w:rsidR="00453B3C" w:rsidRDefault="00453B3C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C357" w14:textId="77777777" w:rsidR="00453B3C" w:rsidRDefault="00453B3C" w:rsidP="002F79E1">
      <w:pPr>
        <w:spacing w:line="240" w:lineRule="auto"/>
      </w:pPr>
      <w:r>
        <w:separator/>
      </w:r>
    </w:p>
  </w:footnote>
  <w:footnote w:type="continuationSeparator" w:id="0">
    <w:p w14:paraId="259F4182" w14:textId="77777777" w:rsidR="00453B3C" w:rsidRDefault="00453B3C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6CA015D1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5471E87D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6B4A7168" w:rsidR="002F79E1" w:rsidRDefault="00C924CD">
        <w:pPr>
          <w:pStyle w:val="Header"/>
          <w:jc w:val="right"/>
        </w:pPr>
        <w:r>
          <w:t>February 12, 2018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3CE30769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3C6E"/>
    <w:rsid w:val="00044BB8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67806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29D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28A9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1C94"/>
    <w:rsid w:val="000F673A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0E84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360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96109"/>
    <w:rsid w:val="001A033E"/>
    <w:rsid w:val="001A130E"/>
    <w:rsid w:val="001A2E59"/>
    <w:rsid w:val="001A3C36"/>
    <w:rsid w:val="001A3FE2"/>
    <w:rsid w:val="001A5552"/>
    <w:rsid w:val="001A702F"/>
    <w:rsid w:val="001A790E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920"/>
    <w:rsid w:val="001C3F93"/>
    <w:rsid w:val="001C72A2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3EDC"/>
    <w:rsid w:val="001F7DCA"/>
    <w:rsid w:val="00201398"/>
    <w:rsid w:val="00201CA8"/>
    <w:rsid w:val="00202C35"/>
    <w:rsid w:val="00204E20"/>
    <w:rsid w:val="002053BC"/>
    <w:rsid w:val="00205575"/>
    <w:rsid w:val="00205D15"/>
    <w:rsid w:val="00210017"/>
    <w:rsid w:val="002106D7"/>
    <w:rsid w:val="00211B3C"/>
    <w:rsid w:val="002129AA"/>
    <w:rsid w:val="002132DF"/>
    <w:rsid w:val="00214811"/>
    <w:rsid w:val="00217799"/>
    <w:rsid w:val="002231A1"/>
    <w:rsid w:val="00230439"/>
    <w:rsid w:val="002329E5"/>
    <w:rsid w:val="00234A53"/>
    <w:rsid w:val="002350C7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2A7A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D541B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0A20"/>
    <w:rsid w:val="00302D43"/>
    <w:rsid w:val="0030392D"/>
    <w:rsid w:val="00304C44"/>
    <w:rsid w:val="003064A3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42E0A"/>
    <w:rsid w:val="003436E3"/>
    <w:rsid w:val="00345083"/>
    <w:rsid w:val="003457B3"/>
    <w:rsid w:val="0034699C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484"/>
    <w:rsid w:val="003746E6"/>
    <w:rsid w:val="00375433"/>
    <w:rsid w:val="0037639C"/>
    <w:rsid w:val="00377CDC"/>
    <w:rsid w:val="00382BC5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3EAE"/>
    <w:rsid w:val="003A53CC"/>
    <w:rsid w:val="003A5732"/>
    <w:rsid w:val="003A7775"/>
    <w:rsid w:val="003B02ED"/>
    <w:rsid w:val="003B0587"/>
    <w:rsid w:val="003B14E3"/>
    <w:rsid w:val="003B1D40"/>
    <w:rsid w:val="003B2B79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5E6"/>
    <w:rsid w:val="003D227D"/>
    <w:rsid w:val="003D229B"/>
    <w:rsid w:val="003D3CD3"/>
    <w:rsid w:val="003D5596"/>
    <w:rsid w:val="003D58F9"/>
    <w:rsid w:val="003E094D"/>
    <w:rsid w:val="003E0E9A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1348E"/>
    <w:rsid w:val="00413798"/>
    <w:rsid w:val="00414394"/>
    <w:rsid w:val="00415E0B"/>
    <w:rsid w:val="00422231"/>
    <w:rsid w:val="00422C40"/>
    <w:rsid w:val="0042459C"/>
    <w:rsid w:val="004259D5"/>
    <w:rsid w:val="00427098"/>
    <w:rsid w:val="00427455"/>
    <w:rsid w:val="00432A4A"/>
    <w:rsid w:val="00433F45"/>
    <w:rsid w:val="0043438C"/>
    <w:rsid w:val="0044043F"/>
    <w:rsid w:val="00440DB9"/>
    <w:rsid w:val="00442DE0"/>
    <w:rsid w:val="00443CF5"/>
    <w:rsid w:val="0044633F"/>
    <w:rsid w:val="00446A2B"/>
    <w:rsid w:val="00447189"/>
    <w:rsid w:val="00450225"/>
    <w:rsid w:val="00450922"/>
    <w:rsid w:val="004513D8"/>
    <w:rsid w:val="00451A8A"/>
    <w:rsid w:val="00452A9B"/>
    <w:rsid w:val="00452DCD"/>
    <w:rsid w:val="00453B3C"/>
    <w:rsid w:val="00461B1E"/>
    <w:rsid w:val="00461F5B"/>
    <w:rsid w:val="004631A8"/>
    <w:rsid w:val="004652D8"/>
    <w:rsid w:val="004659DC"/>
    <w:rsid w:val="00467487"/>
    <w:rsid w:val="004675CB"/>
    <w:rsid w:val="00470BD7"/>
    <w:rsid w:val="00474713"/>
    <w:rsid w:val="0047561C"/>
    <w:rsid w:val="00480362"/>
    <w:rsid w:val="00482C7D"/>
    <w:rsid w:val="00482FC6"/>
    <w:rsid w:val="0048484B"/>
    <w:rsid w:val="00485042"/>
    <w:rsid w:val="00486BD0"/>
    <w:rsid w:val="00487B27"/>
    <w:rsid w:val="00487E86"/>
    <w:rsid w:val="0049013A"/>
    <w:rsid w:val="00493431"/>
    <w:rsid w:val="004934B6"/>
    <w:rsid w:val="00493B0B"/>
    <w:rsid w:val="0049732F"/>
    <w:rsid w:val="00497DE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53E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398B"/>
    <w:rsid w:val="005641BE"/>
    <w:rsid w:val="0056508E"/>
    <w:rsid w:val="00565A61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1F88"/>
    <w:rsid w:val="005C3CE1"/>
    <w:rsid w:val="005C4683"/>
    <w:rsid w:val="005C4862"/>
    <w:rsid w:val="005C7323"/>
    <w:rsid w:val="005C7A24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998"/>
    <w:rsid w:val="005E7D17"/>
    <w:rsid w:val="005F03EF"/>
    <w:rsid w:val="005F0555"/>
    <w:rsid w:val="005F1C8C"/>
    <w:rsid w:val="005F38A5"/>
    <w:rsid w:val="005F6459"/>
    <w:rsid w:val="005F7ECA"/>
    <w:rsid w:val="0060024F"/>
    <w:rsid w:val="00600B5B"/>
    <w:rsid w:val="00601B2C"/>
    <w:rsid w:val="0060217F"/>
    <w:rsid w:val="006022E0"/>
    <w:rsid w:val="00602F40"/>
    <w:rsid w:val="00603BA4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5D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2C8D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919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59FB"/>
    <w:rsid w:val="0078659D"/>
    <w:rsid w:val="00790668"/>
    <w:rsid w:val="00790BE3"/>
    <w:rsid w:val="00790F5D"/>
    <w:rsid w:val="00790F78"/>
    <w:rsid w:val="007910A8"/>
    <w:rsid w:val="00793A61"/>
    <w:rsid w:val="00794ECC"/>
    <w:rsid w:val="00795462"/>
    <w:rsid w:val="00795CC7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1EE"/>
    <w:rsid w:val="007E5A4D"/>
    <w:rsid w:val="007E75B3"/>
    <w:rsid w:val="007F0D34"/>
    <w:rsid w:val="007F1897"/>
    <w:rsid w:val="007F1E67"/>
    <w:rsid w:val="007F60C9"/>
    <w:rsid w:val="007F6B6B"/>
    <w:rsid w:val="007F7B41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21D5B"/>
    <w:rsid w:val="008235BD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2E42"/>
    <w:rsid w:val="008633F1"/>
    <w:rsid w:val="00864101"/>
    <w:rsid w:val="00871B80"/>
    <w:rsid w:val="00872CB1"/>
    <w:rsid w:val="008746B3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B7F18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259"/>
    <w:rsid w:val="008F1A59"/>
    <w:rsid w:val="008F1C4B"/>
    <w:rsid w:val="008F614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55E6"/>
    <w:rsid w:val="009369C2"/>
    <w:rsid w:val="00940886"/>
    <w:rsid w:val="00940A62"/>
    <w:rsid w:val="00940DD8"/>
    <w:rsid w:val="009434ED"/>
    <w:rsid w:val="009464DA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940C8"/>
    <w:rsid w:val="009949E1"/>
    <w:rsid w:val="00994C62"/>
    <w:rsid w:val="00996973"/>
    <w:rsid w:val="009978B9"/>
    <w:rsid w:val="009A0B5E"/>
    <w:rsid w:val="009A17D9"/>
    <w:rsid w:val="009A4D92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2E0E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39E7"/>
    <w:rsid w:val="00A77131"/>
    <w:rsid w:val="00A83432"/>
    <w:rsid w:val="00A93008"/>
    <w:rsid w:val="00AA07FD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2B81"/>
    <w:rsid w:val="00AE30D7"/>
    <w:rsid w:val="00AE4989"/>
    <w:rsid w:val="00AE7D36"/>
    <w:rsid w:val="00AF0E83"/>
    <w:rsid w:val="00AF0FA1"/>
    <w:rsid w:val="00AF281A"/>
    <w:rsid w:val="00AF61BB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532E"/>
    <w:rsid w:val="00B3732A"/>
    <w:rsid w:val="00B37F6D"/>
    <w:rsid w:val="00B4248D"/>
    <w:rsid w:val="00B42E35"/>
    <w:rsid w:val="00B43DB1"/>
    <w:rsid w:val="00B452CF"/>
    <w:rsid w:val="00B512CF"/>
    <w:rsid w:val="00B529A9"/>
    <w:rsid w:val="00B5458D"/>
    <w:rsid w:val="00B566C1"/>
    <w:rsid w:val="00B5768A"/>
    <w:rsid w:val="00B576E1"/>
    <w:rsid w:val="00B62F8D"/>
    <w:rsid w:val="00B64BE2"/>
    <w:rsid w:val="00B65385"/>
    <w:rsid w:val="00B7010E"/>
    <w:rsid w:val="00B75D0F"/>
    <w:rsid w:val="00B77786"/>
    <w:rsid w:val="00B80720"/>
    <w:rsid w:val="00B8174D"/>
    <w:rsid w:val="00B81E72"/>
    <w:rsid w:val="00B8330E"/>
    <w:rsid w:val="00B84F02"/>
    <w:rsid w:val="00B85244"/>
    <w:rsid w:val="00B85803"/>
    <w:rsid w:val="00B8585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0E78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1DA7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2D59"/>
    <w:rsid w:val="00C55553"/>
    <w:rsid w:val="00C561F2"/>
    <w:rsid w:val="00C5749B"/>
    <w:rsid w:val="00C60719"/>
    <w:rsid w:val="00C61859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0CD"/>
    <w:rsid w:val="00C82354"/>
    <w:rsid w:val="00C82CC2"/>
    <w:rsid w:val="00C8417B"/>
    <w:rsid w:val="00C86CEA"/>
    <w:rsid w:val="00C91D21"/>
    <w:rsid w:val="00C924CD"/>
    <w:rsid w:val="00C93485"/>
    <w:rsid w:val="00C93A84"/>
    <w:rsid w:val="00C94264"/>
    <w:rsid w:val="00C94DC6"/>
    <w:rsid w:val="00CA15E7"/>
    <w:rsid w:val="00CA3A17"/>
    <w:rsid w:val="00CA3F41"/>
    <w:rsid w:val="00CA3FF3"/>
    <w:rsid w:val="00CA6C7B"/>
    <w:rsid w:val="00CA7EE4"/>
    <w:rsid w:val="00CB2F59"/>
    <w:rsid w:val="00CB3D20"/>
    <w:rsid w:val="00CB4509"/>
    <w:rsid w:val="00CB5644"/>
    <w:rsid w:val="00CB60F1"/>
    <w:rsid w:val="00CB74FA"/>
    <w:rsid w:val="00CB7565"/>
    <w:rsid w:val="00CC33F8"/>
    <w:rsid w:val="00CC7154"/>
    <w:rsid w:val="00CD0040"/>
    <w:rsid w:val="00CD6E34"/>
    <w:rsid w:val="00CD7CC9"/>
    <w:rsid w:val="00CE1459"/>
    <w:rsid w:val="00CE161E"/>
    <w:rsid w:val="00CE1AC3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4EF"/>
    <w:rsid w:val="00D315CD"/>
    <w:rsid w:val="00D32D5A"/>
    <w:rsid w:val="00D33122"/>
    <w:rsid w:val="00D35648"/>
    <w:rsid w:val="00D36DCD"/>
    <w:rsid w:val="00D37558"/>
    <w:rsid w:val="00D4355A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879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4AA0"/>
    <w:rsid w:val="00E051E6"/>
    <w:rsid w:val="00E07D1E"/>
    <w:rsid w:val="00E11F44"/>
    <w:rsid w:val="00E13F37"/>
    <w:rsid w:val="00E1414B"/>
    <w:rsid w:val="00E1483A"/>
    <w:rsid w:val="00E156B8"/>
    <w:rsid w:val="00E165C9"/>
    <w:rsid w:val="00E17E29"/>
    <w:rsid w:val="00E228C9"/>
    <w:rsid w:val="00E23E9A"/>
    <w:rsid w:val="00E2542E"/>
    <w:rsid w:val="00E30ABF"/>
    <w:rsid w:val="00E3254D"/>
    <w:rsid w:val="00E32B6C"/>
    <w:rsid w:val="00E42BFA"/>
    <w:rsid w:val="00E4333B"/>
    <w:rsid w:val="00E4349D"/>
    <w:rsid w:val="00E4487A"/>
    <w:rsid w:val="00E44CA8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0CE5"/>
    <w:rsid w:val="00E956CB"/>
    <w:rsid w:val="00E96365"/>
    <w:rsid w:val="00EA1898"/>
    <w:rsid w:val="00EA367F"/>
    <w:rsid w:val="00EA4AF3"/>
    <w:rsid w:val="00EA4DFC"/>
    <w:rsid w:val="00EA531B"/>
    <w:rsid w:val="00EA6D2C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51CF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7CB0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5711E"/>
    <w:rsid w:val="00F63EC6"/>
    <w:rsid w:val="00F71A97"/>
    <w:rsid w:val="00F7202C"/>
    <w:rsid w:val="00F729E5"/>
    <w:rsid w:val="00F76B57"/>
    <w:rsid w:val="00F77109"/>
    <w:rsid w:val="00F77C8C"/>
    <w:rsid w:val="00F82856"/>
    <w:rsid w:val="00F834F7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0B13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BF09A-49FF-46DB-A93C-92D33F9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3</cp:revision>
  <cp:lastPrinted>2017-04-18T16:09:00Z</cp:lastPrinted>
  <dcterms:created xsi:type="dcterms:W3CDTF">2018-02-13T18:06:00Z</dcterms:created>
  <dcterms:modified xsi:type="dcterms:W3CDTF">2018-02-13T20:02:00Z</dcterms:modified>
</cp:coreProperties>
</file>