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DE54D8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DE54D8" w:rsidRDefault="0079293D" w:rsidP="0079293D">
      <w:pPr>
        <w:rPr>
          <w:rFonts w:ascii="Bookman Old Style" w:hAnsi="Bookman Old Style"/>
          <w:caps/>
        </w:rPr>
      </w:pPr>
      <w:r w:rsidRPr="00DE54D8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DE54D8" w:rsidRDefault="0079293D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CALIFORNIA STATE UNIVERSITY, FRESNO</w:t>
      </w:r>
    </w:p>
    <w:p w14:paraId="0EA0D07A" w14:textId="77777777" w:rsidR="0079293D" w:rsidRPr="00DE54D8" w:rsidRDefault="0079293D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5200 N. Barton Ave., M/S ML 34</w:t>
      </w:r>
    </w:p>
    <w:p w14:paraId="4A6A82A8" w14:textId="77777777" w:rsidR="0079293D" w:rsidRPr="00DE54D8" w:rsidRDefault="0079293D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Fresno, California 93740-8014</w:t>
      </w:r>
      <w:r w:rsidRPr="00DE54D8">
        <w:rPr>
          <w:rFonts w:ascii="Bookman Old Style" w:hAnsi="Bookman Old Style"/>
        </w:rPr>
        <w:tab/>
      </w:r>
      <w:r w:rsidRPr="00DE54D8">
        <w:rPr>
          <w:rFonts w:ascii="Bookman Old Style" w:hAnsi="Bookman Old Style"/>
        </w:rPr>
        <w:tab/>
      </w:r>
      <w:r w:rsidRPr="00DE54D8">
        <w:rPr>
          <w:rFonts w:ascii="Bookman Old Style" w:hAnsi="Bookman Old Style"/>
        </w:rPr>
        <w:tab/>
      </w:r>
      <w:r w:rsidRPr="00DE54D8">
        <w:rPr>
          <w:rFonts w:ascii="Bookman Old Style" w:hAnsi="Bookman Old Style"/>
        </w:rPr>
        <w:tab/>
      </w:r>
      <w:r w:rsidRPr="00DE54D8">
        <w:rPr>
          <w:rFonts w:ascii="Bookman Old Style" w:hAnsi="Bookman Old Style"/>
        </w:rPr>
        <w:tab/>
      </w:r>
      <w:r w:rsidRPr="00DE54D8">
        <w:rPr>
          <w:rFonts w:ascii="Bookman Old Style" w:hAnsi="Bookman Old Style"/>
        </w:rPr>
        <w:tab/>
      </w:r>
    </w:p>
    <w:p w14:paraId="7323328E" w14:textId="77777777" w:rsidR="0079293D" w:rsidRPr="00DE54D8" w:rsidRDefault="0079293D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Ext. 8-2743</w:t>
      </w:r>
    </w:p>
    <w:p w14:paraId="28577563" w14:textId="77777777" w:rsidR="0079293D" w:rsidRPr="00DE54D8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3858EC00" w:rsidR="0079293D" w:rsidRPr="00DE54D8" w:rsidRDefault="00770F97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December 6</w:t>
      </w:r>
      <w:r w:rsidR="0079293D" w:rsidRPr="00DE54D8">
        <w:rPr>
          <w:rFonts w:ascii="Bookman Old Style" w:hAnsi="Bookman Old Style"/>
        </w:rPr>
        <w:t>, 2017</w:t>
      </w:r>
    </w:p>
    <w:p w14:paraId="166BC11A" w14:textId="77777777" w:rsidR="0079293D" w:rsidRPr="00DE54D8" w:rsidRDefault="0079293D" w:rsidP="0079293D">
      <w:pPr>
        <w:rPr>
          <w:rFonts w:ascii="Bookman Old Style" w:hAnsi="Bookman Old Style"/>
        </w:rPr>
      </w:pPr>
    </w:p>
    <w:p w14:paraId="3EDBB82B" w14:textId="070947C0" w:rsidR="0079293D" w:rsidRPr="00DE54D8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DE54D8">
        <w:rPr>
          <w:rFonts w:ascii="Bookman Old Style" w:hAnsi="Bookman Old Style"/>
        </w:rPr>
        <w:t>Members Present:</w:t>
      </w:r>
      <w:r w:rsidRPr="00DE54D8">
        <w:rPr>
          <w:rFonts w:ascii="Bookman Old Style" w:hAnsi="Bookman Old Style"/>
        </w:rPr>
        <w:tab/>
      </w:r>
      <w:proofErr w:type="spellStart"/>
      <w:r w:rsidR="00815F0D" w:rsidRPr="00DE54D8">
        <w:rPr>
          <w:rFonts w:ascii="Bookman Old Style" w:eastAsiaTheme="minorHAnsi" w:hAnsi="Bookman Old Style"/>
          <w:bCs/>
        </w:rPr>
        <w:t>Kammi</w:t>
      </w:r>
      <w:proofErr w:type="spellEnd"/>
      <w:r w:rsidR="00815F0D" w:rsidRPr="00DE54D8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815F0D" w:rsidRPr="00DE54D8">
        <w:rPr>
          <w:rFonts w:ascii="Bookman Old Style" w:eastAsiaTheme="minorHAnsi" w:hAnsi="Bookman Old Style"/>
          <w:bCs/>
        </w:rPr>
        <w:t>Sayaseng</w:t>
      </w:r>
      <w:proofErr w:type="spellEnd"/>
      <w:r w:rsidR="00815F0D" w:rsidRPr="00DE54D8">
        <w:rPr>
          <w:rFonts w:ascii="Bookman Old Style" w:eastAsiaTheme="minorHAnsi" w:hAnsi="Bookman Old Style"/>
          <w:bCs/>
        </w:rPr>
        <w:t>,</w:t>
      </w:r>
      <w:r w:rsidR="00815F0D" w:rsidRPr="00DE54D8">
        <w:rPr>
          <w:rFonts w:ascii="Bookman Old Style" w:hAnsi="Bookman Old Style"/>
        </w:rPr>
        <w:t xml:space="preserve"> </w:t>
      </w:r>
      <w:r w:rsidR="00E845B0" w:rsidRPr="00DE54D8">
        <w:rPr>
          <w:rFonts w:ascii="Bookman Old Style" w:hAnsi="Bookman Old Style"/>
        </w:rPr>
        <w:t>John Boyle,</w:t>
      </w:r>
      <w:r w:rsidR="00E26E64" w:rsidRPr="00DE54D8">
        <w:rPr>
          <w:rFonts w:ascii="Bookman Old Style" w:hAnsi="Bookman Old Style"/>
        </w:rPr>
        <w:t xml:space="preserve"> </w:t>
      </w:r>
      <w:proofErr w:type="spellStart"/>
      <w:r w:rsidRPr="00DE54D8">
        <w:rPr>
          <w:rFonts w:ascii="Bookman Old Style" w:eastAsia="Times New Roman" w:hAnsi="Bookman Old Style"/>
        </w:rPr>
        <w:t>Hollianne</w:t>
      </w:r>
      <w:proofErr w:type="spellEnd"/>
      <w:r w:rsidRPr="00DE54D8">
        <w:rPr>
          <w:rFonts w:ascii="Bookman Old Style" w:eastAsia="Times New Roman" w:hAnsi="Bookman Old Style"/>
        </w:rPr>
        <w:t xml:space="preserve"> Marshall, </w:t>
      </w:r>
      <w:r w:rsidRPr="00DE54D8">
        <w:rPr>
          <w:rFonts w:ascii="Bookman Old Style" w:hAnsi="Bookman Old Style"/>
        </w:rPr>
        <w:t xml:space="preserve">Hwan </w:t>
      </w:r>
      <w:proofErr w:type="spellStart"/>
      <w:r w:rsidRPr="00DE54D8">
        <w:rPr>
          <w:rFonts w:ascii="Bookman Old Style" w:hAnsi="Bookman Old Style"/>
        </w:rPr>
        <w:t>Youn</w:t>
      </w:r>
      <w:proofErr w:type="spellEnd"/>
      <w:r w:rsidR="00DD59C9" w:rsidRPr="00DE54D8">
        <w:rPr>
          <w:rFonts w:ascii="Bookman Old Style" w:eastAsia="Times New Roman" w:hAnsi="Bookman Old Style"/>
        </w:rPr>
        <w:t xml:space="preserve">, </w:t>
      </w:r>
      <w:r w:rsidRPr="00DE54D8">
        <w:rPr>
          <w:rFonts w:ascii="Bookman Old Style" w:eastAsia="Times New Roman" w:hAnsi="Bookman Old Style"/>
        </w:rPr>
        <w:t>Steven Hart (Chair)</w:t>
      </w:r>
    </w:p>
    <w:p w14:paraId="0E352C88" w14:textId="77777777" w:rsidR="0079293D" w:rsidRPr="00DE54D8" w:rsidRDefault="0079293D" w:rsidP="0079293D">
      <w:pPr>
        <w:rPr>
          <w:rFonts w:ascii="Bookman Old Style" w:hAnsi="Bookman Old Style"/>
        </w:rPr>
      </w:pPr>
    </w:p>
    <w:p w14:paraId="28FA07E4" w14:textId="142896F8" w:rsidR="0079293D" w:rsidRPr="00DE54D8" w:rsidRDefault="0079293D" w:rsidP="0079293D">
      <w:pPr>
        <w:ind w:left="2520" w:hanging="2520"/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Members Excused:</w:t>
      </w:r>
      <w:r w:rsidRPr="00DE54D8">
        <w:rPr>
          <w:rFonts w:ascii="Bookman Old Style" w:hAnsi="Bookman Old Style"/>
        </w:rPr>
        <w:tab/>
      </w:r>
      <w:proofErr w:type="spellStart"/>
      <w:r w:rsidR="00815F0D" w:rsidRPr="00DE54D8">
        <w:rPr>
          <w:rFonts w:ascii="Bookman Old Style" w:eastAsia="Times New Roman" w:hAnsi="Bookman Old Style"/>
        </w:rPr>
        <w:t>Fayzul</w:t>
      </w:r>
      <w:proofErr w:type="spellEnd"/>
      <w:r w:rsidR="00815F0D" w:rsidRPr="00DE54D8">
        <w:rPr>
          <w:rFonts w:ascii="Bookman Old Style" w:eastAsia="Times New Roman" w:hAnsi="Bookman Old Style"/>
        </w:rPr>
        <w:t xml:space="preserve"> Pasha, Qin Fan, </w:t>
      </w:r>
      <w:proofErr w:type="spellStart"/>
      <w:r w:rsidR="00770F97" w:rsidRPr="00DE54D8">
        <w:rPr>
          <w:rFonts w:ascii="Bookman Old Style" w:eastAsia="Times New Roman" w:hAnsi="Bookman Old Style"/>
        </w:rPr>
        <w:t>Balaji</w:t>
      </w:r>
      <w:proofErr w:type="spellEnd"/>
      <w:r w:rsidR="00770F97" w:rsidRPr="00DE54D8">
        <w:rPr>
          <w:rFonts w:ascii="Bookman Old Style" w:eastAsia="Times New Roman" w:hAnsi="Bookman Old Style"/>
        </w:rPr>
        <w:t xml:space="preserve"> </w:t>
      </w:r>
      <w:proofErr w:type="spellStart"/>
      <w:r w:rsidR="00770F97" w:rsidRPr="00DE54D8">
        <w:rPr>
          <w:rFonts w:ascii="Bookman Old Style" w:eastAsia="Times New Roman" w:hAnsi="Bookman Old Style"/>
        </w:rPr>
        <w:t>Sethuramasamyraja</w:t>
      </w:r>
      <w:proofErr w:type="spellEnd"/>
      <w:r w:rsidR="00A47500" w:rsidRPr="00DE54D8">
        <w:rPr>
          <w:rFonts w:ascii="Bookman Old Style" w:eastAsia="Times New Roman" w:hAnsi="Bookman Old Style"/>
        </w:rPr>
        <w:t xml:space="preserve">, Jim </w:t>
      </w:r>
      <w:bookmarkStart w:id="0" w:name="_GoBack"/>
      <w:bookmarkEnd w:id="0"/>
      <w:r w:rsidR="00A47500" w:rsidRPr="00DE54D8">
        <w:rPr>
          <w:rFonts w:ascii="Bookman Old Style" w:eastAsia="Times New Roman" w:hAnsi="Bookman Old Style"/>
        </w:rPr>
        <w:t>Marshall (Ex-Officio)</w:t>
      </w:r>
    </w:p>
    <w:p w14:paraId="4F0B7C09" w14:textId="6962DBE7" w:rsidR="00770F97" w:rsidRPr="00DE54D8" w:rsidRDefault="00B30DDA" w:rsidP="00770F97">
      <w:pPr>
        <w:ind w:left="2520" w:hanging="2520"/>
        <w:rPr>
          <w:rFonts w:ascii="Bookman Old Style" w:eastAsia="Times New Roman" w:hAnsi="Bookman Old Style"/>
        </w:rPr>
      </w:pPr>
      <w:r w:rsidRPr="00DE54D8">
        <w:rPr>
          <w:rFonts w:ascii="Bookman Old Style" w:hAnsi="Bookman Old Style"/>
        </w:rPr>
        <w:t>Members Absent:</w:t>
      </w:r>
      <w:r w:rsidR="00770F97" w:rsidRPr="00DE54D8">
        <w:rPr>
          <w:rFonts w:ascii="Bookman Old Style" w:hAnsi="Bookman Old Style"/>
        </w:rPr>
        <w:tab/>
      </w:r>
      <w:r w:rsidR="00770F97" w:rsidRPr="00DE54D8">
        <w:rPr>
          <w:rFonts w:ascii="Bookman Old Style" w:eastAsia="Times New Roman" w:hAnsi="Bookman Old Style"/>
        </w:rPr>
        <w:t xml:space="preserve"> </w:t>
      </w:r>
    </w:p>
    <w:p w14:paraId="1B0D8F4C" w14:textId="709CEBB5" w:rsidR="0079293D" w:rsidRPr="00DE54D8" w:rsidRDefault="0079293D" w:rsidP="0079293D">
      <w:pPr>
        <w:ind w:left="2520" w:hanging="2520"/>
        <w:rPr>
          <w:rFonts w:ascii="Bookman Old Style" w:eastAsia="Times New Roman" w:hAnsi="Bookman Old Style"/>
        </w:rPr>
      </w:pPr>
    </w:p>
    <w:p w14:paraId="172587AA" w14:textId="3C5CAC20" w:rsidR="00A47500" w:rsidRPr="00DE54D8" w:rsidRDefault="00A47500" w:rsidP="0079293D">
      <w:p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Meeting called to order at 2:05 PM in Thomas 117.</w:t>
      </w:r>
    </w:p>
    <w:p w14:paraId="15D2358A" w14:textId="77777777" w:rsidR="00A47500" w:rsidRPr="00DE54D8" w:rsidRDefault="00A47500" w:rsidP="0079293D">
      <w:pPr>
        <w:rPr>
          <w:rFonts w:ascii="Bookman Old Style" w:hAnsi="Bookman Old Style"/>
        </w:rPr>
      </w:pPr>
    </w:p>
    <w:p w14:paraId="26BEBE7D" w14:textId="7BE4E679" w:rsidR="00365B05" w:rsidRPr="00DE54D8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 xml:space="preserve">Approval of the Minutes of </w:t>
      </w:r>
      <w:r w:rsidR="009649B7" w:rsidRPr="00DE54D8">
        <w:rPr>
          <w:rFonts w:ascii="Bookman Old Style" w:hAnsi="Bookman Old Style"/>
        </w:rPr>
        <w:t>11</w:t>
      </w:r>
      <w:r w:rsidRPr="00DE54D8">
        <w:rPr>
          <w:rFonts w:ascii="Bookman Old Style" w:hAnsi="Bookman Old Style"/>
        </w:rPr>
        <w:t>/</w:t>
      </w:r>
      <w:r w:rsidR="00770F97" w:rsidRPr="00DE54D8">
        <w:rPr>
          <w:rFonts w:ascii="Bookman Old Style" w:hAnsi="Bookman Old Style"/>
        </w:rPr>
        <w:t>29</w:t>
      </w:r>
      <w:r w:rsidRPr="00DE54D8">
        <w:rPr>
          <w:rFonts w:ascii="Bookman Old Style" w:hAnsi="Bookman Old Style"/>
        </w:rPr>
        <w:t xml:space="preserve">/17- </w:t>
      </w:r>
      <w:r w:rsidRPr="00DE54D8">
        <w:rPr>
          <w:rFonts w:ascii="Bookman Old Style" w:hAnsi="Bookman Old Style"/>
          <w:b/>
        </w:rPr>
        <w:t>MSC Approve</w:t>
      </w:r>
    </w:p>
    <w:p w14:paraId="2324758A" w14:textId="7DBD695A" w:rsidR="00365B05" w:rsidRPr="00DE54D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Approval of the Agenda</w:t>
      </w:r>
      <w:r w:rsidR="009465EE" w:rsidRPr="00DE54D8">
        <w:rPr>
          <w:rFonts w:ascii="Bookman Old Style" w:hAnsi="Bookman Old Style"/>
        </w:rPr>
        <w:t xml:space="preserve">- </w:t>
      </w:r>
      <w:r w:rsidR="009465EE" w:rsidRPr="00DE54D8">
        <w:rPr>
          <w:rFonts w:ascii="Bookman Old Style" w:hAnsi="Bookman Old Style"/>
          <w:b/>
        </w:rPr>
        <w:t>MSC Approve</w:t>
      </w:r>
    </w:p>
    <w:p w14:paraId="3B0F654A" w14:textId="742E3878" w:rsidR="00365B05" w:rsidRPr="00DE54D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Communications and Announcements</w:t>
      </w:r>
      <w:r w:rsidR="00770F97" w:rsidRPr="00DE54D8">
        <w:rPr>
          <w:rFonts w:ascii="Bookman Old Style" w:hAnsi="Bookman Old Style"/>
        </w:rPr>
        <w:t xml:space="preserve"> - none</w:t>
      </w:r>
    </w:p>
    <w:p w14:paraId="7C4784B7" w14:textId="441AFD91" w:rsidR="007457EC" w:rsidRPr="00DE54D8" w:rsidRDefault="00E26E64" w:rsidP="008C7FB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Old Business</w:t>
      </w:r>
      <w:r w:rsidR="00770F97" w:rsidRPr="00DE54D8">
        <w:rPr>
          <w:rFonts w:ascii="Bookman Old Style" w:hAnsi="Bookman Old Style"/>
        </w:rPr>
        <w:t xml:space="preserve"> – none </w:t>
      </w:r>
    </w:p>
    <w:p w14:paraId="644B4320" w14:textId="77777777" w:rsidR="007457EC" w:rsidRPr="00DE54D8" w:rsidRDefault="007457EC" w:rsidP="007457E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New Business</w:t>
      </w:r>
    </w:p>
    <w:p w14:paraId="419A5B59" w14:textId="77777777" w:rsidR="00770F97" w:rsidRPr="00DE54D8" w:rsidRDefault="00770F97" w:rsidP="00770F97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Item #14 - New Graduate Course Request - COUN 270</w:t>
      </w:r>
    </w:p>
    <w:p w14:paraId="725B76A0" w14:textId="4A16F3CA" w:rsidR="00F8619C" w:rsidRPr="00DE54D8" w:rsidRDefault="00F8619C" w:rsidP="00F8619C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Request Second Reading</w:t>
      </w:r>
    </w:p>
    <w:p w14:paraId="39E2BA6E" w14:textId="49E81456" w:rsidR="00F8619C" w:rsidRPr="00DE54D8" w:rsidRDefault="00F8619C" w:rsidP="00F8619C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Required revisions</w:t>
      </w:r>
    </w:p>
    <w:p w14:paraId="6033FAD3" w14:textId="77777777" w:rsidR="00F8619C" w:rsidRPr="00DE54D8" w:rsidRDefault="00634EA7" w:rsidP="00F8619C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 xml:space="preserve">Change title throughout to </w:t>
      </w:r>
      <w:r w:rsidR="00F8619C" w:rsidRPr="00DE54D8">
        <w:rPr>
          <w:rFonts w:ascii="Bookman Old Style" w:eastAsiaTheme="minorHAnsi" w:hAnsi="Bookman Old Style"/>
        </w:rPr>
        <w:t>“Seminar in …” for consistency.</w:t>
      </w:r>
    </w:p>
    <w:p w14:paraId="4D8E6DC0" w14:textId="38BF3437" w:rsidR="00634EA7" w:rsidRPr="00DE54D8" w:rsidRDefault="00634EA7" w:rsidP="00F8619C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 xml:space="preserve">Page 2 – course objectives are listed as 3, 4, </w:t>
      </w:r>
      <w:proofErr w:type="gramStart"/>
      <w:r w:rsidRPr="00DE54D8">
        <w:rPr>
          <w:rFonts w:ascii="Bookman Old Style" w:eastAsiaTheme="minorHAnsi" w:hAnsi="Bookman Old Style"/>
        </w:rPr>
        <w:t>6</w:t>
      </w:r>
      <w:proofErr w:type="gramEnd"/>
      <w:r w:rsidRPr="00DE54D8">
        <w:rPr>
          <w:rFonts w:ascii="Bookman Old Style" w:eastAsiaTheme="minorHAnsi" w:hAnsi="Bookman Old Style"/>
        </w:rPr>
        <w:t>.</w:t>
      </w:r>
    </w:p>
    <w:p w14:paraId="6C152D92" w14:textId="37ACC35A" w:rsidR="00634EA7" w:rsidRPr="00DE54D8" w:rsidRDefault="00F8619C" w:rsidP="00F8619C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 xml:space="preserve">Within course objectives states “Assignments:” “Topics:” </w:t>
      </w:r>
      <w:r w:rsidR="00634EA7" w:rsidRPr="00DE54D8">
        <w:rPr>
          <w:rFonts w:ascii="Bookman Old Style" w:eastAsiaTheme="minorHAnsi" w:hAnsi="Bookman Old Style"/>
        </w:rPr>
        <w:t xml:space="preserve">but nothing there. Please </w:t>
      </w:r>
      <w:r w:rsidRPr="00DE54D8">
        <w:rPr>
          <w:rFonts w:ascii="Bookman Old Style" w:eastAsiaTheme="minorHAnsi" w:hAnsi="Bookman Old Style"/>
        </w:rPr>
        <w:t>clarify.</w:t>
      </w:r>
    </w:p>
    <w:p w14:paraId="78B68A26" w14:textId="77777777" w:rsidR="00BB3F6D" w:rsidRPr="00DE54D8" w:rsidRDefault="00BB3F6D" w:rsidP="00F8619C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Suggested revisions</w:t>
      </w:r>
    </w:p>
    <w:p w14:paraId="2C063592" w14:textId="4DACCFC2" w:rsidR="00634EA7" w:rsidRPr="00DE54D8" w:rsidRDefault="00BB3F6D" w:rsidP="00BB3F6D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Follow</w:t>
      </w:r>
      <w:r w:rsidR="00634EA7" w:rsidRPr="00DE54D8">
        <w:rPr>
          <w:rFonts w:ascii="Bookman Old Style" w:eastAsiaTheme="minorHAnsi" w:hAnsi="Bookman Old Style"/>
        </w:rPr>
        <w:t xml:space="preserve"> Rehabilitation Program’s objectives model </w:t>
      </w:r>
      <w:r w:rsidRPr="00DE54D8">
        <w:rPr>
          <w:rFonts w:ascii="Bookman Old Style" w:eastAsiaTheme="minorHAnsi" w:hAnsi="Bookman Old Style"/>
        </w:rPr>
        <w:t>from syllabi</w:t>
      </w:r>
    </w:p>
    <w:p w14:paraId="0A830B5D" w14:textId="0D94FF9C" w:rsidR="00B9526E" w:rsidRPr="00DE54D8" w:rsidRDefault="00BB3F6D" w:rsidP="00BB3F6D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F</w:t>
      </w:r>
      <w:r w:rsidR="00B9526E" w:rsidRPr="00DE54D8">
        <w:rPr>
          <w:rFonts w:ascii="Bookman Old Style" w:eastAsiaTheme="minorHAnsi" w:hAnsi="Bookman Old Style"/>
        </w:rPr>
        <w:t xml:space="preserve">ollow University Syllabus Template </w:t>
      </w:r>
    </w:p>
    <w:p w14:paraId="59AF3CC6" w14:textId="594CE5AA" w:rsidR="00770F97" w:rsidRPr="00DE54D8" w:rsidRDefault="00770F97" w:rsidP="00770F97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Item #15 - New Graduate Course Request - COUN 271</w:t>
      </w:r>
      <w:r w:rsidR="00C51260" w:rsidRPr="00DE54D8">
        <w:rPr>
          <w:rFonts w:ascii="Bookman Old Style" w:eastAsiaTheme="minorHAnsi" w:hAnsi="Bookman Old Style"/>
        </w:rPr>
        <w:t xml:space="preserve"> </w:t>
      </w:r>
    </w:p>
    <w:p w14:paraId="4CB7D92C" w14:textId="7045EB09" w:rsidR="007850ED" w:rsidRPr="00DE54D8" w:rsidRDefault="002D7EA0" w:rsidP="002D7EA0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  <w:b/>
        </w:rPr>
        <w:t>MSC-Approve</w:t>
      </w:r>
      <w:r w:rsidRPr="00DE54D8">
        <w:rPr>
          <w:rFonts w:ascii="Bookman Old Style" w:eastAsiaTheme="minorHAnsi" w:hAnsi="Bookman Old Style"/>
        </w:rPr>
        <w:t xml:space="preserve"> pending revision- Consistent</w:t>
      </w:r>
      <w:r w:rsidR="007850ED" w:rsidRPr="00DE54D8">
        <w:rPr>
          <w:rFonts w:ascii="Bookman Old Style" w:eastAsiaTheme="minorHAnsi" w:hAnsi="Bookman Old Style"/>
        </w:rPr>
        <w:t xml:space="preserve"> Course Title throughout document</w:t>
      </w:r>
    </w:p>
    <w:p w14:paraId="32BB50CC" w14:textId="77777777" w:rsidR="00770F97" w:rsidRPr="00DE54D8" w:rsidRDefault="00770F97" w:rsidP="00770F97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Item #16 - New Graduate Course Request - COUN 272</w:t>
      </w:r>
    </w:p>
    <w:p w14:paraId="26DF55A1" w14:textId="43D61CB5" w:rsidR="00F009F8" w:rsidRPr="00DE54D8" w:rsidRDefault="00F009F8" w:rsidP="00F009F8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Request Second Reading</w:t>
      </w:r>
    </w:p>
    <w:p w14:paraId="60E4C7E9" w14:textId="2363D301" w:rsidR="00F009F8" w:rsidRPr="00DE54D8" w:rsidRDefault="00F009F8" w:rsidP="00F009F8">
      <w:pPr>
        <w:widowControl w:val="0"/>
        <w:numPr>
          <w:ilvl w:val="3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Required Revisions</w:t>
      </w:r>
    </w:p>
    <w:p w14:paraId="42538553" w14:textId="77777777" w:rsidR="00F009F8" w:rsidRPr="00DE54D8" w:rsidRDefault="00F12F0A" w:rsidP="00F009F8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Consistency with Course Title throughout document</w:t>
      </w:r>
    </w:p>
    <w:p w14:paraId="60A9B603" w14:textId="192E9599" w:rsidR="00F12F0A" w:rsidRPr="00DE54D8" w:rsidRDefault="00BB67E8" w:rsidP="00F009F8">
      <w:pPr>
        <w:widowControl w:val="0"/>
        <w:numPr>
          <w:ilvl w:val="4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Clarify points for and number of Vignettes (i.e. 3 @ 10)</w:t>
      </w:r>
    </w:p>
    <w:p w14:paraId="571765EB" w14:textId="771023F5" w:rsidR="00770F97" w:rsidRPr="00DE54D8" w:rsidRDefault="00770F97" w:rsidP="00770F97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E54D8">
        <w:rPr>
          <w:rFonts w:ascii="Bookman Old Style" w:eastAsiaTheme="minorHAnsi" w:hAnsi="Bookman Old Style"/>
        </w:rPr>
        <w:t xml:space="preserve">Item #17 - New Graduate Course Request </w:t>
      </w:r>
      <w:r w:rsidR="00F009F8" w:rsidRPr="00DE54D8">
        <w:rPr>
          <w:rFonts w:ascii="Bookman Old Style" w:eastAsiaTheme="minorHAnsi" w:hAnsi="Bookman Old Style"/>
        </w:rPr>
        <w:t>- COUN 27- Tabled until Spring meeting</w:t>
      </w:r>
    </w:p>
    <w:p w14:paraId="198DFC2E" w14:textId="4140777F" w:rsidR="00F009F8" w:rsidRPr="00DE54D8" w:rsidRDefault="00F009F8" w:rsidP="00F009F8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E54D8">
        <w:rPr>
          <w:rFonts w:ascii="Bookman Old Style" w:eastAsiaTheme="minorHAnsi" w:hAnsi="Bookman Old Style"/>
        </w:rPr>
        <w:t>Committee recommends reviewing syllabus for items listed 270/272</w:t>
      </w:r>
    </w:p>
    <w:p w14:paraId="37ADD0F9" w14:textId="5087EE99" w:rsidR="00770F97" w:rsidRPr="00DE54D8" w:rsidRDefault="00770F97" w:rsidP="00770F97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Item #13 - Catalog Statement Revision Request – Counseling</w:t>
      </w:r>
    </w:p>
    <w:p w14:paraId="2236A9D0" w14:textId="613528F6" w:rsidR="00770F97" w:rsidRPr="00DE54D8" w:rsidRDefault="00F009F8" w:rsidP="00770F97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eastAsiaTheme="minorHAnsi" w:hAnsi="Bookman Old Style"/>
        </w:rPr>
      </w:pPr>
      <w:r w:rsidRPr="00DE54D8">
        <w:rPr>
          <w:rFonts w:ascii="Bookman Old Style" w:eastAsiaTheme="minorHAnsi" w:hAnsi="Bookman Old Style"/>
        </w:rPr>
        <w:t>Tabled pending approval of new courses</w:t>
      </w:r>
    </w:p>
    <w:p w14:paraId="532210ED" w14:textId="77777777" w:rsidR="0079293D" w:rsidRPr="00DE54D8" w:rsidRDefault="0079293D" w:rsidP="0079293D">
      <w:pPr>
        <w:rPr>
          <w:rFonts w:ascii="Bookman Old Style" w:hAnsi="Bookman Old Style"/>
        </w:rPr>
      </w:pPr>
    </w:p>
    <w:p w14:paraId="4A441BEB" w14:textId="31EFED79" w:rsidR="00A47500" w:rsidRPr="00DE54D8" w:rsidRDefault="00A47500" w:rsidP="00E26E64">
      <w:pPr>
        <w:tabs>
          <w:tab w:val="left" w:pos="1800"/>
        </w:tabs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Minutes adjourned 2:55 PM</w:t>
      </w:r>
    </w:p>
    <w:p w14:paraId="4198ADC7" w14:textId="172EDA1D" w:rsidR="00F23710" w:rsidRPr="00DE54D8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DE54D8">
        <w:rPr>
          <w:rFonts w:ascii="Bookman Old Style" w:hAnsi="Bookman Old Style"/>
        </w:rPr>
        <w:t>Minutes respectfully submitted by Dr. Steven Hart</w:t>
      </w:r>
    </w:p>
    <w:sectPr w:rsidR="00F23710" w:rsidRPr="00DE54D8" w:rsidSect="00DE54D8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05A44" w14:textId="77777777" w:rsidR="00DE54D8" w:rsidRDefault="00DE54D8" w:rsidP="00DE54D8">
      <w:r>
        <w:separator/>
      </w:r>
    </w:p>
  </w:endnote>
  <w:endnote w:type="continuationSeparator" w:id="0">
    <w:p w14:paraId="5E6A190F" w14:textId="77777777" w:rsidR="00DE54D8" w:rsidRDefault="00DE54D8" w:rsidP="00D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81F3" w14:textId="77777777" w:rsidR="00DE54D8" w:rsidRDefault="00DE54D8" w:rsidP="00DE54D8">
      <w:r>
        <w:separator/>
      </w:r>
    </w:p>
  </w:footnote>
  <w:footnote w:type="continuationSeparator" w:id="0">
    <w:p w14:paraId="2C3008C0" w14:textId="77777777" w:rsidR="00DE54D8" w:rsidRDefault="00DE54D8" w:rsidP="00DE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630049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A796F" w14:textId="0C637A33" w:rsidR="00DE54D8" w:rsidRPr="00DE54D8" w:rsidRDefault="00DE54D8">
        <w:pPr>
          <w:pStyle w:val="Header"/>
          <w:jc w:val="right"/>
          <w:rPr>
            <w:rFonts w:ascii="Bookman Old Style" w:hAnsi="Bookman Old Style"/>
          </w:rPr>
        </w:pPr>
        <w:r w:rsidRPr="00DE54D8">
          <w:rPr>
            <w:rFonts w:ascii="Bookman Old Style" w:hAnsi="Bookman Old Style"/>
          </w:rPr>
          <w:t>Graduate Curriculum Subcommittee</w:t>
        </w:r>
      </w:p>
      <w:p w14:paraId="654B14A2" w14:textId="7B9019DB" w:rsidR="00DE54D8" w:rsidRPr="00DE54D8" w:rsidRDefault="00DE54D8">
        <w:pPr>
          <w:pStyle w:val="Header"/>
          <w:jc w:val="right"/>
          <w:rPr>
            <w:rFonts w:ascii="Bookman Old Style" w:hAnsi="Bookman Old Style"/>
          </w:rPr>
        </w:pPr>
        <w:r w:rsidRPr="00DE54D8">
          <w:rPr>
            <w:rFonts w:ascii="Bookman Old Style" w:hAnsi="Bookman Old Style"/>
          </w:rPr>
          <w:t>December 6, 2017</w:t>
        </w:r>
      </w:p>
      <w:p w14:paraId="1E19F800" w14:textId="05F14CFA" w:rsidR="00DE54D8" w:rsidRPr="00DE54D8" w:rsidRDefault="00DE54D8">
        <w:pPr>
          <w:pStyle w:val="Header"/>
          <w:jc w:val="right"/>
          <w:rPr>
            <w:rFonts w:ascii="Bookman Old Style" w:hAnsi="Bookman Old Style"/>
          </w:rPr>
        </w:pPr>
        <w:r w:rsidRPr="00DE54D8">
          <w:rPr>
            <w:rFonts w:ascii="Bookman Old Style" w:hAnsi="Bookman Old Style"/>
          </w:rPr>
          <w:t xml:space="preserve">Page </w:t>
        </w:r>
        <w:r w:rsidRPr="00DE54D8">
          <w:rPr>
            <w:rFonts w:ascii="Bookman Old Style" w:hAnsi="Bookman Old Style"/>
          </w:rPr>
          <w:fldChar w:fldCharType="begin"/>
        </w:r>
        <w:r w:rsidRPr="00DE54D8">
          <w:rPr>
            <w:rFonts w:ascii="Bookman Old Style" w:hAnsi="Bookman Old Style"/>
          </w:rPr>
          <w:instrText xml:space="preserve"> PAGE   \* MERGEFORMAT </w:instrText>
        </w:r>
        <w:r w:rsidRPr="00DE54D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DE54D8">
          <w:rPr>
            <w:rFonts w:ascii="Bookman Old Style" w:hAnsi="Bookman Old Style"/>
            <w:noProof/>
          </w:rPr>
          <w:fldChar w:fldCharType="end"/>
        </w:r>
      </w:p>
    </w:sdtContent>
  </w:sdt>
  <w:p w14:paraId="7545EB0B" w14:textId="77777777" w:rsidR="00DE54D8" w:rsidRPr="00DE54D8" w:rsidRDefault="00DE54D8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7775D"/>
    <w:rsid w:val="00180E9A"/>
    <w:rsid w:val="00182345"/>
    <w:rsid w:val="00184D6C"/>
    <w:rsid w:val="0019554B"/>
    <w:rsid w:val="001B2A45"/>
    <w:rsid w:val="001D69D5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2D7EA0"/>
    <w:rsid w:val="0031274E"/>
    <w:rsid w:val="00346300"/>
    <w:rsid w:val="00365B05"/>
    <w:rsid w:val="00367D2A"/>
    <w:rsid w:val="003950B1"/>
    <w:rsid w:val="003D2B01"/>
    <w:rsid w:val="00411B72"/>
    <w:rsid w:val="00411C68"/>
    <w:rsid w:val="004261F8"/>
    <w:rsid w:val="00426CDC"/>
    <w:rsid w:val="00437A16"/>
    <w:rsid w:val="00440694"/>
    <w:rsid w:val="0046270E"/>
    <w:rsid w:val="00483ADF"/>
    <w:rsid w:val="00484265"/>
    <w:rsid w:val="00487420"/>
    <w:rsid w:val="004C267C"/>
    <w:rsid w:val="004E26CD"/>
    <w:rsid w:val="0050158D"/>
    <w:rsid w:val="005119F5"/>
    <w:rsid w:val="0053212F"/>
    <w:rsid w:val="00532360"/>
    <w:rsid w:val="0055379C"/>
    <w:rsid w:val="00560F5E"/>
    <w:rsid w:val="00566AC5"/>
    <w:rsid w:val="0057537C"/>
    <w:rsid w:val="005B23E8"/>
    <w:rsid w:val="005B3762"/>
    <w:rsid w:val="005C5D30"/>
    <w:rsid w:val="005E09AF"/>
    <w:rsid w:val="005E2376"/>
    <w:rsid w:val="005F07B6"/>
    <w:rsid w:val="005F15A5"/>
    <w:rsid w:val="00617A2F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D1DCA"/>
    <w:rsid w:val="007F3CE4"/>
    <w:rsid w:val="007F65E2"/>
    <w:rsid w:val="00815F0D"/>
    <w:rsid w:val="00823A6A"/>
    <w:rsid w:val="008351F8"/>
    <w:rsid w:val="008473B7"/>
    <w:rsid w:val="00854EAA"/>
    <w:rsid w:val="008A0ACE"/>
    <w:rsid w:val="008A6DB7"/>
    <w:rsid w:val="008B02CC"/>
    <w:rsid w:val="008B33BB"/>
    <w:rsid w:val="008C06A9"/>
    <w:rsid w:val="008C7FB7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690B"/>
    <w:rsid w:val="00A47500"/>
    <w:rsid w:val="00A504EE"/>
    <w:rsid w:val="00A57894"/>
    <w:rsid w:val="00A605CE"/>
    <w:rsid w:val="00A71A38"/>
    <w:rsid w:val="00A769B0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9526E"/>
    <w:rsid w:val="00BA2AED"/>
    <w:rsid w:val="00BB261C"/>
    <w:rsid w:val="00BB3F6D"/>
    <w:rsid w:val="00BB67E8"/>
    <w:rsid w:val="00BC3EA3"/>
    <w:rsid w:val="00BD6C9E"/>
    <w:rsid w:val="00BF5147"/>
    <w:rsid w:val="00C14860"/>
    <w:rsid w:val="00C32A1B"/>
    <w:rsid w:val="00C35F18"/>
    <w:rsid w:val="00C506F7"/>
    <w:rsid w:val="00C51260"/>
    <w:rsid w:val="00C735F6"/>
    <w:rsid w:val="00C87085"/>
    <w:rsid w:val="00CA19C9"/>
    <w:rsid w:val="00CA2ED8"/>
    <w:rsid w:val="00CA2F3D"/>
    <w:rsid w:val="00CC69B6"/>
    <w:rsid w:val="00CD07D2"/>
    <w:rsid w:val="00D155A7"/>
    <w:rsid w:val="00D32C54"/>
    <w:rsid w:val="00D446CF"/>
    <w:rsid w:val="00D551B0"/>
    <w:rsid w:val="00D56668"/>
    <w:rsid w:val="00D823AE"/>
    <w:rsid w:val="00D82921"/>
    <w:rsid w:val="00DA4790"/>
    <w:rsid w:val="00DA4E03"/>
    <w:rsid w:val="00DB5863"/>
    <w:rsid w:val="00DC61D9"/>
    <w:rsid w:val="00DD59C9"/>
    <w:rsid w:val="00DD73E9"/>
    <w:rsid w:val="00DE04E3"/>
    <w:rsid w:val="00DE54D8"/>
    <w:rsid w:val="00DE7751"/>
    <w:rsid w:val="00E04AA3"/>
    <w:rsid w:val="00E11BFA"/>
    <w:rsid w:val="00E26E6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009F8"/>
    <w:rsid w:val="00F12F0A"/>
    <w:rsid w:val="00F23710"/>
    <w:rsid w:val="00F24177"/>
    <w:rsid w:val="00F6253B"/>
    <w:rsid w:val="00F810A2"/>
    <w:rsid w:val="00F82484"/>
    <w:rsid w:val="00F8550D"/>
    <w:rsid w:val="00F8619C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1ABB6703-4E0F-42A8-83A3-9057934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styleId="Header">
    <w:name w:val="header"/>
    <w:basedOn w:val="Normal"/>
    <w:link w:val="HeaderChar"/>
    <w:uiPriority w:val="99"/>
    <w:unhideWhenUsed/>
    <w:rsid w:val="00DE5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D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D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2017-12-12T18:46:00Z</dcterms:created>
  <dcterms:modified xsi:type="dcterms:W3CDTF">2017-12-12T18:46:00Z</dcterms:modified>
</cp:coreProperties>
</file>