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C3" w:rsidRPr="00A11037" w:rsidRDefault="000C53C3" w:rsidP="000C53C3">
      <w:pPr>
        <w:pStyle w:val="NoSpacing"/>
        <w:rPr>
          <w:rFonts w:ascii="Bookman Old Style" w:hAnsi="Bookman Old Style"/>
          <w:sz w:val="24"/>
          <w:szCs w:val="24"/>
        </w:rPr>
      </w:pPr>
      <w:r w:rsidRPr="00A11037">
        <w:rPr>
          <w:rFonts w:ascii="Bookman Old Style" w:hAnsi="Bookman Old Style"/>
          <w:caps/>
          <w:sz w:val="24"/>
          <w:szCs w:val="24"/>
        </w:rPr>
        <w:t>Minutes OF THE Committee for Faculty Equity and Diversity</w:t>
      </w:r>
      <w:r w:rsidRPr="00A11037">
        <w:rPr>
          <w:rFonts w:ascii="Bookman Old Style" w:hAnsi="Bookman Old Style"/>
          <w:sz w:val="24"/>
          <w:szCs w:val="24"/>
        </w:rPr>
        <w:t xml:space="preserve"> OF THE ACADEMIC SENATE CALIFORNIA STATE UNIVERSITY, FRESNO</w:t>
      </w:r>
    </w:p>
    <w:p w:rsidR="000C53C3" w:rsidRPr="00A11037" w:rsidRDefault="000C53C3" w:rsidP="000C53C3">
      <w:pPr>
        <w:pStyle w:val="NoSpacing"/>
        <w:rPr>
          <w:rFonts w:ascii="Bookman Old Style" w:hAnsi="Bookman Old Style"/>
          <w:sz w:val="24"/>
          <w:szCs w:val="24"/>
        </w:rPr>
      </w:pPr>
      <w:r w:rsidRPr="00A11037">
        <w:rPr>
          <w:rFonts w:ascii="Bookman Old Style" w:hAnsi="Bookman Old Style"/>
          <w:sz w:val="24"/>
          <w:szCs w:val="24"/>
        </w:rPr>
        <w:t>5200 North Barton Ave, M/S ML 34</w:t>
      </w:r>
    </w:p>
    <w:p w:rsidR="000C53C3" w:rsidRPr="00A11037" w:rsidRDefault="000C53C3" w:rsidP="000C53C3">
      <w:pPr>
        <w:pStyle w:val="NoSpacing"/>
        <w:rPr>
          <w:rFonts w:ascii="Bookman Old Style" w:hAnsi="Bookman Old Style"/>
          <w:sz w:val="24"/>
          <w:szCs w:val="24"/>
        </w:rPr>
      </w:pPr>
      <w:r w:rsidRPr="00A11037">
        <w:rPr>
          <w:rFonts w:ascii="Bookman Old Style" w:hAnsi="Bookman Old Style"/>
          <w:sz w:val="24"/>
          <w:szCs w:val="24"/>
        </w:rPr>
        <w:t>Fresno, California 93740-8014</w:t>
      </w:r>
    </w:p>
    <w:p w:rsidR="000C53C3" w:rsidRDefault="000C53C3" w:rsidP="000C53C3">
      <w:pPr>
        <w:pStyle w:val="NoSpacing"/>
        <w:rPr>
          <w:rFonts w:ascii="Bookman Old Style" w:hAnsi="Bookman Old Style"/>
          <w:sz w:val="24"/>
          <w:szCs w:val="24"/>
        </w:rPr>
      </w:pPr>
      <w:r w:rsidRPr="00A11037">
        <w:rPr>
          <w:rFonts w:ascii="Bookman Old Style" w:hAnsi="Bookman Old Style"/>
          <w:sz w:val="24"/>
          <w:szCs w:val="24"/>
        </w:rPr>
        <w:t xml:space="preserve">Office of the Academic Senate </w:t>
      </w:r>
      <w:r w:rsidRPr="00A11037">
        <w:rPr>
          <w:rFonts w:ascii="Times New Roman" w:hAnsi="Times New Roman" w:cs="Times New Roman"/>
          <w:sz w:val="24"/>
          <w:szCs w:val="24"/>
        </w:rPr>
        <w:t>​​​​</w:t>
      </w:r>
      <w:r w:rsidRPr="00A11037">
        <w:rPr>
          <w:rFonts w:ascii="Bookman Old Style" w:hAnsi="Bookman Old Style"/>
          <w:sz w:val="24"/>
          <w:szCs w:val="24"/>
        </w:rPr>
        <w:t>     </w:t>
      </w:r>
    </w:p>
    <w:p w:rsidR="000C53C3" w:rsidRPr="00A11037" w:rsidRDefault="000C53C3" w:rsidP="000C53C3">
      <w:pPr>
        <w:pStyle w:val="NoSpacing"/>
        <w:rPr>
          <w:rFonts w:ascii="Bookman Old Style" w:hAnsi="Bookman Old Style"/>
          <w:sz w:val="24"/>
          <w:szCs w:val="24"/>
        </w:rPr>
      </w:pPr>
      <w:r w:rsidRPr="00A11037">
        <w:rPr>
          <w:rFonts w:ascii="Bookman Old Style" w:hAnsi="Bookman Old Style"/>
          <w:sz w:val="24"/>
          <w:szCs w:val="24"/>
        </w:rPr>
        <w:t>Ext. 278-2743</w:t>
      </w:r>
      <w:r w:rsidRPr="00A11037">
        <w:rPr>
          <w:rFonts w:ascii="Times New Roman" w:hAnsi="Times New Roman" w:cs="Times New Roman"/>
          <w:sz w:val="24"/>
          <w:szCs w:val="24"/>
        </w:rPr>
        <w:t>​​​​​​​</w:t>
      </w:r>
      <w:r w:rsidRPr="00A11037">
        <w:rPr>
          <w:rFonts w:ascii="Bookman Old Style" w:hAnsi="Bookman Old Style"/>
          <w:sz w:val="24"/>
          <w:szCs w:val="24"/>
        </w:rPr>
        <w: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A11037">
        <w:rPr>
          <w:rFonts w:ascii="Bookman Old Style" w:hAnsi="Bookman Old Style"/>
          <w:sz w:val="24"/>
          <w:szCs w:val="24"/>
        </w:rPr>
        <w:t>FAX:  278-5745</w:t>
      </w:r>
    </w:p>
    <w:p w:rsidR="000C53C3" w:rsidRPr="00487579" w:rsidRDefault="000C53C3" w:rsidP="000C53C3">
      <w:pPr>
        <w:pStyle w:val="NormalWeb"/>
        <w:rPr>
          <w:rFonts w:ascii="Bookman Old Style" w:hAnsi="Bookman Old Style"/>
        </w:rPr>
      </w:pPr>
      <w:r w:rsidRPr="00487579">
        <w:rPr>
          <w:rFonts w:ascii="Bookman Old Style" w:hAnsi="Bookman Old Style"/>
        </w:rPr>
        <w:t>January 21, 2020 11:00 AM</w:t>
      </w:r>
    </w:p>
    <w:p w:rsidR="000C53C3" w:rsidRPr="00E66889" w:rsidRDefault="000C53C3" w:rsidP="000C53C3">
      <w:pPr>
        <w:spacing w:after="0" w:line="240" w:lineRule="auto"/>
        <w:rPr>
          <w:rFonts w:ascii="Bookman Old Style" w:eastAsia="Times New Roman" w:hAnsi="Bookman Old Style" w:cs="Times New Roman"/>
          <w:sz w:val="24"/>
          <w:szCs w:val="24"/>
        </w:rPr>
      </w:pPr>
      <w:r w:rsidRPr="00487579">
        <w:rPr>
          <w:rFonts w:ascii="Bookman Old Style" w:hAnsi="Bookman Old Style"/>
        </w:rPr>
        <w:t xml:space="preserve">Members Attending:   </w:t>
      </w:r>
      <w:r w:rsidRPr="00E66889">
        <w:rPr>
          <w:rFonts w:ascii="Bookman Old Style" w:eastAsia="Times New Roman" w:hAnsi="Bookman Old Style" w:cs="Times New Roman"/>
          <w:sz w:val="24"/>
          <w:szCs w:val="24"/>
        </w:rPr>
        <w:t xml:space="preserve">Kathryn </w:t>
      </w:r>
      <w:proofErr w:type="spellStart"/>
      <w:r w:rsidRPr="00E66889">
        <w:rPr>
          <w:rFonts w:ascii="Bookman Old Style" w:eastAsia="Times New Roman" w:hAnsi="Bookman Old Style" w:cs="Times New Roman"/>
          <w:sz w:val="24"/>
          <w:szCs w:val="24"/>
        </w:rPr>
        <w:t>Biacindo</w:t>
      </w:r>
      <w:proofErr w:type="spellEnd"/>
      <w:r w:rsidRPr="00E66889">
        <w:rPr>
          <w:rFonts w:ascii="Bookman Old Style" w:eastAsia="Times New Roman" w:hAnsi="Bookman Old Style" w:cs="Times New Roman"/>
          <w:sz w:val="24"/>
          <w:szCs w:val="24"/>
        </w:rPr>
        <w:t>, Chair (2020)</w:t>
      </w:r>
    </w:p>
    <w:p w:rsidR="000C53C3" w:rsidRPr="00E66889" w:rsidRDefault="000C53C3" w:rsidP="000C53C3">
      <w:pPr>
        <w:spacing w:after="0" w:line="240" w:lineRule="auto"/>
        <w:rPr>
          <w:rFonts w:ascii="Bookman Old Style" w:eastAsia="Times New Roman" w:hAnsi="Bookman Old Style" w:cs="Times New Roman"/>
          <w:sz w:val="24"/>
          <w:szCs w:val="24"/>
        </w:rPr>
      </w:pPr>
      <w:proofErr w:type="spellStart"/>
      <w:r w:rsidRPr="00E66889">
        <w:rPr>
          <w:rFonts w:ascii="Bookman Old Style" w:eastAsia="Times New Roman" w:hAnsi="Bookman Old Style" w:cs="Times New Roman"/>
          <w:sz w:val="24"/>
          <w:szCs w:val="24"/>
        </w:rPr>
        <w:t>Serhat</w:t>
      </w:r>
      <w:proofErr w:type="spellEnd"/>
      <w:r w:rsidRPr="00E66889">
        <w:rPr>
          <w:rFonts w:ascii="Bookman Old Style" w:eastAsia="Times New Roman" w:hAnsi="Bookman Old Style" w:cs="Times New Roman"/>
          <w:sz w:val="24"/>
          <w:szCs w:val="24"/>
        </w:rPr>
        <w:t xml:space="preserve"> Asci (2020)</w:t>
      </w:r>
    </w:p>
    <w:p w:rsidR="000C53C3" w:rsidRPr="00E66889" w:rsidRDefault="000C53C3" w:rsidP="000C53C3">
      <w:pPr>
        <w:spacing w:after="0" w:line="240" w:lineRule="auto"/>
        <w:rPr>
          <w:rFonts w:ascii="Bookman Old Style" w:eastAsia="Times New Roman" w:hAnsi="Bookman Old Style" w:cs="Times New Roman"/>
          <w:sz w:val="24"/>
          <w:szCs w:val="24"/>
        </w:rPr>
      </w:pPr>
      <w:r w:rsidRPr="00E66889">
        <w:rPr>
          <w:rFonts w:ascii="Bookman Old Style" w:eastAsia="Times New Roman" w:hAnsi="Bookman Old Style" w:cs="Times New Roman"/>
          <w:sz w:val="24"/>
          <w:szCs w:val="24"/>
        </w:rPr>
        <w:t>James Rocha (2022)</w:t>
      </w:r>
    </w:p>
    <w:p w:rsidR="000C53C3" w:rsidRPr="00E66889" w:rsidRDefault="000C53C3" w:rsidP="000C53C3">
      <w:pPr>
        <w:spacing w:after="0" w:line="240" w:lineRule="auto"/>
        <w:rPr>
          <w:rFonts w:ascii="Bookman Old Style" w:eastAsia="Times New Roman" w:hAnsi="Bookman Old Style" w:cs="Times New Roman"/>
          <w:sz w:val="24"/>
          <w:szCs w:val="24"/>
        </w:rPr>
      </w:pPr>
      <w:r w:rsidRPr="00E66889">
        <w:rPr>
          <w:rFonts w:ascii="Bookman Old Style" w:eastAsia="Times New Roman" w:hAnsi="Bookman Old Style" w:cs="Times New Roman"/>
          <w:sz w:val="24"/>
          <w:szCs w:val="24"/>
        </w:rPr>
        <w:t>Susan Henderson (2021)</w:t>
      </w:r>
      <w:r w:rsidRPr="00487579">
        <w:rPr>
          <w:rFonts w:ascii="Bookman Old Style" w:eastAsia="Times New Roman" w:hAnsi="Bookman Old Style" w:cs="Times New Roman"/>
          <w:sz w:val="24"/>
          <w:szCs w:val="24"/>
        </w:rPr>
        <w:t xml:space="preserve"> (leave)</w:t>
      </w:r>
    </w:p>
    <w:p w:rsidR="000C53C3" w:rsidRPr="00E66889" w:rsidRDefault="000C53C3" w:rsidP="000C53C3">
      <w:pPr>
        <w:spacing w:after="0" w:line="240" w:lineRule="auto"/>
        <w:rPr>
          <w:rFonts w:ascii="Bookman Old Style" w:eastAsia="Times New Roman" w:hAnsi="Bookman Old Style" w:cs="Times New Roman"/>
          <w:sz w:val="24"/>
          <w:szCs w:val="24"/>
        </w:rPr>
      </w:pPr>
      <w:proofErr w:type="spellStart"/>
      <w:r w:rsidRPr="00E66889">
        <w:rPr>
          <w:rFonts w:ascii="Bookman Old Style" w:eastAsia="Times New Roman" w:hAnsi="Bookman Old Style" w:cs="Times New Roman"/>
          <w:sz w:val="24"/>
          <w:szCs w:val="24"/>
        </w:rPr>
        <w:t>Deeshana</w:t>
      </w:r>
      <w:proofErr w:type="spellEnd"/>
      <w:r w:rsidRPr="00E66889">
        <w:rPr>
          <w:rFonts w:ascii="Bookman Old Style" w:eastAsia="Times New Roman" w:hAnsi="Bookman Old Style" w:cs="Times New Roman"/>
          <w:sz w:val="24"/>
          <w:szCs w:val="24"/>
        </w:rPr>
        <w:t xml:space="preserve"> </w:t>
      </w:r>
      <w:proofErr w:type="spellStart"/>
      <w:r w:rsidRPr="00E66889">
        <w:rPr>
          <w:rFonts w:ascii="Bookman Old Style" w:eastAsia="Times New Roman" w:hAnsi="Bookman Old Style" w:cs="Times New Roman"/>
          <w:sz w:val="24"/>
          <w:szCs w:val="24"/>
        </w:rPr>
        <w:t>Jayasundara</w:t>
      </w:r>
      <w:proofErr w:type="spellEnd"/>
      <w:r w:rsidRPr="00E66889">
        <w:rPr>
          <w:rFonts w:ascii="Bookman Old Style" w:eastAsia="Times New Roman" w:hAnsi="Bookman Old Style" w:cs="Times New Roman"/>
          <w:sz w:val="24"/>
          <w:szCs w:val="24"/>
        </w:rPr>
        <w:t xml:space="preserve"> (2021)</w:t>
      </w:r>
      <w:r w:rsidRPr="00487579">
        <w:rPr>
          <w:rFonts w:ascii="Bookman Old Style" w:eastAsia="Times New Roman" w:hAnsi="Bookman Old Style" w:cs="Times New Roman"/>
          <w:sz w:val="24"/>
          <w:szCs w:val="24"/>
        </w:rPr>
        <w:t xml:space="preserve"> (absent)</w:t>
      </w:r>
    </w:p>
    <w:p w:rsidR="000C53C3" w:rsidRPr="00E66889" w:rsidRDefault="000C53C3" w:rsidP="000C53C3">
      <w:pPr>
        <w:spacing w:after="0" w:line="240" w:lineRule="auto"/>
        <w:rPr>
          <w:rFonts w:ascii="Bookman Old Style" w:eastAsia="Times New Roman" w:hAnsi="Bookman Old Style" w:cs="Times New Roman"/>
          <w:sz w:val="24"/>
          <w:szCs w:val="24"/>
        </w:rPr>
      </w:pPr>
      <w:proofErr w:type="spellStart"/>
      <w:r w:rsidRPr="00E66889">
        <w:rPr>
          <w:rFonts w:ascii="Bookman Old Style" w:eastAsia="Times New Roman" w:hAnsi="Bookman Old Style" w:cs="Times New Roman"/>
          <w:sz w:val="24"/>
          <w:szCs w:val="24"/>
        </w:rPr>
        <w:t>Mazen</w:t>
      </w:r>
      <w:proofErr w:type="spellEnd"/>
      <w:r w:rsidRPr="00E66889">
        <w:rPr>
          <w:rFonts w:ascii="Bookman Old Style" w:eastAsia="Times New Roman" w:hAnsi="Bookman Old Style" w:cs="Times New Roman"/>
          <w:sz w:val="24"/>
          <w:szCs w:val="24"/>
        </w:rPr>
        <w:t xml:space="preserve"> </w:t>
      </w:r>
      <w:proofErr w:type="spellStart"/>
      <w:r w:rsidRPr="00E66889">
        <w:rPr>
          <w:rFonts w:ascii="Bookman Old Style" w:eastAsia="Times New Roman" w:hAnsi="Bookman Old Style" w:cs="Times New Roman"/>
          <w:sz w:val="24"/>
          <w:szCs w:val="24"/>
        </w:rPr>
        <w:t>Eldeeb</w:t>
      </w:r>
      <w:proofErr w:type="spellEnd"/>
      <w:r w:rsidRPr="00E66889">
        <w:rPr>
          <w:rFonts w:ascii="Bookman Old Style" w:eastAsia="Times New Roman" w:hAnsi="Bookman Old Style" w:cs="Times New Roman"/>
          <w:sz w:val="24"/>
          <w:szCs w:val="24"/>
        </w:rPr>
        <w:t xml:space="preserve"> (2022)</w:t>
      </w:r>
    </w:p>
    <w:p w:rsidR="000C53C3" w:rsidRPr="00E66889" w:rsidRDefault="000C53C3" w:rsidP="000C53C3">
      <w:pPr>
        <w:spacing w:after="0" w:line="240" w:lineRule="auto"/>
        <w:rPr>
          <w:rFonts w:ascii="Bookman Old Style" w:eastAsia="Times New Roman" w:hAnsi="Bookman Old Style" w:cs="Times New Roman"/>
          <w:sz w:val="24"/>
          <w:szCs w:val="24"/>
        </w:rPr>
      </w:pPr>
      <w:r w:rsidRPr="00E66889">
        <w:rPr>
          <w:rFonts w:ascii="Bookman Old Style" w:eastAsia="Times New Roman" w:hAnsi="Bookman Old Style" w:cs="Times New Roman"/>
          <w:sz w:val="24"/>
          <w:szCs w:val="24"/>
        </w:rPr>
        <w:t>Chelsey Juarez (2021)</w:t>
      </w:r>
      <w:r w:rsidRPr="00487579">
        <w:rPr>
          <w:rFonts w:ascii="Bookman Old Style" w:eastAsia="Times New Roman" w:hAnsi="Bookman Old Style" w:cs="Times New Roman"/>
          <w:sz w:val="24"/>
          <w:szCs w:val="24"/>
        </w:rPr>
        <w:t xml:space="preserve"> (absent)</w:t>
      </w:r>
    </w:p>
    <w:p w:rsidR="000C53C3" w:rsidRPr="00487579" w:rsidRDefault="000C53C3" w:rsidP="000C53C3">
      <w:pPr>
        <w:spacing w:after="0" w:line="240" w:lineRule="auto"/>
        <w:rPr>
          <w:rFonts w:ascii="Bookman Old Style" w:hAnsi="Bookman Old Style"/>
        </w:rPr>
      </w:pPr>
      <w:proofErr w:type="spellStart"/>
      <w:r w:rsidRPr="00487579">
        <w:rPr>
          <w:rFonts w:ascii="Bookman Old Style" w:hAnsi="Bookman Old Style"/>
        </w:rPr>
        <w:t>Ginnie</w:t>
      </w:r>
      <w:proofErr w:type="spellEnd"/>
      <w:r w:rsidRPr="00487579">
        <w:rPr>
          <w:rFonts w:ascii="Bookman Old Style" w:hAnsi="Bookman Old Style"/>
        </w:rPr>
        <w:t xml:space="preserve"> Barnes </w:t>
      </w:r>
    </w:p>
    <w:p w:rsidR="000C53C3" w:rsidRPr="00487579" w:rsidRDefault="000C53C3" w:rsidP="000C53C3">
      <w:pPr>
        <w:spacing w:after="0" w:line="240" w:lineRule="auto"/>
        <w:rPr>
          <w:rFonts w:ascii="Bookman Old Style" w:hAnsi="Bookman Old Style"/>
        </w:rPr>
      </w:pPr>
    </w:p>
    <w:p w:rsidR="000C53C3" w:rsidRPr="00487579" w:rsidRDefault="000C53C3" w:rsidP="000C53C3">
      <w:pPr>
        <w:spacing w:after="0" w:line="240" w:lineRule="auto"/>
        <w:rPr>
          <w:rFonts w:ascii="Bookman Old Style" w:hAnsi="Bookman Old Style"/>
        </w:rPr>
      </w:pPr>
      <w:r w:rsidRPr="00487579">
        <w:rPr>
          <w:rFonts w:ascii="Bookman Old Style" w:hAnsi="Bookman Old Style"/>
        </w:rPr>
        <w:t xml:space="preserve">Guests: Dr. Rudy Sanchez, Chris Hernandez and Dr. Francine </w:t>
      </w:r>
      <w:proofErr w:type="spellStart"/>
      <w:r w:rsidRPr="00487579">
        <w:rPr>
          <w:rFonts w:ascii="Bookman Old Style" w:hAnsi="Bookman Old Style"/>
        </w:rPr>
        <w:t>Oputa</w:t>
      </w:r>
      <w:proofErr w:type="spellEnd"/>
    </w:p>
    <w:p w:rsidR="000C53C3" w:rsidRPr="00487579" w:rsidRDefault="000C53C3" w:rsidP="000C53C3">
      <w:pPr>
        <w:pStyle w:val="NormalWeb"/>
        <w:rPr>
          <w:rFonts w:ascii="Bookman Old Style" w:hAnsi="Bookman Old Style"/>
        </w:rPr>
      </w:pPr>
      <w:r w:rsidRPr="00487579">
        <w:rPr>
          <w:rFonts w:ascii="Bookman Old Style" w:hAnsi="Bookman Old Style"/>
        </w:rPr>
        <w:t xml:space="preserve"> A meeting of the Committee for Faculty Equity and Diversity Committee was called to order by Chair </w:t>
      </w:r>
      <w:proofErr w:type="spellStart"/>
      <w:r w:rsidRPr="00487579">
        <w:rPr>
          <w:rFonts w:ascii="Bookman Old Style" w:hAnsi="Bookman Old Style"/>
        </w:rPr>
        <w:t>Biacindo</w:t>
      </w:r>
      <w:proofErr w:type="spellEnd"/>
      <w:r w:rsidRPr="00487579">
        <w:rPr>
          <w:rFonts w:ascii="Bookman Old Style" w:hAnsi="Bookman Old Style"/>
        </w:rPr>
        <w:t xml:space="preserve"> (BBB) at 11:00 a.m.   </w:t>
      </w:r>
    </w:p>
    <w:p w:rsidR="000C53C3" w:rsidRPr="00487579" w:rsidRDefault="000C53C3" w:rsidP="000C53C3">
      <w:pPr>
        <w:pStyle w:val="NormalWeb"/>
        <w:numPr>
          <w:ilvl w:val="0"/>
          <w:numId w:val="1"/>
        </w:numPr>
        <w:rPr>
          <w:rFonts w:ascii="Bookman Old Style" w:hAnsi="Bookman Old Style"/>
        </w:rPr>
      </w:pPr>
      <w:r w:rsidRPr="00487579">
        <w:rPr>
          <w:rFonts w:ascii="Bookman Old Style" w:hAnsi="Bookman Old Style"/>
        </w:rPr>
        <w:t xml:space="preserve"> Chris Hernandez discussed the findings of the climate survey.  Attempted to share dashboard of findings, but was not projecting to screen.  Committee was informed that they would be sent a copy of the dashboard report</w:t>
      </w:r>
    </w:p>
    <w:p w:rsidR="000C53C3" w:rsidRPr="00487579" w:rsidRDefault="000C53C3" w:rsidP="000C53C3">
      <w:pPr>
        <w:pStyle w:val="NormalWeb"/>
        <w:numPr>
          <w:ilvl w:val="0"/>
          <w:numId w:val="1"/>
        </w:numPr>
        <w:rPr>
          <w:rFonts w:ascii="Bookman Old Style" w:hAnsi="Bookman Old Style"/>
        </w:rPr>
      </w:pPr>
      <w:r w:rsidRPr="00487579">
        <w:rPr>
          <w:rFonts w:ascii="Bookman Old Style" w:hAnsi="Bookman Old Style"/>
        </w:rPr>
        <w:t>Chris Hernandez requested CFEDs responses and possible assistance in addressing concerns raised by the survey</w:t>
      </w:r>
    </w:p>
    <w:p w:rsidR="000C53C3" w:rsidRPr="00487579" w:rsidRDefault="000C53C3" w:rsidP="000C53C3">
      <w:pPr>
        <w:pStyle w:val="NormalWeb"/>
        <w:numPr>
          <w:ilvl w:val="0"/>
          <w:numId w:val="1"/>
        </w:numPr>
        <w:rPr>
          <w:rFonts w:ascii="Bookman Old Style" w:hAnsi="Bookman Old Style"/>
        </w:rPr>
      </w:pPr>
      <w:r w:rsidRPr="00487579">
        <w:rPr>
          <w:rFonts w:ascii="Bookman Old Style" w:hAnsi="Bookman Old Style"/>
        </w:rPr>
        <w:t>CFED met briefly and postponed response until full report was made available</w:t>
      </w:r>
    </w:p>
    <w:p w:rsidR="000C53C3" w:rsidRPr="00487579" w:rsidRDefault="000C53C3" w:rsidP="000C53C3">
      <w:pPr>
        <w:pStyle w:val="NormalWeb"/>
        <w:numPr>
          <w:ilvl w:val="0"/>
          <w:numId w:val="1"/>
        </w:numPr>
        <w:rPr>
          <w:rFonts w:ascii="Bookman Old Style" w:hAnsi="Bookman Old Style"/>
        </w:rPr>
      </w:pPr>
      <w:r w:rsidRPr="00487579">
        <w:rPr>
          <w:rFonts w:ascii="Bookman Old Style" w:hAnsi="Bookman Old Style"/>
        </w:rPr>
        <w:t>CFED noted that it could bridge concerns, and ways to collect data for how to deal with concerns, from the current proposed equity survey it had been in the process of creating</w:t>
      </w:r>
    </w:p>
    <w:p w:rsidR="000C53C3" w:rsidRPr="00487579" w:rsidRDefault="000C53C3" w:rsidP="000C53C3">
      <w:pPr>
        <w:pStyle w:val="NormalWeb"/>
        <w:numPr>
          <w:ilvl w:val="0"/>
          <w:numId w:val="1"/>
        </w:numPr>
        <w:rPr>
          <w:rFonts w:ascii="Bookman Old Style" w:hAnsi="Bookman Old Style"/>
        </w:rPr>
      </w:pPr>
      <w:r w:rsidRPr="00487579">
        <w:rPr>
          <w:rFonts w:ascii="Bookman Old Style" w:hAnsi="Bookman Old Style"/>
        </w:rPr>
        <w:t>Call to adjourn at 12:10pm</w:t>
      </w:r>
    </w:p>
    <w:p w:rsidR="000C53C3" w:rsidRPr="00487579" w:rsidRDefault="000C53C3" w:rsidP="000C53C3">
      <w:pPr>
        <w:pStyle w:val="NormalWeb"/>
        <w:ind w:left="360"/>
        <w:rPr>
          <w:rFonts w:ascii="Bookman Old Style" w:hAnsi="Bookman Old Style"/>
        </w:rPr>
      </w:pPr>
    </w:p>
    <w:p w:rsidR="005F795E" w:rsidRDefault="005F795E">
      <w:bookmarkStart w:id="0" w:name="_GoBack"/>
      <w:bookmarkEnd w:id="0"/>
    </w:p>
    <w:sectPr w:rsidR="005F79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3BBC"/>
    <w:multiLevelType w:val="hybridMultilevel"/>
    <w:tmpl w:val="EBA24094"/>
    <w:lvl w:ilvl="0" w:tplc="4CDCF63C">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C3"/>
    <w:rsid w:val="00043866"/>
    <w:rsid w:val="000C53C3"/>
    <w:rsid w:val="005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FB454-F5C5-4021-9388-9F40C2088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3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53C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C53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Venita Baker</dc:creator>
  <cp:keywords/>
  <dc:description/>
  <cp:lastModifiedBy>Venita Baker</cp:lastModifiedBy>
  <cp:revision>1</cp:revision>
  <dcterms:created xsi:type="dcterms:W3CDTF">2020-10-07T21:53:00Z</dcterms:created>
  <dcterms:modified xsi:type="dcterms:W3CDTF">2020-10-07T22:13:00Z</dcterms:modified>
</cp:coreProperties>
</file>