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1DF0" w14:textId="020D4958" w:rsidR="0082629F" w:rsidRPr="00264A06" w:rsidRDefault="00E970B6" w:rsidP="0082629F">
      <w:pPr>
        <w:outlineLvl w:val="0"/>
        <w:rPr>
          <w:szCs w:val="24"/>
        </w:rPr>
      </w:pPr>
      <w:r>
        <w:rPr>
          <w:szCs w:val="24"/>
        </w:rPr>
        <w:t>MINUTES</w:t>
      </w:r>
      <w:r w:rsidR="00914A8F">
        <w:rPr>
          <w:szCs w:val="24"/>
        </w:rPr>
        <w:t xml:space="preserve"> </w:t>
      </w:r>
      <w:r w:rsidR="0082629F">
        <w:rPr>
          <w:szCs w:val="24"/>
        </w:rPr>
        <w:t>O</w:t>
      </w:r>
      <w:r w:rsidR="0082629F" w:rsidRPr="00264A06">
        <w:rPr>
          <w:szCs w:val="24"/>
        </w:rPr>
        <w:t>F THE PERSONNEL COMMITTEE</w:t>
      </w:r>
    </w:p>
    <w:p w14:paraId="3CEF5216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442CDDEC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084A8EF7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2F5B403F" w14:textId="77777777" w:rsidR="0082629F" w:rsidRPr="00264A06" w:rsidRDefault="0082629F" w:rsidP="0082629F">
      <w:pPr>
        <w:outlineLvl w:val="0"/>
        <w:rPr>
          <w:szCs w:val="24"/>
        </w:rPr>
      </w:pPr>
    </w:p>
    <w:p w14:paraId="5ABC724C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0A79BD68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7B63F28E" w14:textId="77777777" w:rsidR="0082629F" w:rsidRPr="00264A06" w:rsidRDefault="0082629F" w:rsidP="0082629F">
      <w:pPr>
        <w:outlineLvl w:val="0"/>
        <w:rPr>
          <w:szCs w:val="24"/>
        </w:rPr>
      </w:pPr>
    </w:p>
    <w:p w14:paraId="445D1F22" w14:textId="4C5B0411" w:rsidR="0082629F" w:rsidRDefault="00900C9D" w:rsidP="0082629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February 9</w:t>
      </w:r>
      <w:r w:rsidR="0082629F">
        <w:rPr>
          <w:rFonts w:ascii="Times New Roman" w:hAnsi="Times New Roman"/>
        </w:rPr>
        <w:t>, 202</w:t>
      </w:r>
      <w:r>
        <w:rPr>
          <w:rFonts w:ascii="Times New Roman" w:hAnsi="Times New Roman"/>
        </w:rPr>
        <w:t>3</w:t>
      </w:r>
    </w:p>
    <w:p w14:paraId="43802468" w14:textId="77777777" w:rsidR="0082629F" w:rsidRDefault="0082629F" w:rsidP="0082629F"/>
    <w:p w14:paraId="26018772" w14:textId="79593E4D" w:rsidR="0082629F" w:rsidRDefault="0082629F" w:rsidP="0082629F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 w:rsidR="00BC0799">
        <w:rPr>
          <w:szCs w:val="24"/>
        </w:rPr>
        <w:t>Alexandrou, Hopson-Walker, Nguyen, Sahatjian</w:t>
      </w:r>
      <w:r w:rsidR="00E970B6">
        <w:rPr>
          <w:szCs w:val="24"/>
        </w:rPr>
        <w:t>, Schmidtke</w:t>
      </w:r>
      <w:r w:rsidR="00900C9D">
        <w:rPr>
          <w:szCs w:val="24"/>
        </w:rPr>
        <w:t>, Vitali, Rivera</w:t>
      </w:r>
    </w:p>
    <w:p w14:paraId="23B5D5D7" w14:textId="77777777" w:rsidR="0082629F" w:rsidRDefault="0082629F" w:rsidP="0082629F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</w:p>
    <w:p w14:paraId="11D96024" w14:textId="3C04AF1D" w:rsidR="0082629F" w:rsidRDefault="0082629F" w:rsidP="0082629F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>
        <w:rPr>
          <w:szCs w:val="24"/>
        </w:rPr>
        <w:tab/>
      </w:r>
      <w:r w:rsidR="00E970B6">
        <w:rPr>
          <w:szCs w:val="24"/>
        </w:rPr>
        <w:t>Alvarez</w:t>
      </w:r>
      <w:r w:rsidR="00900C9D">
        <w:rPr>
          <w:szCs w:val="24"/>
        </w:rPr>
        <w:t xml:space="preserve"> (excused)</w:t>
      </w:r>
    </w:p>
    <w:p w14:paraId="5B4A000C" w14:textId="77777777" w:rsidR="0082629F" w:rsidRDefault="0082629F" w:rsidP="0082629F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40F0A453" w14:textId="46D65407" w:rsidR="0082629F" w:rsidRDefault="0082629F" w:rsidP="0082629F">
      <w:pPr>
        <w:rPr>
          <w:b/>
          <w:bCs/>
        </w:rPr>
      </w:pPr>
      <w:r w:rsidRPr="00F65859">
        <w:rPr>
          <w:b/>
          <w:bCs/>
        </w:rPr>
        <w:t xml:space="preserve">Meeting called to order by Chair </w:t>
      </w:r>
      <w:r w:rsidR="00EE68FE">
        <w:rPr>
          <w:b/>
          <w:bCs/>
        </w:rPr>
        <w:t>A. Alexandrou</w:t>
      </w:r>
      <w:r w:rsidRPr="00F65859">
        <w:rPr>
          <w:b/>
          <w:bCs/>
        </w:rPr>
        <w:t xml:space="preserve"> </w:t>
      </w:r>
      <w:r w:rsidRPr="00E21D93">
        <w:rPr>
          <w:b/>
          <w:bCs/>
        </w:rPr>
        <w:t>at</w:t>
      </w:r>
      <w:r w:rsidR="002763CC">
        <w:rPr>
          <w:b/>
          <w:bCs/>
        </w:rPr>
        <w:t xml:space="preserve"> 9:05.</w:t>
      </w:r>
      <w:r w:rsidR="00335A84" w:rsidRPr="00E21D93">
        <w:rPr>
          <w:b/>
          <w:bCs/>
        </w:rPr>
        <w:t xml:space="preserve"> </w:t>
      </w:r>
    </w:p>
    <w:p w14:paraId="6ADCE76E" w14:textId="77777777" w:rsidR="0082629F" w:rsidRPr="00F61022" w:rsidRDefault="0082629F" w:rsidP="0082629F">
      <w:r>
        <w:rPr>
          <w:b/>
          <w:bCs/>
        </w:rPr>
        <w:tab/>
        <w:t xml:space="preserve"> </w:t>
      </w:r>
    </w:p>
    <w:p w14:paraId="37A75AA7" w14:textId="68171A24" w:rsidR="0082629F" w:rsidRDefault="0082629F" w:rsidP="0082629F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 –</w:t>
      </w:r>
      <w:r>
        <w:rPr>
          <w:color w:val="000000"/>
          <w:szCs w:val="24"/>
        </w:rPr>
        <w:t xml:space="preserve"> MSC to approve </w:t>
      </w:r>
      <w:r w:rsidR="00AE7F33">
        <w:rPr>
          <w:color w:val="000000"/>
          <w:szCs w:val="24"/>
        </w:rPr>
        <w:t>agenda</w:t>
      </w:r>
      <w:r>
        <w:rPr>
          <w:color w:val="000000"/>
          <w:szCs w:val="24"/>
        </w:rPr>
        <w:t xml:space="preserve"> of </w:t>
      </w:r>
      <w:r w:rsidR="00AE7F33">
        <w:rPr>
          <w:color w:val="000000"/>
          <w:szCs w:val="24"/>
        </w:rPr>
        <w:t>02</w:t>
      </w:r>
      <w:r w:rsidR="00B85639">
        <w:rPr>
          <w:color w:val="000000"/>
          <w:szCs w:val="24"/>
        </w:rPr>
        <w:t>/</w:t>
      </w:r>
      <w:r w:rsidR="00AE7F33">
        <w:rPr>
          <w:color w:val="000000"/>
          <w:szCs w:val="24"/>
        </w:rPr>
        <w:t>9</w:t>
      </w:r>
      <w:r>
        <w:rPr>
          <w:color w:val="000000"/>
          <w:szCs w:val="24"/>
        </w:rPr>
        <w:t>/2</w:t>
      </w:r>
      <w:r w:rsidR="00AE7F33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. </w:t>
      </w:r>
    </w:p>
    <w:p w14:paraId="2A4D7D87" w14:textId="361D3AF2" w:rsidR="0082629F" w:rsidRDefault="00AE7F33" w:rsidP="0082629F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Vitali</w:t>
      </w:r>
      <w:r w:rsidR="002763CC">
        <w:rPr>
          <w:color w:val="000000"/>
          <w:szCs w:val="24"/>
        </w:rPr>
        <w:t xml:space="preserve"> moves, </w:t>
      </w:r>
      <w:r>
        <w:rPr>
          <w:color w:val="000000"/>
          <w:szCs w:val="24"/>
        </w:rPr>
        <w:t xml:space="preserve">Hopson-Walker </w:t>
      </w:r>
      <w:r w:rsidR="002763CC">
        <w:rPr>
          <w:color w:val="000000"/>
          <w:szCs w:val="24"/>
        </w:rPr>
        <w:t xml:space="preserve">seconds, motion </w:t>
      </w:r>
      <w:proofErr w:type="gramStart"/>
      <w:r w:rsidR="002763CC">
        <w:rPr>
          <w:color w:val="000000"/>
          <w:szCs w:val="24"/>
        </w:rPr>
        <w:t>passes</w:t>
      </w:r>
      <w:proofErr w:type="gramEnd"/>
    </w:p>
    <w:p w14:paraId="79D57B1B" w14:textId="77777777" w:rsidR="0082629F" w:rsidRDefault="0082629F" w:rsidP="0082629F">
      <w:pPr>
        <w:pStyle w:val="ListParagraph"/>
        <w:rPr>
          <w:color w:val="000000"/>
          <w:szCs w:val="24"/>
        </w:rPr>
      </w:pPr>
    </w:p>
    <w:p w14:paraId="0DE0BD90" w14:textId="4C49D0D7" w:rsidR="0082629F" w:rsidRDefault="0082629F" w:rsidP="0082629F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</w:t>
      </w:r>
      <w:r w:rsidR="00AE7F33">
        <w:rPr>
          <w:color w:val="000000"/>
          <w:szCs w:val="24"/>
        </w:rPr>
        <w:t>minutes</w:t>
      </w:r>
      <w:r w:rsidRPr="00264A06">
        <w:rPr>
          <w:color w:val="000000"/>
          <w:szCs w:val="24"/>
        </w:rPr>
        <w:t xml:space="preserve"> of </w:t>
      </w:r>
      <w:r>
        <w:rPr>
          <w:color w:val="000000"/>
          <w:szCs w:val="24"/>
        </w:rPr>
        <w:t>1</w:t>
      </w:r>
      <w:r w:rsidR="00914A8F">
        <w:rPr>
          <w:color w:val="000000"/>
          <w:szCs w:val="24"/>
        </w:rPr>
        <w:t>2</w:t>
      </w:r>
      <w:r>
        <w:rPr>
          <w:color w:val="000000"/>
          <w:szCs w:val="24"/>
        </w:rPr>
        <w:t>/</w:t>
      </w:r>
      <w:r w:rsidR="00E21D93">
        <w:rPr>
          <w:color w:val="000000"/>
          <w:szCs w:val="24"/>
        </w:rPr>
        <w:t>1</w:t>
      </w:r>
      <w:r w:rsidRPr="00524F98">
        <w:rPr>
          <w:color w:val="000000"/>
          <w:szCs w:val="24"/>
        </w:rPr>
        <w:t>/2</w:t>
      </w:r>
      <w:r>
        <w:rPr>
          <w:color w:val="000000"/>
          <w:szCs w:val="24"/>
        </w:rPr>
        <w:t>2.</w:t>
      </w:r>
    </w:p>
    <w:p w14:paraId="01D4EF72" w14:textId="2B3B4CCE" w:rsidR="0082629F" w:rsidRPr="00795DFB" w:rsidRDefault="00AE7F33" w:rsidP="0082629F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Rivera</w:t>
      </w:r>
      <w:r w:rsidR="002763CC">
        <w:rPr>
          <w:color w:val="000000"/>
          <w:szCs w:val="24"/>
        </w:rPr>
        <w:t xml:space="preserve"> moves, Hopson-Walker seconds, motion </w:t>
      </w:r>
      <w:proofErr w:type="gramStart"/>
      <w:r w:rsidR="002763CC">
        <w:rPr>
          <w:color w:val="000000"/>
          <w:szCs w:val="24"/>
        </w:rPr>
        <w:t>passes</w:t>
      </w:r>
      <w:proofErr w:type="gramEnd"/>
    </w:p>
    <w:p w14:paraId="60F28961" w14:textId="77777777" w:rsidR="0082629F" w:rsidRDefault="0082629F" w:rsidP="0082629F">
      <w:pPr>
        <w:pStyle w:val="ListParagraph"/>
        <w:rPr>
          <w:color w:val="000000"/>
          <w:szCs w:val="24"/>
        </w:rPr>
      </w:pPr>
    </w:p>
    <w:p w14:paraId="574A8933" w14:textId="77777777" w:rsidR="005637F1" w:rsidRPr="005637F1" w:rsidRDefault="0082629F" w:rsidP="00EE68FE">
      <w:pPr>
        <w:pStyle w:val="ListParagraph"/>
        <w:numPr>
          <w:ilvl w:val="0"/>
          <w:numId w:val="1"/>
        </w:numPr>
        <w:ind w:left="1080"/>
        <w:rPr>
          <w:color w:val="000000"/>
          <w:szCs w:val="24"/>
        </w:rPr>
      </w:pPr>
      <w:r w:rsidRPr="005637F1">
        <w:rPr>
          <w:color w:val="000000"/>
          <w:szCs w:val="24"/>
        </w:rPr>
        <w:t>Communications and Announcements</w:t>
      </w:r>
      <w:r w:rsidR="005637F1" w:rsidRPr="005637F1">
        <w:t xml:space="preserve"> </w:t>
      </w:r>
    </w:p>
    <w:p w14:paraId="74F40FE9" w14:textId="79EB69E6" w:rsidR="005637F1" w:rsidRPr="005637F1" w:rsidRDefault="005637F1" w:rsidP="005637F1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5637F1">
        <w:rPr>
          <w:color w:val="000000"/>
          <w:szCs w:val="24"/>
        </w:rPr>
        <w:t>Notes from Academic Senate on 12/5/22:</w:t>
      </w:r>
    </w:p>
    <w:p w14:paraId="63AF105E" w14:textId="77777777" w:rsidR="005637F1" w:rsidRPr="00526A35" w:rsidRDefault="005637F1" w:rsidP="005637F1">
      <w:pPr>
        <w:pStyle w:val="ListParagraph"/>
        <w:numPr>
          <w:ilvl w:val="2"/>
          <w:numId w:val="1"/>
        </w:numPr>
        <w:shd w:val="clear" w:color="auto" w:fill="FFFFFF" w:themeFill="background1"/>
        <w:rPr>
          <w:color w:val="000000"/>
          <w:szCs w:val="24"/>
        </w:rPr>
      </w:pPr>
      <w:r w:rsidRPr="00526A35">
        <w:rPr>
          <w:color w:val="000000"/>
          <w:szCs w:val="24"/>
        </w:rPr>
        <w:t>President Jiménez-Sandoval</w:t>
      </w:r>
    </w:p>
    <w:p w14:paraId="4E13CBE7" w14:textId="77777777" w:rsidR="005637F1" w:rsidRPr="00526A35" w:rsidRDefault="005637F1" w:rsidP="005637F1">
      <w:pPr>
        <w:pStyle w:val="ListParagraph"/>
        <w:numPr>
          <w:ilvl w:val="3"/>
          <w:numId w:val="1"/>
        </w:numPr>
        <w:shd w:val="clear" w:color="auto" w:fill="FFFFFF" w:themeFill="background1"/>
        <w:rPr>
          <w:color w:val="000000"/>
          <w:szCs w:val="24"/>
        </w:rPr>
      </w:pPr>
      <w:r w:rsidRPr="00526A35">
        <w:rPr>
          <w:color w:val="000000"/>
          <w:szCs w:val="24"/>
        </w:rPr>
        <w:t>University just signed an MOU with the Dept. of Defense. Involves Agriculture.</w:t>
      </w:r>
    </w:p>
    <w:p w14:paraId="68822A04" w14:textId="77777777" w:rsidR="005637F1" w:rsidRPr="00526A35" w:rsidRDefault="005637F1" w:rsidP="005637F1">
      <w:pPr>
        <w:pStyle w:val="ListParagraph"/>
        <w:numPr>
          <w:ilvl w:val="3"/>
          <w:numId w:val="1"/>
        </w:numPr>
        <w:shd w:val="clear" w:color="auto" w:fill="FFFFFF" w:themeFill="background1"/>
        <w:rPr>
          <w:color w:val="000000"/>
          <w:szCs w:val="24"/>
        </w:rPr>
      </w:pPr>
      <w:r w:rsidRPr="00526A35">
        <w:rPr>
          <w:color w:val="000000"/>
          <w:szCs w:val="24"/>
        </w:rPr>
        <w:t xml:space="preserve">Secretary of Agriculture visited campus. </w:t>
      </w:r>
    </w:p>
    <w:p w14:paraId="461EA579" w14:textId="0D103673" w:rsidR="005637F1" w:rsidRPr="005637F1" w:rsidRDefault="005637F1" w:rsidP="005637F1">
      <w:pPr>
        <w:pStyle w:val="ListParagraph"/>
        <w:numPr>
          <w:ilvl w:val="3"/>
          <w:numId w:val="1"/>
        </w:numPr>
        <w:shd w:val="clear" w:color="auto" w:fill="FFFFFF" w:themeFill="background1"/>
        <w:rPr>
          <w:color w:val="000000"/>
          <w:szCs w:val="24"/>
        </w:rPr>
      </w:pPr>
      <w:r w:rsidRPr="00526A35">
        <w:rPr>
          <w:color w:val="000000"/>
          <w:szCs w:val="24"/>
        </w:rPr>
        <w:t>AVP of Undergraduate Studies search is winding down.</w:t>
      </w:r>
    </w:p>
    <w:p w14:paraId="707A73C7" w14:textId="77777777" w:rsidR="005637F1" w:rsidRPr="00526A35" w:rsidRDefault="005637F1" w:rsidP="005637F1">
      <w:pPr>
        <w:pStyle w:val="ListParagraph"/>
        <w:numPr>
          <w:ilvl w:val="2"/>
          <w:numId w:val="1"/>
        </w:numPr>
        <w:shd w:val="clear" w:color="auto" w:fill="FFFFFF" w:themeFill="background1"/>
        <w:rPr>
          <w:color w:val="000000"/>
          <w:szCs w:val="24"/>
        </w:rPr>
      </w:pPr>
      <w:r w:rsidRPr="00526A35">
        <w:rPr>
          <w:color w:val="000000"/>
          <w:szCs w:val="24"/>
        </w:rPr>
        <w:t>Provost Fu</w:t>
      </w:r>
    </w:p>
    <w:p w14:paraId="24B89AEC" w14:textId="77777777" w:rsidR="005637F1" w:rsidRPr="00526A35" w:rsidRDefault="005637F1" w:rsidP="005637F1">
      <w:pPr>
        <w:pStyle w:val="ListParagraph"/>
        <w:numPr>
          <w:ilvl w:val="3"/>
          <w:numId w:val="1"/>
        </w:numPr>
        <w:shd w:val="clear" w:color="auto" w:fill="FFFFFF" w:themeFill="background1"/>
        <w:rPr>
          <w:color w:val="000000"/>
          <w:szCs w:val="24"/>
        </w:rPr>
      </w:pPr>
      <w:r w:rsidRPr="00526A35">
        <w:rPr>
          <w:color w:val="000000"/>
          <w:szCs w:val="24"/>
        </w:rPr>
        <w:t xml:space="preserve"> Enrollment update: largest drop was juniors; largest demographic drop (by numbers) was white and Latinx students; largest demographic drop (by percentage) was PI and NA.</w:t>
      </w:r>
    </w:p>
    <w:p w14:paraId="591C0C80" w14:textId="77777777" w:rsidR="005637F1" w:rsidRPr="00526A35" w:rsidRDefault="005637F1" w:rsidP="005637F1">
      <w:pPr>
        <w:pStyle w:val="ListParagraph"/>
        <w:numPr>
          <w:ilvl w:val="3"/>
          <w:numId w:val="1"/>
        </w:numPr>
        <w:shd w:val="clear" w:color="auto" w:fill="FFFFFF" w:themeFill="background1"/>
        <w:rPr>
          <w:color w:val="000000"/>
          <w:szCs w:val="24"/>
        </w:rPr>
      </w:pPr>
      <w:r w:rsidRPr="00526A35">
        <w:rPr>
          <w:color w:val="000000"/>
          <w:szCs w:val="24"/>
        </w:rPr>
        <w:t>Update on course modality in 2023-24.</w:t>
      </w:r>
    </w:p>
    <w:p w14:paraId="24187041" w14:textId="77777777" w:rsidR="005637F1" w:rsidRPr="00800A5B" w:rsidRDefault="005637F1" w:rsidP="005637F1">
      <w:pPr>
        <w:pStyle w:val="ListParagraph"/>
        <w:numPr>
          <w:ilvl w:val="2"/>
          <w:numId w:val="1"/>
        </w:numPr>
        <w:shd w:val="clear" w:color="auto" w:fill="FFFFFF" w:themeFill="background1"/>
        <w:rPr>
          <w:color w:val="000000"/>
          <w:szCs w:val="24"/>
        </w:rPr>
      </w:pPr>
      <w:r w:rsidRPr="00526A35">
        <w:rPr>
          <w:color w:val="000000"/>
          <w:szCs w:val="24"/>
        </w:rPr>
        <w:t>Senate continues its 1</w:t>
      </w:r>
      <w:r w:rsidRPr="00526A35">
        <w:rPr>
          <w:color w:val="000000"/>
          <w:szCs w:val="24"/>
          <w:vertAlign w:val="superscript"/>
        </w:rPr>
        <w:t>st</w:t>
      </w:r>
      <w:r w:rsidRPr="00526A35">
        <w:rPr>
          <w:color w:val="000000"/>
          <w:szCs w:val="24"/>
        </w:rPr>
        <w:t xml:space="preserve"> reading of APM 330 </w:t>
      </w:r>
      <w:r>
        <w:rPr>
          <w:color w:val="000000"/>
          <w:szCs w:val="24"/>
        </w:rPr>
        <w:t>Policy on Market-based Salary Increases</w:t>
      </w:r>
      <w:r w:rsidRPr="00526A35">
        <w:rPr>
          <w:color w:val="000000"/>
          <w:szCs w:val="24"/>
        </w:rPr>
        <w:t xml:space="preserve"> (which began on 11/21/22). Several additional friendly amendments are made to the policy on the floor. The first Senate meeting of Spring 2023 will commence with the 2</w:t>
      </w:r>
      <w:r w:rsidRPr="00526A35">
        <w:rPr>
          <w:color w:val="000000"/>
          <w:szCs w:val="24"/>
          <w:vertAlign w:val="superscript"/>
        </w:rPr>
        <w:t>nd</w:t>
      </w:r>
      <w:r w:rsidRPr="00526A35">
        <w:rPr>
          <w:color w:val="000000"/>
          <w:szCs w:val="24"/>
        </w:rPr>
        <w:t xml:space="preserve"> reading of APM 330.</w:t>
      </w:r>
    </w:p>
    <w:p w14:paraId="58973AB7" w14:textId="22C7D042" w:rsidR="005637F1" w:rsidRDefault="005637F1" w:rsidP="005637F1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rPr>
          <w:color w:val="000000"/>
          <w:szCs w:val="24"/>
        </w:rPr>
        <w:t xml:space="preserve">Dr. Alexandrou mentioned that APM 327 passed the Executive Committee and is currently on the Senate’s docket. </w:t>
      </w:r>
    </w:p>
    <w:p w14:paraId="1A02E84D" w14:textId="5201FBF1" w:rsidR="002763CC" w:rsidRPr="001C4B23" w:rsidRDefault="005637F1" w:rsidP="004809A1">
      <w:pPr>
        <w:pStyle w:val="ListParagraph"/>
        <w:numPr>
          <w:ilvl w:val="1"/>
          <w:numId w:val="1"/>
        </w:numPr>
        <w:shd w:val="clear" w:color="auto" w:fill="FFFFFF" w:themeFill="background1"/>
        <w:rPr>
          <w:szCs w:val="24"/>
        </w:rPr>
      </w:pPr>
      <w:r w:rsidRPr="001C4B23">
        <w:rPr>
          <w:szCs w:val="24"/>
        </w:rPr>
        <w:t xml:space="preserve">Dr. Schmidtke stated that it would be beneficial to have a </w:t>
      </w:r>
      <w:proofErr w:type="gramStart"/>
      <w:r w:rsidRPr="001C4B23">
        <w:rPr>
          <w:szCs w:val="24"/>
        </w:rPr>
        <w:t>Personnel</w:t>
      </w:r>
      <w:proofErr w:type="gramEnd"/>
      <w:r w:rsidRPr="001C4B23">
        <w:rPr>
          <w:szCs w:val="24"/>
        </w:rPr>
        <w:t xml:space="preserve"> Committee member sitting on the upcoming search for AVP for Faculty Affairs.</w:t>
      </w:r>
    </w:p>
    <w:p w14:paraId="24102D1B" w14:textId="77777777" w:rsidR="003A51DD" w:rsidRPr="003A51DD" w:rsidRDefault="003A51DD" w:rsidP="003A51DD">
      <w:pPr>
        <w:pStyle w:val="ListParagraph"/>
        <w:ind w:left="1260"/>
        <w:rPr>
          <w:szCs w:val="24"/>
        </w:rPr>
      </w:pPr>
    </w:p>
    <w:p w14:paraId="16FC03EB" w14:textId="6474A7D4" w:rsidR="00A3683C" w:rsidRDefault="00800B74" w:rsidP="002D4B7F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</w:p>
    <w:p w14:paraId="6A5757F0" w14:textId="77777777" w:rsidR="007F2AAE" w:rsidRDefault="007F2AAE" w:rsidP="007F2AAE">
      <w:pPr>
        <w:pStyle w:val="ListParagraph"/>
        <w:rPr>
          <w:szCs w:val="24"/>
        </w:rPr>
      </w:pPr>
    </w:p>
    <w:p w14:paraId="0BDFFCD2" w14:textId="787F558D" w:rsidR="005637F1" w:rsidRPr="005637F1" w:rsidRDefault="005637F1" w:rsidP="005637F1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5637F1">
        <w:rPr>
          <w:color w:val="000000"/>
          <w:szCs w:val="24"/>
        </w:rPr>
        <w:lastRenderedPageBreak/>
        <w:t>The Academic Planning and Policy Committee recommends that we add to both APM 325 and 327</w:t>
      </w:r>
      <w:r>
        <w:rPr>
          <w:color w:val="000000"/>
          <w:szCs w:val="24"/>
        </w:rPr>
        <w:t xml:space="preserve"> language that deals with predatory conferences or paper.</w:t>
      </w:r>
      <w:r w:rsidRPr="005637F1">
        <w:rPr>
          <w:color w:val="000000"/>
          <w:szCs w:val="24"/>
        </w:rPr>
        <w:t xml:space="preserve"> </w:t>
      </w:r>
    </w:p>
    <w:p w14:paraId="18C0DC2D" w14:textId="0254E4E2" w:rsidR="005637F1" w:rsidRPr="005637F1" w:rsidRDefault="005637F1" w:rsidP="005637F1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rPr>
          <w:color w:val="000000"/>
          <w:szCs w:val="24"/>
        </w:rPr>
        <w:t xml:space="preserve">The committee received </w:t>
      </w:r>
      <w:r w:rsidRPr="005637F1">
        <w:rPr>
          <w:color w:val="000000"/>
          <w:szCs w:val="24"/>
        </w:rPr>
        <w:t xml:space="preserve">300-level APMs with gender pronouns and dead hyperlinks identified. </w:t>
      </w:r>
    </w:p>
    <w:p w14:paraId="4D2B59D2" w14:textId="2DF98967" w:rsidR="008370A4" w:rsidRPr="003A51DD" w:rsidRDefault="008370A4" w:rsidP="00C276F8">
      <w:pPr>
        <w:pStyle w:val="ListParagraph"/>
        <w:ind w:left="1260"/>
        <w:rPr>
          <w:rFonts w:ascii="Arial" w:hAnsi="Arial" w:cs="Arial"/>
          <w:color w:val="222222"/>
          <w:szCs w:val="24"/>
        </w:rPr>
      </w:pPr>
    </w:p>
    <w:p w14:paraId="09D6A6C9" w14:textId="59411B97" w:rsidR="00570C61" w:rsidRDefault="00770225" w:rsidP="00570C61">
      <w:pPr>
        <w:pStyle w:val="ListParagraph"/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Continuing Business</w:t>
      </w:r>
    </w:p>
    <w:p w14:paraId="2312E93C" w14:textId="6B2C213D" w:rsidR="00F92C00" w:rsidRPr="005637F1" w:rsidRDefault="005637F1" w:rsidP="005637F1">
      <w:pPr>
        <w:ind w:firstLine="360"/>
        <w:rPr>
          <w:szCs w:val="24"/>
        </w:rPr>
      </w:pPr>
      <w:r>
        <w:rPr>
          <w:szCs w:val="24"/>
        </w:rPr>
        <w:t>The Committee discussed the following policies:</w:t>
      </w:r>
    </w:p>
    <w:p w14:paraId="1034E98B" w14:textId="5EED9A52" w:rsidR="005637F1" w:rsidRDefault="005637F1" w:rsidP="005637F1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323 (</w:t>
      </w:r>
      <w:r w:rsidRPr="00AB51E6">
        <w:rPr>
          <w:szCs w:val="24"/>
        </w:rPr>
        <w:t>Personnel Files)</w:t>
      </w:r>
      <w:r w:rsidR="00647228">
        <w:rPr>
          <w:szCs w:val="24"/>
        </w:rPr>
        <w:t xml:space="preserve">, additional information is needed to clarify A.18. </w:t>
      </w:r>
    </w:p>
    <w:p w14:paraId="796B526D" w14:textId="746DC17D" w:rsidR="005637F1" w:rsidRPr="005637F1" w:rsidRDefault="005637F1" w:rsidP="005637F1">
      <w:pPr>
        <w:pStyle w:val="ListParagraph"/>
        <w:numPr>
          <w:ilvl w:val="1"/>
          <w:numId w:val="1"/>
        </w:numPr>
        <w:rPr>
          <w:szCs w:val="24"/>
        </w:rPr>
      </w:pPr>
      <w:r w:rsidRPr="005637F1">
        <w:rPr>
          <w:szCs w:val="24"/>
        </w:rPr>
        <w:t xml:space="preserve">APM </w:t>
      </w:r>
      <w:proofErr w:type="gramStart"/>
      <w:r w:rsidR="00647228">
        <w:rPr>
          <w:szCs w:val="24"/>
        </w:rPr>
        <w:t>328</w:t>
      </w:r>
      <w:r w:rsidRPr="005637F1">
        <w:rPr>
          <w:szCs w:val="24"/>
        </w:rPr>
        <w:t xml:space="preserve">  (</w:t>
      </w:r>
      <w:proofErr w:type="gramEnd"/>
      <w:r w:rsidRPr="005637F1">
        <w:rPr>
          <w:szCs w:val="24"/>
        </w:rPr>
        <w:t>Periodic Evaluation of Tenured Faculty)</w:t>
      </w:r>
      <w:r w:rsidR="00647228">
        <w:rPr>
          <w:szCs w:val="24"/>
        </w:rPr>
        <w:t xml:space="preserve">. </w:t>
      </w:r>
      <w:r w:rsidR="00521522">
        <w:rPr>
          <w:szCs w:val="24"/>
        </w:rPr>
        <w:t>The committee considered adding CBA 15.47 to APM 328, APM 325 and APM 327.</w:t>
      </w:r>
    </w:p>
    <w:p w14:paraId="25462439" w14:textId="5242CC07" w:rsidR="005637F1" w:rsidRPr="005637F1" w:rsidRDefault="005637F1" w:rsidP="005637F1">
      <w:pPr>
        <w:pStyle w:val="ListParagraph"/>
        <w:numPr>
          <w:ilvl w:val="1"/>
          <w:numId w:val="1"/>
        </w:numPr>
        <w:rPr>
          <w:szCs w:val="24"/>
        </w:rPr>
      </w:pPr>
      <w:r w:rsidRPr="005637F1">
        <w:rPr>
          <w:szCs w:val="24"/>
        </w:rPr>
        <w:t xml:space="preserve">APM 399 (Policy on </w:t>
      </w:r>
      <w:proofErr w:type="spellStart"/>
      <w:r w:rsidRPr="005637F1">
        <w:rPr>
          <w:szCs w:val="24"/>
        </w:rPr>
        <w:t>Emerit</w:t>
      </w:r>
      <w:proofErr w:type="spellEnd"/>
      <w:r w:rsidRPr="005637F1">
        <w:rPr>
          <w:szCs w:val="24"/>
        </w:rPr>
        <w:t xml:space="preserve"> Status)</w:t>
      </w:r>
      <w:r w:rsidR="008E1D18">
        <w:rPr>
          <w:szCs w:val="24"/>
        </w:rPr>
        <w:t>. The Comm</w:t>
      </w:r>
      <w:r w:rsidR="00BF65F8">
        <w:rPr>
          <w:szCs w:val="24"/>
        </w:rPr>
        <w:t xml:space="preserve">ittee discussed the possibility of having </w:t>
      </w:r>
      <w:r w:rsidR="00BF65F8" w:rsidRPr="00BF65F8">
        <w:rPr>
          <w:szCs w:val="24"/>
        </w:rPr>
        <w:t>individuals choose 'emeritus', 'emerita', or '</w:t>
      </w:r>
      <w:proofErr w:type="spellStart"/>
      <w:r w:rsidR="00BF65F8" w:rsidRPr="00BF65F8">
        <w:rPr>
          <w:szCs w:val="24"/>
        </w:rPr>
        <w:t>emerit</w:t>
      </w:r>
      <w:proofErr w:type="spellEnd"/>
      <w:r w:rsidR="00BF65F8" w:rsidRPr="00BF65F8">
        <w:rPr>
          <w:szCs w:val="24"/>
        </w:rPr>
        <w:t>' status</w:t>
      </w:r>
      <w:r w:rsidR="00BF65F8">
        <w:rPr>
          <w:szCs w:val="24"/>
        </w:rPr>
        <w:t xml:space="preserve">. </w:t>
      </w:r>
    </w:p>
    <w:p w14:paraId="4CB014A3" w14:textId="09A7A7D7" w:rsidR="00E970B6" w:rsidRDefault="00E970B6" w:rsidP="00E970B6">
      <w:pPr>
        <w:rPr>
          <w:szCs w:val="24"/>
        </w:rPr>
      </w:pPr>
    </w:p>
    <w:p w14:paraId="398518F0" w14:textId="7DB34FE2" w:rsidR="00315991" w:rsidRPr="004809A1" w:rsidRDefault="00E970B6" w:rsidP="00EE68FE">
      <w:pPr>
        <w:pStyle w:val="ListParagraph"/>
        <w:numPr>
          <w:ilvl w:val="0"/>
          <w:numId w:val="1"/>
        </w:numPr>
        <w:ind w:left="990"/>
        <w:rPr>
          <w:szCs w:val="24"/>
        </w:rPr>
      </w:pPr>
      <w:r>
        <w:rPr>
          <w:szCs w:val="24"/>
        </w:rPr>
        <w:t>Motion to Adjourn at 10:20. Motion carries.</w:t>
      </w:r>
    </w:p>
    <w:sectPr w:rsidR="00315991" w:rsidRPr="00480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893060F"/>
    <w:multiLevelType w:val="hybridMultilevel"/>
    <w:tmpl w:val="4838DC22"/>
    <w:lvl w:ilvl="0" w:tplc="42AACDAA">
      <w:start w:val="1"/>
      <w:numFmt w:val="lowerRoman"/>
      <w:lvlText w:val="%1."/>
      <w:lvlJc w:val="right"/>
      <w:pPr>
        <w:ind w:left="171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24BF"/>
    <w:multiLevelType w:val="multilevel"/>
    <w:tmpl w:val="DCBE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7700C"/>
    <w:multiLevelType w:val="hybridMultilevel"/>
    <w:tmpl w:val="79A651E8"/>
    <w:lvl w:ilvl="0" w:tplc="FEE2B786">
      <w:start w:val="1"/>
      <w:numFmt w:val="lowerRoman"/>
      <w:lvlText w:val="%1."/>
      <w:lvlJc w:val="right"/>
      <w:pPr>
        <w:ind w:left="198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45822"/>
    <w:multiLevelType w:val="hybridMultilevel"/>
    <w:tmpl w:val="D898FB2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" w15:restartNumberingAfterBreak="0">
    <w:nsid w:val="25142BC9"/>
    <w:multiLevelType w:val="hybridMultilevel"/>
    <w:tmpl w:val="E624B8B0"/>
    <w:lvl w:ilvl="0" w:tplc="34C0354E">
      <w:start w:val="500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53F0D"/>
    <w:multiLevelType w:val="hybridMultilevel"/>
    <w:tmpl w:val="A986FFC6"/>
    <w:lvl w:ilvl="0" w:tplc="D780F4E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F19AC"/>
    <w:multiLevelType w:val="hybridMultilevel"/>
    <w:tmpl w:val="0A0A67AA"/>
    <w:lvl w:ilvl="0" w:tplc="42AACDAA">
      <w:start w:val="1"/>
      <w:numFmt w:val="lowerRoman"/>
      <w:lvlText w:val="%1."/>
      <w:lvlJc w:val="right"/>
      <w:pPr>
        <w:ind w:left="198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50CF0"/>
    <w:multiLevelType w:val="hybridMultilevel"/>
    <w:tmpl w:val="A34035B8"/>
    <w:lvl w:ilvl="0" w:tplc="BF04B4B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C2150"/>
    <w:multiLevelType w:val="hybridMultilevel"/>
    <w:tmpl w:val="6B2CDA2C"/>
    <w:lvl w:ilvl="0" w:tplc="CF7A3AEC">
      <w:start w:val="1"/>
      <w:numFmt w:val="upp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06BC7"/>
    <w:multiLevelType w:val="hybridMultilevel"/>
    <w:tmpl w:val="43E03D4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CF7A3AEC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FEE2B786">
      <w:start w:val="1"/>
      <w:numFmt w:val="lowerRoman"/>
      <w:lvlText w:val="%3."/>
      <w:lvlJc w:val="right"/>
      <w:pPr>
        <w:ind w:left="171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3" w:tplc="17B27188">
      <w:start w:val="1"/>
      <w:numFmt w:val="lowerRoman"/>
      <w:lvlText w:val="%4."/>
      <w:lvlJc w:val="left"/>
      <w:pPr>
        <w:ind w:left="24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15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2790" w:hanging="180"/>
      </w:pPr>
    </w:lvl>
  </w:abstractNum>
  <w:abstractNum w:abstractNumId="18" w15:restartNumberingAfterBreak="0">
    <w:nsid w:val="5AC03822"/>
    <w:multiLevelType w:val="multilevel"/>
    <w:tmpl w:val="651C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5A4FD5"/>
    <w:multiLevelType w:val="hybridMultilevel"/>
    <w:tmpl w:val="642AFC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5ACA871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060D8"/>
    <w:multiLevelType w:val="hybridMultilevel"/>
    <w:tmpl w:val="3AE6EBF2"/>
    <w:lvl w:ilvl="0" w:tplc="3C5E45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20BA1"/>
    <w:multiLevelType w:val="hybridMultilevel"/>
    <w:tmpl w:val="A5706BCC"/>
    <w:lvl w:ilvl="0" w:tplc="FEE2B786">
      <w:start w:val="1"/>
      <w:numFmt w:val="lowerRoman"/>
      <w:lvlText w:val="%1."/>
      <w:lvlJc w:val="right"/>
      <w:pPr>
        <w:ind w:left="198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E3359"/>
    <w:multiLevelType w:val="hybridMultilevel"/>
    <w:tmpl w:val="A9A2468E"/>
    <w:lvl w:ilvl="0" w:tplc="B8A415D4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F3B7295"/>
    <w:multiLevelType w:val="hybridMultilevel"/>
    <w:tmpl w:val="35FE9D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F584EE8"/>
    <w:multiLevelType w:val="hybridMultilevel"/>
    <w:tmpl w:val="BB0EB8D2"/>
    <w:lvl w:ilvl="0" w:tplc="B0F0993C">
      <w:start w:val="1"/>
      <w:numFmt w:val="lowerLetter"/>
      <w:lvlText w:val="%1."/>
      <w:lvlJc w:val="left"/>
      <w:pPr>
        <w:ind w:left="243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9" w15:restartNumberingAfterBreak="0">
    <w:nsid w:val="70BC2351"/>
    <w:multiLevelType w:val="hybridMultilevel"/>
    <w:tmpl w:val="DFEC1B72"/>
    <w:lvl w:ilvl="0" w:tplc="21868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B6FBD"/>
    <w:multiLevelType w:val="hybridMultilevel"/>
    <w:tmpl w:val="145AFD6E"/>
    <w:lvl w:ilvl="0" w:tplc="BC9C33F2">
      <w:start w:val="100"/>
      <w:numFmt w:val="lowerRoman"/>
      <w:lvlText w:val="%1."/>
      <w:lvlJc w:val="left"/>
      <w:pPr>
        <w:ind w:left="33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>
      <w:start w:val="1"/>
      <w:numFmt w:val="lowerRoman"/>
      <w:lvlText w:val="%3."/>
      <w:lvlJc w:val="right"/>
      <w:pPr>
        <w:ind w:left="4410" w:hanging="180"/>
      </w:pPr>
    </w:lvl>
    <w:lvl w:ilvl="3" w:tplc="0409000F">
      <w:start w:val="1"/>
      <w:numFmt w:val="decimal"/>
      <w:lvlText w:val="%4."/>
      <w:lvlJc w:val="left"/>
      <w:pPr>
        <w:ind w:left="5130" w:hanging="360"/>
      </w:pPr>
    </w:lvl>
    <w:lvl w:ilvl="4" w:tplc="04090019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1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04531"/>
    <w:multiLevelType w:val="hybridMultilevel"/>
    <w:tmpl w:val="B5B0B6FE"/>
    <w:lvl w:ilvl="0" w:tplc="931C3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954489">
    <w:abstractNumId w:val="17"/>
  </w:num>
  <w:num w:numId="2" w16cid:durableId="907114164">
    <w:abstractNumId w:val="23"/>
  </w:num>
  <w:num w:numId="3" w16cid:durableId="1391689355">
    <w:abstractNumId w:val="28"/>
  </w:num>
  <w:num w:numId="4" w16cid:durableId="1140659390">
    <w:abstractNumId w:val="4"/>
  </w:num>
  <w:num w:numId="5" w16cid:durableId="988554316">
    <w:abstractNumId w:val="16"/>
  </w:num>
  <w:num w:numId="6" w16cid:durableId="1433011214">
    <w:abstractNumId w:val="15"/>
  </w:num>
  <w:num w:numId="7" w16cid:durableId="6639969">
    <w:abstractNumId w:val="9"/>
  </w:num>
  <w:num w:numId="8" w16cid:durableId="1187595723">
    <w:abstractNumId w:val="31"/>
  </w:num>
  <w:num w:numId="9" w16cid:durableId="193277136">
    <w:abstractNumId w:val="21"/>
  </w:num>
  <w:num w:numId="10" w16cid:durableId="389891304">
    <w:abstractNumId w:val="0"/>
  </w:num>
  <w:num w:numId="11" w16cid:durableId="1898007587">
    <w:abstractNumId w:val="1"/>
  </w:num>
  <w:num w:numId="12" w16cid:durableId="1452169163">
    <w:abstractNumId w:val="7"/>
  </w:num>
  <w:num w:numId="13" w16cid:durableId="1821539137">
    <w:abstractNumId w:val="14"/>
  </w:num>
  <w:num w:numId="14" w16cid:durableId="1151218054">
    <w:abstractNumId w:val="20"/>
  </w:num>
  <w:num w:numId="15" w16cid:durableId="828013449">
    <w:abstractNumId w:val="2"/>
  </w:num>
  <w:num w:numId="16" w16cid:durableId="579600384">
    <w:abstractNumId w:val="27"/>
  </w:num>
  <w:num w:numId="17" w16cid:durableId="344214695">
    <w:abstractNumId w:val="25"/>
  </w:num>
  <w:num w:numId="18" w16cid:durableId="545796134">
    <w:abstractNumId w:val="13"/>
  </w:num>
  <w:num w:numId="19" w16cid:durableId="1706446070">
    <w:abstractNumId w:val="26"/>
  </w:num>
  <w:num w:numId="20" w16cid:durableId="1121850046">
    <w:abstractNumId w:val="32"/>
  </w:num>
  <w:num w:numId="21" w16cid:durableId="1149174578">
    <w:abstractNumId w:val="29"/>
  </w:num>
  <w:num w:numId="22" w16cid:durableId="1203596334">
    <w:abstractNumId w:val="3"/>
  </w:num>
  <w:num w:numId="23" w16cid:durableId="1705709435">
    <w:abstractNumId w:val="22"/>
  </w:num>
  <w:num w:numId="24" w16cid:durableId="1846705803">
    <w:abstractNumId w:val="30"/>
  </w:num>
  <w:num w:numId="25" w16cid:durableId="910965677">
    <w:abstractNumId w:val="8"/>
  </w:num>
  <w:num w:numId="26" w16cid:durableId="825586677">
    <w:abstractNumId w:val="12"/>
  </w:num>
  <w:num w:numId="27" w16cid:durableId="719327157">
    <w:abstractNumId w:val="10"/>
  </w:num>
  <w:num w:numId="28" w16cid:durableId="1763836020">
    <w:abstractNumId w:val="19"/>
  </w:num>
  <w:num w:numId="29" w16cid:durableId="1571378485">
    <w:abstractNumId w:val="11"/>
  </w:num>
  <w:num w:numId="30" w16cid:durableId="1272397173">
    <w:abstractNumId w:val="24"/>
  </w:num>
  <w:num w:numId="31" w16cid:durableId="634604596">
    <w:abstractNumId w:val="5"/>
  </w:num>
  <w:num w:numId="32" w16cid:durableId="2078476005">
    <w:abstractNumId w:val="18"/>
  </w:num>
  <w:num w:numId="33" w16cid:durableId="2338593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74"/>
    <w:rsid w:val="000021D0"/>
    <w:rsid w:val="000047E8"/>
    <w:rsid w:val="00004E24"/>
    <w:rsid w:val="0000527E"/>
    <w:rsid w:val="00005D47"/>
    <w:rsid w:val="00010C2C"/>
    <w:rsid w:val="000135D8"/>
    <w:rsid w:val="00014DBB"/>
    <w:rsid w:val="000158F8"/>
    <w:rsid w:val="00021B8D"/>
    <w:rsid w:val="00026AEC"/>
    <w:rsid w:val="00027346"/>
    <w:rsid w:val="00027A87"/>
    <w:rsid w:val="00031ACB"/>
    <w:rsid w:val="00032B64"/>
    <w:rsid w:val="00033B16"/>
    <w:rsid w:val="00034238"/>
    <w:rsid w:val="000347BE"/>
    <w:rsid w:val="00036FD6"/>
    <w:rsid w:val="00040980"/>
    <w:rsid w:val="00040DA8"/>
    <w:rsid w:val="000438D8"/>
    <w:rsid w:val="00045582"/>
    <w:rsid w:val="000500FE"/>
    <w:rsid w:val="000507E3"/>
    <w:rsid w:val="000510CD"/>
    <w:rsid w:val="00051363"/>
    <w:rsid w:val="0005397D"/>
    <w:rsid w:val="000542CF"/>
    <w:rsid w:val="000555BC"/>
    <w:rsid w:val="00061706"/>
    <w:rsid w:val="0006243A"/>
    <w:rsid w:val="000648F6"/>
    <w:rsid w:val="00066B99"/>
    <w:rsid w:val="000673DE"/>
    <w:rsid w:val="0007200C"/>
    <w:rsid w:val="00072050"/>
    <w:rsid w:val="00072E34"/>
    <w:rsid w:val="00072FCF"/>
    <w:rsid w:val="0007330E"/>
    <w:rsid w:val="0007335D"/>
    <w:rsid w:val="00073A6C"/>
    <w:rsid w:val="00073FEE"/>
    <w:rsid w:val="00075715"/>
    <w:rsid w:val="000820AA"/>
    <w:rsid w:val="00082431"/>
    <w:rsid w:val="00082805"/>
    <w:rsid w:val="000832C7"/>
    <w:rsid w:val="0008451B"/>
    <w:rsid w:val="00086F3D"/>
    <w:rsid w:val="00087900"/>
    <w:rsid w:val="00092D87"/>
    <w:rsid w:val="0009335B"/>
    <w:rsid w:val="00094727"/>
    <w:rsid w:val="0009480F"/>
    <w:rsid w:val="00095F78"/>
    <w:rsid w:val="00097761"/>
    <w:rsid w:val="000A1CDB"/>
    <w:rsid w:val="000A4113"/>
    <w:rsid w:val="000A69F4"/>
    <w:rsid w:val="000B1050"/>
    <w:rsid w:val="000B13F3"/>
    <w:rsid w:val="000B1918"/>
    <w:rsid w:val="000B283E"/>
    <w:rsid w:val="000B3970"/>
    <w:rsid w:val="000B6D4A"/>
    <w:rsid w:val="000C3161"/>
    <w:rsid w:val="000C41D1"/>
    <w:rsid w:val="000C498F"/>
    <w:rsid w:val="000D2083"/>
    <w:rsid w:val="000D27AE"/>
    <w:rsid w:val="000D4924"/>
    <w:rsid w:val="000E0114"/>
    <w:rsid w:val="000E1581"/>
    <w:rsid w:val="000E167C"/>
    <w:rsid w:val="000E2329"/>
    <w:rsid w:val="000E68DC"/>
    <w:rsid w:val="000F0B3E"/>
    <w:rsid w:val="000F10A4"/>
    <w:rsid w:val="000F52D4"/>
    <w:rsid w:val="0010042C"/>
    <w:rsid w:val="00100566"/>
    <w:rsid w:val="00101196"/>
    <w:rsid w:val="001130CE"/>
    <w:rsid w:val="0011389B"/>
    <w:rsid w:val="00114707"/>
    <w:rsid w:val="001167C2"/>
    <w:rsid w:val="00116822"/>
    <w:rsid w:val="00122B74"/>
    <w:rsid w:val="0012477D"/>
    <w:rsid w:val="001249B2"/>
    <w:rsid w:val="00124DAA"/>
    <w:rsid w:val="001253ED"/>
    <w:rsid w:val="00125649"/>
    <w:rsid w:val="00125F65"/>
    <w:rsid w:val="00126AE2"/>
    <w:rsid w:val="0012793A"/>
    <w:rsid w:val="00132A82"/>
    <w:rsid w:val="00133945"/>
    <w:rsid w:val="00133AF3"/>
    <w:rsid w:val="00136DEE"/>
    <w:rsid w:val="00144867"/>
    <w:rsid w:val="001473D6"/>
    <w:rsid w:val="00151C4E"/>
    <w:rsid w:val="00153156"/>
    <w:rsid w:val="00153F86"/>
    <w:rsid w:val="001565A9"/>
    <w:rsid w:val="001569D8"/>
    <w:rsid w:val="00163076"/>
    <w:rsid w:val="001666E0"/>
    <w:rsid w:val="00171C61"/>
    <w:rsid w:val="001725DC"/>
    <w:rsid w:val="0017271E"/>
    <w:rsid w:val="00172A82"/>
    <w:rsid w:val="00172C36"/>
    <w:rsid w:val="001763BC"/>
    <w:rsid w:val="00177ADD"/>
    <w:rsid w:val="00182530"/>
    <w:rsid w:val="00182E5F"/>
    <w:rsid w:val="00184131"/>
    <w:rsid w:val="00185211"/>
    <w:rsid w:val="0019110C"/>
    <w:rsid w:val="001918B0"/>
    <w:rsid w:val="00191E24"/>
    <w:rsid w:val="001945DE"/>
    <w:rsid w:val="00195CE4"/>
    <w:rsid w:val="001974EE"/>
    <w:rsid w:val="001A0A4B"/>
    <w:rsid w:val="001A0A6D"/>
    <w:rsid w:val="001A4FA6"/>
    <w:rsid w:val="001A57C0"/>
    <w:rsid w:val="001B0F00"/>
    <w:rsid w:val="001B23BB"/>
    <w:rsid w:val="001B23DC"/>
    <w:rsid w:val="001B2E1E"/>
    <w:rsid w:val="001B7807"/>
    <w:rsid w:val="001C051C"/>
    <w:rsid w:val="001C4B23"/>
    <w:rsid w:val="001C4C4C"/>
    <w:rsid w:val="001C4C98"/>
    <w:rsid w:val="001C6902"/>
    <w:rsid w:val="001D03F4"/>
    <w:rsid w:val="001D049F"/>
    <w:rsid w:val="001D15F4"/>
    <w:rsid w:val="001D18E0"/>
    <w:rsid w:val="001D40C3"/>
    <w:rsid w:val="001E02D7"/>
    <w:rsid w:val="001E2157"/>
    <w:rsid w:val="001E3BE7"/>
    <w:rsid w:val="001E4463"/>
    <w:rsid w:val="001E70FC"/>
    <w:rsid w:val="001F4A56"/>
    <w:rsid w:val="00200E3E"/>
    <w:rsid w:val="002036DF"/>
    <w:rsid w:val="00203EF9"/>
    <w:rsid w:val="00207DB9"/>
    <w:rsid w:val="002112DD"/>
    <w:rsid w:val="00217771"/>
    <w:rsid w:val="00221186"/>
    <w:rsid w:val="00221A48"/>
    <w:rsid w:val="0022766E"/>
    <w:rsid w:val="00227B95"/>
    <w:rsid w:val="002302D9"/>
    <w:rsid w:val="00233EF4"/>
    <w:rsid w:val="0023716E"/>
    <w:rsid w:val="00240CB2"/>
    <w:rsid w:val="0024228B"/>
    <w:rsid w:val="0024676E"/>
    <w:rsid w:val="00261487"/>
    <w:rsid w:val="00264DBB"/>
    <w:rsid w:val="00270587"/>
    <w:rsid w:val="00273106"/>
    <w:rsid w:val="002753CF"/>
    <w:rsid w:val="002763CC"/>
    <w:rsid w:val="00277800"/>
    <w:rsid w:val="00281CF6"/>
    <w:rsid w:val="00283649"/>
    <w:rsid w:val="0028374E"/>
    <w:rsid w:val="00284442"/>
    <w:rsid w:val="002867F5"/>
    <w:rsid w:val="00287A55"/>
    <w:rsid w:val="00287CB2"/>
    <w:rsid w:val="0029276E"/>
    <w:rsid w:val="00293569"/>
    <w:rsid w:val="0029386D"/>
    <w:rsid w:val="00293880"/>
    <w:rsid w:val="002962AC"/>
    <w:rsid w:val="00296F8C"/>
    <w:rsid w:val="00297266"/>
    <w:rsid w:val="00297435"/>
    <w:rsid w:val="00297693"/>
    <w:rsid w:val="00297D5F"/>
    <w:rsid w:val="002A0697"/>
    <w:rsid w:val="002A3022"/>
    <w:rsid w:val="002A592B"/>
    <w:rsid w:val="002B0ADE"/>
    <w:rsid w:val="002B0E9B"/>
    <w:rsid w:val="002B2FBA"/>
    <w:rsid w:val="002B330C"/>
    <w:rsid w:val="002B57DE"/>
    <w:rsid w:val="002B77B0"/>
    <w:rsid w:val="002C124C"/>
    <w:rsid w:val="002C16BB"/>
    <w:rsid w:val="002C26AB"/>
    <w:rsid w:val="002C28EE"/>
    <w:rsid w:val="002C2FC4"/>
    <w:rsid w:val="002C4838"/>
    <w:rsid w:val="002C539D"/>
    <w:rsid w:val="002C5984"/>
    <w:rsid w:val="002C61FA"/>
    <w:rsid w:val="002C6FB0"/>
    <w:rsid w:val="002C747D"/>
    <w:rsid w:val="002D04F9"/>
    <w:rsid w:val="002D15F2"/>
    <w:rsid w:val="002D3A44"/>
    <w:rsid w:val="002D4987"/>
    <w:rsid w:val="002D4B7F"/>
    <w:rsid w:val="002D4D28"/>
    <w:rsid w:val="002D556E"/>
    <w:rsid w:val="002D5777"/>
    <w:rsid w:val="002D63D2"/>
    <w:rsid w:val="002E0EC1"/>
    <w:rsid w:val="002E2BC2"/>
    <w:rsid w:val="002E727A"/>
    <w:rsid w:val="002F3825"/>
    <w:rsid w:val="002F4A34"/>
    <w:rsid w:val="00307B31"/>
    <w:rsid w:val="00315597"/>
    <w:rsid w:val="00315991"/>
    <w:rsid w:val="00315B64"/>
    <w:rsid w:val="00317D9D"/>
    <w:rsid w:val="0032166A"/>
    <w:rsid w:val="00321E9A"/>
    <w:rsid w:val="003222DA"/>
    <w:rsid w:val="0032249B"/>
    <w:rsid w:val="003246A3"/>
    <w:rsid w:val="0032488F"/>
    <w:rsid w:val="0032535F"/>
    <w:rsid w:val="00330C6A"/>
    <w:rsid w:val="00332FB8"/>
    <w:rsid w:val="00335A84"/>
    <w:rsid w:val="0033673B"/>
    <w:rsid w:val="003370AF"/>
    <w:rsid w:val="00340F7C"/>
    <w:rsid w:val="00343557"/>
    <w:rsid w:val="00346742"/>
    <w:rsid w:val="00353CD2"/>
    <w:rsid w:val="00357347"/>
    <w:rsid w:val="003574AB"/>
    <w:rsid w:val="00360852"/>
    <w:rsid w:val="00362356"/>
    <w:rsid w:val="00362522"/>
    <w:rsid w:val="0036652A"/>
    <w:rsid w:val="003665D7"/>
    <w:rsid w:val="00370B0A"/>
    <w:rsid w:val="00372245"/>
    <w:rsid w:val="0037246C"/>
    <w:rsid w:val="00372C4D"/>
    <w:rsid w:val="003754D1"/>
    <w:rsid w:val="0038014A"/>
    <w:rsid w:val="00380D90"/>
    <w:rsid w:val="00382165"/>
    <w:rsid w:val="003827A3"/>
    <w:rsid w:val="00384126"/>
    <w:rsid w:val="00384701"/>
    <w:rsid w:val="003875B1"/>
    <w:rsid w:val="003919DC"/>
    <w:rsid w:val="003943AA"/>
    <w:rsid w:val="003959DB"/>
    <w:rsid w:val="003972B1"/>
    <w:rsid w:val="003A1614"/>
    <w:rsid w:val="003A51DD"/>
    <w:rsid w:val="003B08E5"/>
    <w:rsid w:val="003B3B3B"/>
    <w:rsid w:val="003B3F5A"/>
    <w:rsid w:val="003B44D4"/>
    <w:rsid w:val="003B7ABB"/>
    <w:rsid w:val="003C293D"/>
    <w:rsid w:val="003D0C2A"/>
    <w:rsid w:val="003D2F4D"/>
    <w:rsid w:val="003D3696"/>
    <w:rsid w:val="003D5970"/>
    <w:rsid w:val="003D5C67"/>
    <w:rsid w:val="003E0059"/>
    <w:rsid w:val="003E208F"/>
    <w:rsid w:val="003E32EE"/>
    <w:rsid w:val="003E53FE"/>
    <w:rsid w:val="003E54DC"/>
    <w:rsid w:val="003E699E"/>
    <w:rsid w:val="003E7C1E"/>
    <w:rsid w:val="003F37F2"/>
    <w:rsid w:val="003F4E40"/>
    <w:rsid w:val="003F5B1C"/>
    <w:rsid w:val="004019CC"/>
    <w:rsid w:val="004036A7"/>
    <w:rsid w:val="004073B8"/>
    <w:rsid w:val="004114A4"/>
    <w:rsid w:val="00411920"/>
    <w:rsid w:val="00412B95"/>
    <w:rsid w:val="00417D21"/>
    <w:rsid w:val="00420DFD"/>
    <w:rsid w:val="004210B7"/>
    <w:rsid w:val="00425FA6"/>
    <w:rsid w:val="00426FF3"/>
    <w:rsid w:val="00430C58"/>
    <w:rsid w:val="00431A91"/>
    <w:rsid w:val="0043258E"/>
    <w:rsid w:val="00432710"/>
    <w:rsid w:val="0043352E"/>
    <w:rsid w:val="00433E61"/>
    <w:rsid w:val="004347C8"/>
    <w:rsid w:val="00436E8A"/>
    <w:rsid w:val="00437AC7"/>
    <w:rsid w:val="004408C7"/>
    <w:rsid w:val="00440D84"/>
    <w:rsid w:val="004412A9"/>
    <w:rsid w:val="0044340F"/>
    <w:rsid w:val="00443603"/>
    <w:rsid w:val="00455EAA"/>
    <w:rsid w:val="004568D0"/>
    <w:rsid w:val="004579A4"/>
    <w:rsid w:val="00460AA2"/>
    <w:rsid w:val="004615D7"/>
    <w:rsid w:val="004621A4"/>
    <w:rsid w:val="00463158"/>
    <w:rsid w:val="004636CA"/>
    <w:rsid w:val="00464561"/>
    <w:rsid w:val="00475D35"/>
    <w:rsid w:val="004771B0"/>
    <w:rsid w:val="0047762C"/>
    <w:rsid w:val="00477A24"/>
    <w:rsid w:val="0048073B"/>
    <w:rsid w:val="004809A1"/>
    <w:rsid w:val="004815FF"/>
    <w:rsid w:val="00482C3B"/>
    <w:rsid w:val="00483BB4"/>
    <w:rsid w:val="00491E98"/>
    <w:rsid w:val="00492957"/>
    <w:rsid w:val="00496F2D"/>
    <w:rsid w:val="004A1C25"/>
    <w:rsid w:val="004A22E2"/>
    <w:rsid w:val="004A2866"/>
    <w:rsid w:val="004A4E33"/>
    <w:rsid w:val="004A61E3"/>
    <w:rsid w:val="004A64F9"/>
    <w:rsid w:val="004A73FD"/>
    <w:rsid w:val="004B1979"/>
    <w:rsid w:val="004B41C7"/>
    <w:rsid w:val="004B41FB"/>
    <w:rsid w:val="004B6B36"/>
    <w:rsid w:val="004C016D"/>
    <w:rsid w:val="004C0B23"/>
    <w:rsid w:val="004C116D"/>
    <w:rsid w:val="004C1A16"/>
    <w:rsid w:val="004C1E02"/>
    <w:rsid w:val="004C5145"/>
    <w:rsid w:val="004C5503"/>
    <w:rsid w:val="004C6B52"/>
    <w:rsid w:val="004D1774"/>
    <w:rsid w:val="004D5316"/>
    <w:rsid w:val="004D5704"/>
    <w:rsid w:val="004D5FC6"/>
    <w:rsid w:val="004D64C6"/>
    <w:rsid w:val="004D6851"/>
    <w:rsid w:val="004E086F"/>
    <w:rsid w:val="004E11A3"/>
    <w:rsid w:val="004E1F60"/>
    <w:rsid w:val="004E3771"/>
    <w:rsid w:val="004E4FC9"/>
    <w:rsid w:val="004E6CBB"/>
    <w:rsid w:val="004E7884"/>
    <w:rsid w:val="004E7BF6"/>
    <w:rsid w:val="004F1E59"/>
    <w:rsid w:val="004F2D62"/>
    <w:rsid w:val="004F3230"/>
    <w:rsid w:val="004F44E8"/>
    <w:rsid w:val="004F545F"/>
    <w:rsid w:val="004F635B"/>
    <w:rsid w:val="00501B9F"/>
    <w:rsid w:val="0050264D"/>
    <w:rsid w:val="00502ED9"/>
    <w:rsid w:val="0050607B"/>
    <w:rsid w:val="00506695"/>
    <w:rsid w:val="00506903"/>
    <w:rsid w:val="005110CC"/>
    <w:rsid w:val="00512DA2"/>
    <w:rsid w:val="0051519C"/>
    <w:rsid w:val="00516BC0"/>
    <w:rsid w:val="00516E90"/>
    <w:rsid w:val="00517F61"/>
    <w:rsid w:val="005206F5"/>
    <w:rsid w:val="00521522"/>
    <w:rsid w:val="005215BF"/>
    <w:rsid w:val="00521786"/>
    <w:rsid w:val="00522C7F"/>
    <w:rsid w:val="005246E7"/>
    <w:rsid w:val="00524A9F"/>
    <w:rsid w:val="005265C5"/>
    <w:rsid w:val="00530FE4"/>
    <w:rsid w:val="00534A84"/>
    <w:rsid w:val="00536A08"/>
    <w:rsid w:val="00537E6D"/>
    <w:rsid w:val="00540AE6"/>
    <w:rsid w:val="00541A3E"/>
    <w:rsid w:val="00541B4B"/>
    <w:rsid w:val="0054251C"/>
    <w:rsid w:val="005431B4"/>
    <w:rsid w:val="00544040"/>
    <w:rsid w:val="00545A5F"/>
    <w:rsid w:val="00550BC7"/>
    <w:rsid w:val="00553FEE"/>
    <w:rsid w:val="00554CC0"/>
    <w:rsid w:val="00555274"/>
    <w:rsid w:val="005562EE"/>
    <w:rsid w:val="00563261"/>
    <w:rsid w:val="005637F1"/>
    <w:rsid w:val="00564FE8"/>
    <w:rsid w:val="005700ED"/>
    <w:rsid w:val="005701D6"/>
    <w:rsid w:val="0057040D"/>
    <w:rsid w:val="00570C61"/>
    <w:rsid w:val="00570DC8"/>
    <w:rsid w:val="005712C4"/>
    <w:rsid w:val="00572721"/>
    <w:rsid w:val="00580090"/>
    <w:rsid w:val="00580173"/>
    <w:rsid w:val="00580A64"/>
    <w:rsid w:val="005819CE"/>
    <w:rsid w:val="005833DA"/>
    <w:rsid w:val="0058792B"/>
    <w:rsid w:val="005937BF"/>
    <w:rsid w:val="00593845"/>
    <w:rsid w:val="00594C54"/>
    <w:rsid w:val="00595836"/>
    <w:rsid w:val="005A1031"/>
    <w:rsid w:val="005A19C2"/>
    <w:rsid w:val="005A2868"/>
    <w:rsid w:val="005A33A4"/>
    <w:rsid w:val="005A6233"/>
    <w:rsid w:val="005A765F"/>
    <w:rsid w:val="005A791D"/>
    <w:rsid w:val="005B2B70"/>
    <w:rsid w:val="005B3D1B"/>
    <w:rsid w:val="005B5402"/>
    <w:rsid w:val="005C13BE"/>
    <w:rsid w:val="005C1AC3"/>
    <w:rsid w:val="005C3240"/>
    <w:rsid w:val="005C552A"/>
    <w:rsid w:val="005C6681"/>
    <w:rsid w:val="005D2365"/>
    <w:rsid w:val="005D327C"/>
    <w:rsid w:val="005D580E"/>
    <w:rsid w:val="005D62FE"/>
    <w:rsid w:val="005D6D46"/>
    <w:rsid w:val="005D6EF5"/>
    <w:rsid w:val="005D72FF"/>
    <w:rsid w:val="005D7C55"/>
    <w:rsid w:val="005E2761"/>
    <w:rsid w:val="005E3D07"/>
    <w:rsid w:val="005E3F70"/>
    <w:rsid w:val="005E453F"/>
    <w:rsid w:val="005E6585"/>
    <w:rsid w:val="005E6BE9"/>
    <w:rsid w:val="005F0B79"/>
    <w:rsid w:val="005F1A09"/>
    <w:rsid w:val="005F43C9"/>
    <w:rsid w:val="005F52D3"/>
    <w:rsid w:val="005F548C"/>
    <w:rsid w:val="00604A17"/>
    <w:rsid w:val="006052F8"/>
    <w:rsid w:val="00606258"/>
    <w:rsid w:val="006067B9"/>
    <w:rsid w:val="006118F6"/>
    <w:rsid w:val="00615801"/>
    <w:rsid w:val="00615E3E"/>
    <w:rsid w:val="00615F3E"/>
    <w:rsid w:val="00620782"/>
    <w:rsid w:val="00621632"/>
    <w:rsid w:val="006223E3"/>
    <w:rsid w:val="00622615"/>
    <w:rsid w:val="00624EC9"/>
    <w:rsid w:val="00625702"/>
    <w:rsid w:val="00626673"/>
    <w:rsid w:val="0063161F"/>
    <w:rsid w:val="00635319"/>
    <w:rsid w:val="006411D3"/>
    <w:rsid w:val="00641C95"/>
    <w:rsid w:val="00642152"/>
    <w:rsid w:val="00644EC4"/>
    <w:rsid w:val="00646455"/>
    <w:rsid w:val="0064679D"/>
    <w:rsid w:val="006469C8"/>
    <w:rsid w:val="00647228"/>
    <w:rsid w:val="006553A7"/>
    <w:rsid w:val="0065621A"/>
    <w:rsid w:val="00660746"/>
    <w:rsid w:val="006607CA"/>
    <w:rsid w:val="0066236F"/>
    <w:rsid w:val="00663079"/>
    <w:rsid w:val="00663EDC"/>
    <w:rsid w:val="006641A2"/>
    <w:rsid w:val="006663F8"/>
    <w:rsid w:val="00666555"/>
    <w:rsid w:val="00670AC0"/>
    <w:rsid w:val="006723F6"/>
    <w:rsid w:val="00673C94"/>
    <w:rsid w:val="00673F44"/>
    <w:rsid w:val="00675F89"/>
    <w:rsid w:val="00676D85"/>
    <w:rsid w:val="006801E2"/>
    <w:rsid w:val="00686393"/>
    <w:rsid w:val="00691D4C"/>
    <w:rsid w:val="00694D75"/>
    <w:rsid w:val="00697F46"/>
    <w:rsid w:val="006A236B"/>
    <w:rsid w:val="006A23E6"/>
    <w:rsid w:val="006A4EC6"/>
    <w:rsid w:val="006A60BE"/>
    <w:rsid w:val="006B1253"/>
    <w:rsid w:val="006C01F4"/>
    <w:rsid w:val="006C0A4E"/>
    <w:rsid w:val="006C25C2"/>
    <w:rsid w:val="006C29C6"/>
    <w:rsid w:val="006C2B8F"/>
    <w:rsid w:val="006C528D"/>
    <w:rsid w:val="006C5503"/>
    <w:rsid w:val="006C5CA7"/>
    <w:rsid w:val="006C68AC"/>
    <w:rsid w:val="006D092F"/>
    <w:rsid w:val="006D0966"/>
    <w:rsid w:val="006D0EB0"/>
    <w:rsid w:val="006D3A7D"/>
    <w:rsid w:val="006D3E3D"/>
    <w:rsid w:val="006D4605"/>
    <w:rsid w:val="006D48E3"/>
    <w:rsid w:val="006D5D61"/>
    <w:rsid w:val="006D6DFD"/>
    <w:rsid w:val="006E2717"/>
    <w:rsid w:val="006E57EC"/>
    <w:rsid w:val="006F1CA8"/>
    <w:rsid w:val="006F2943"/>
    <w:rsid w:val="006F4925"/>
    <w:rsid w:val="006F7ED3"/>
    <w:rsid w:val="00702CBC"/>
    <w:rsid w:val="00704A79"/>
    <w:rsid w:val="0071107A"/>
    <w:rsid w:val="00712CFF"/>
    <w:rsid w:val="00714FB4"/>
    <w:rsid w:val="00715798"/>
    <w:rsid w:val="00715B29"/>
    <w:rsid w:val="00716548"/>
    <w:rsid w:val="00721B38"/>
    <w:rsid w:val="00721EE3"/>
    <w:rsid w:val="007221E1"/>
    <w:rsid w:val="0073005D"/>
    <w:rsid w:val="00732360"/>
    <w:rsid w:val="00732AB7"/>
    <w:rsid w:val="00734734"/>
    <w:rsid w:val="00736649"/>
    <w:rsid w:val="00741E21"/>
    <w:rsid w:val="00743DAD"/>
    <w:rsid w:val="00745EE5"/>
    <w:rsid w:val="00747448"/>
    <w:rsid w:val="007512DC"/>
    <w:rsid w:val="007517C1"/>
    <w:rsid w:val="007544EA"/>
    <w:rsid w:val="00756C6C"/>
    <w:rsid w:val="00761FBA"/>
    <w:rsid w:val="0076298E"/>
    <w:rsid w:val="00763EBF"/>
    <w:rsid w:val="007643FD"/>
    <w:rsid w:val="0076662C"/>
    <w:rsid w:val="00770225"/>
    <w:rsid w:val="00770428"/>
    <w:rsid w:val="00773711"/>
    <w:rsid w:val="00776D5F"/>
    <w:rsid w:val="007773FE"/>
    <w:rsid w:val="007812E6"/>
    <w:rsid w:val="00792118"/>
    <w:rsid w:val="00792B34"/>
    <w:rsid w:val="00794136"/>
    <w:rsid w:val="00794A2C"/>
    <w:rsid w:val="00794B52"/>
    <w:rsid w:val="00795DFB"/>
    <w:rsid w:val="00796308"/>
    <w:rsid w:val="0079666A"/>
    <w:rsid w:val="00797223"/>
    <w:rsid w:val="007977E2"/>
    <w:rsid w:val="007A020E"/>
    <w:rsid w:val="007A1F63"/>
    <w:rsid w:val="007A62E9"/>
    <w:rsid w:val="007A7938"/>
    <w:rsid w:val="007B090A"/>
    <w:rsid w:val="007B383F"/>
    <w:rsid w:val="007B3D4D"/>
    <w:rsid w:val="007B484F"/>
    <w:rsid w:val="007C0DEB"/>
    <w:rsid w:val="007C0FA6"/>
    <w:rsid w:val="007C21BB"/>
    <w:rsid w:val="007C3B55"/>
    <w:rsid w:val="007C4AE6"/>
    <w:rsid w:val="007C7747"/>
    <w:rsid w:val="007D1E85"/>
    <w:rsid w:val="007D26A2"/>
    <w:rsid w:val="007D2A9E"/>
    <w:rsid w:val="007D4052"/>
    <w:rsid w:val="007D414E"/>
    <w:rsid w:val="007D5D4B"/>
    <w:rsid w:val="007D6BED"/>
    <w:rsid w:val="007E0835"/>
    <w:rsid w:val="007E2505"/>
    <w:rsid w:val="007E2918"/>
    <w:rsid w:val="007E4966"/>
    <w:rsid w:val="007E526E"/>
    <w:rsid w:val="007E6013"/>
    <w:rsid w:val="007E73A9"/>
    <w:rsid w:val="007F2AAE"/>
    <w:rsid w:val="007F6111"/>
    <w:rsid w:val="007F6E0B"/>
    <w:rsid w:val="007F7F89"/>
    <w:rsid w:val="00800B74"/>
    <w:rsid w:val="0080413D"/>
    <w:rsid w:val="0080457C"/>
    <w:rsid w:val="00807956"/>
    <w:rsid w:val="00810D43"/>
    <w:rsid w:val="00810F5C"/>
    <w:rsid w:val="0081382A"/>
    <w:rsid w:val="00816965"/>
    <w:rsid w:val="0082226A"/>
    <w:rsid w:val="00824AE8"/>
    <w:rsid w:val="0082629F"/>
    <w:rsid w:val="00831AE2"/>
    <w:rsid w:val="00831FB6"/>
    <w:rsid w:val="00832A59"/>
    <w:rsid w:val="00833989"/>
    <w:rsid w:val="008370A4"/>
    <w:rsid w:val="008402BE"/>
    <w:rsid w:val="008404E8"/>
    <w:rsid w:val="00841CE1"/>
    <w:rsid w:val="00841FBA"/>
    <w:rsid w:val="00847A1C"/>
    <w:rsid w:val="00852391"/>
    <w:rsid w:val="008630FD"/>
    <w:rsid w:val="0087093F"/>
    <w:rsid w:val="008716F3"/>
    <w:rsid w:val="00872CA9"/>
    <w:rsid w:val="00875AC8"/>
    <w:rsid w:val="00875C91"/>
    <w:rsid w:val="00877F56"/>
    <w:rsid w:val="0088129B"/>
    <w:rsid w:val="008812E5"/>
    <w:rsid w:val="00881F7F"/>
    <w:rsid w:val="00882329"/>
    <w:rsid w:val="00883299"/>
    <w:rsid w:val="00884AD5"/>
    <w:rsid w:val="008857B4"/>
    <w:rsid w:val="008857FC"/>
    <w:rsid w:val="00885F13"/>
    <w:rsid w:val="00886BEF"/>
    <w:rsid w:val="00891A22"/>
    <w:rsid w:val="008929DF"/>
    <w:rsid w:val="00893A6A"/>
    <w:rsid w:val="008956D2"/>
    <w:rsid w:val="008957B4"/>
    <w:rsid w:val="00895D5A"/>
    <w:rsid w:val="00896706"/>
    <w:rsid w:val="00897D79"/>
    <w:rsid w:val="008A058B"/>
    <w:rsid w:val="008A2CB9"/>
    <w:rsid w:val="008A34CC"/>
    <w:rsid w:val="008A4652"/>
    <w:rsid w:val="008A5BC5"/>
    <w:rsid w:val="008A6E8F"/>
    <w:rsid w:val="008A7E51"/>
    <w:rsid w:val="008B150F"/>
    <w:rsid w:val="008B20C3"/>
    <w:rsid w:val="008B59A4"/>
    <w:rsid w:val="008B6BF3"/>
    <w:rsid w:val="008C2C82"/>
    <w:rsid w:val="008C30BB"/>
    <w:rsid w:val="008C335E"/>
    <w:rsid w:val="008C4319"/>
    <w:rsid w:val="008C5049"/>
    <w:rsid w:val="008C66FC"/>
    <w:rsid w:val="008C6E77"/>
    <w:rsid w:val="008D09A1"/>
    <w:rsid w:val="008D2928"/>
    <w:rsid w:val="008E1D18"/>
    <w:rsid w:val="008E1E5F"/>
    <w:rsid w:val="008E3268"/>
    <w:rsid w:val="008E333A"/>
    <w:rsid w:val="008E3880"/>
    <w:rsid w:val="008E5C1C"/>
    <w:rsid w:val="008E6305"/>
    <w:rsid w:val="008E72EC"/>
    <w:rsid w:val="008E7852"/>
    <w:rsid w:val="008F2EC9"/>
    <w:rsid w:val="008F47D6"/>
    <w:rsid w:val="008F69CB"/>
    <w:rsid w:val="008F6AB7"/>
    <w:rsid w:val="008F72DD"/>
    <w:rsid w:val="00900C9D"/>
    <w:rsid w:val="00911EB4"/>
    <w:rsid w:val="00914A8F"/>
    <w:rsid w:val="0091760B"/>
    <w:rsid w:val="009178CA"/>
    <w:rsid w:val="00922D99"/>
    <w:rsid w:val="00922F27"/>
    <w:rsid w:val="00923C81"/>
    <w:rsid w:val="00926CCB"/>
    <w:rsid w:val="00926F20"/>
    <w:rsid w:val="00927B5D"/>
    <w:rsid w:val="009320AC"/>
    <w:rsid w:val="00932392"/>
    <w:rsid w:val="009328DB"/>
    <w:rsid w:val="00933463"/>
    <w:rsid w:val="00941A83"/>
    <w:rsid w:val="00944CDE"/>
    <w:rsid w:val="00945379"/>
    <w:rsid w:val="009478B5"/>
    <w:rsid w:val="00950E6B"/>
    <w:rsid w:val="009532E0"/>
    <w:rsid w:val="00953FE6"/>
    <w:rsid w:val="00954099"/>
    <w:rsid w:val="009545DA"/>
    <w:rsid w:val="0095461E"/>
    <w:rsid w:val="00954AD1"/>
    <w:rsid w:val="0095592C"/>
    <w:rsid w:val="00956C68"/>
    <w:rsid w:val="0095755C"/>
    <w:rsid w:val="00961AD1"/>
    <w:rsid w:val="0096215C"/>
    <w:rsid w:val="00964FA1"/>
    <w:rsid w:val="009665F2"/>
    <w:rsid w:val="0097423F"/>
    <w:rsid w:val="00975161"/>
    <w:rsid w:val="00980BF2"/>
    <w:rsid w:val="009811DC"/>
    <w:rsid w:val="009823E6"/>
    <w:rsid w:val="009873D3"/>
    <w:rsid w:val="0099117D"/>
    <w:rsid w:val="00994A53"/>
    <w:rsid w:val="00996115"/>
    <w:rsid w:val="0099742A"/>
    <w:rsid w:val="009A18F6"/>
    <w:rsid w:val="009A43B1"/>
    <w:rsid w:val="009B1D36"/>
    <w:rsid w:val="009B7268"/>
    <w:rsid w:val="009C131C"/>
    <w:rsid w:val="009C1843"/>
    <w:rsid w:val="009C3D31"/>
    <w:rsid w:val="009C3D45"/>
    <w:rsid w:val="009C439E"/>
    <w:rsid w:val="009C4429"/>
    <w:rsid w:val="009C5F04"/>
    <w:rsid w:val="009D3F5D"/>
    <w:rsid w:val="009D4488"/>
    <w:rsid w:val="009D45B0"/>
    <w:rsid w:val="009E04CF"/>
    <w:rsid w:val="009E287C"/>
    <w:rsid w:val="009E2D75"/>
    <w:rsid w:val="009E63DA"/>
    <w:rsid w:val="009F00AF"/>
    <w:rsid w:val="009F3B51"/>
    <w:rsid w:val="009F4186"/>
    <w:rsid w:val="009F6800"/>
    <w:rsid w:val="009F7823"/>
    <w:rsid w:val="00A0010E"/>
    <w:rsid w:val="00A00E49"/>
    <w:rsid w:val="00A02F24"/>
    <w:rsid w:val="00A07B62"/>
    <w:rsid w:val="00A113A7"/>
    <w:rsid w:val="00A154EE"/>
    <w:rsid w:val="00A20811"/>
    <w:rsid w:val="00A20FC6"/>
    <w:rsid w:val="00A260C2"/>
    <w:rsid w:val="00A266C6"/>
    <w:rsid w:val="00A26C0B"/>
    <w:rsid w:val="00A27A7B"/>
    <w:rsid w:val="00A30A81"/>
    <w:rsid w:val="00A30BC3"/>
    <w:rsid w:val="00A31824"/>
    <w:rsid w:val="00A326D3"/>
    <w:rsid w:val="00A32DDF"/>
    <w:rsid w:val="00A358C7"/>
    <w:rsid w:val="00A359B4"/>
    <w:rsid w:val="00A35FF9"/>
    <w:rsid w:val="00A3683C"/>
    <w:rsid w:val="00A4134E"/>
    <w:rsid w:val="00A413D4"/>
    <w:rsid w:val="00A44735"/>
    <w:rsid w:val="00A45497"/>
    <w:rsid w:val="00A456A4"/>
    <w:rsid w:val="00A46383"/>
    <w:rsid w:val="00A47537"/>
    <w:rsid w:val="00A5028A"/>
    <w:rsid w:val="00A5108F"/>
    <w:rsid w:val="00A52C82"/>
    <w:rsid w:val="00A52E6F"/>
    <w:rsid w:val="00A55DCE"/>
    <w:rsid w:val="00A56D16"/>
    <w:rsid w:val="00A60286"/>
    <w:rsid w:val="00A60E55"/>
    <w:rsid w:val="00A63B93"/>
    <w:rsid w:val="00A7142E"/>
    <w:rsid w:val="00A721A8"/>
    <w:rsid w:val="00A7310C"/>
    <w:rsid w:val="00A73BCC"/>
    <w:rsid w:val="00A76145"/>
    <w:rsid w:val="00A77BD1"/>
    <w:rsid w:val="00A834B9"/>
    <w:rsid w:val="00A83F24"/>
    <w:rsid w:val="00A84CB4"/>
    <w:rsid w:val="00A85498"/>
    <w:rsid w:val="00A86A14"/>
    <w:rsid w:val="00A86BA5"/>
    <w:rsid w:val="00A90100"/>
    <w:rsid w:val="00A91D9A"/>
    <w:rsid w:val="00A92A3D"/>
    <w:rsid w:val="00A948C7"/>
    <w:rsid w:val="00A949AF"/>
    <w:rsid w:val="00A94E12"/>
    <w:rsid w:val="00A97926"/>
    <w:rsid w:val="00AA2F02"/>
    <w:rsid w:val="00AA33AA"/>
    <w:rsid w:val="00AA39B3"/>
    <w:rsid w:val="00AA3D25"/>
    <w:rsid w:val="00AA7171"/>
    <w:rsid w:val="00AB024F"/>
    <w:rsid w:val="00AB41D5"/>
    <w:rsid w:val="00AB5114"/>
    <w:rsid w:val="00AB51E6"/>
    <w:rsid w:val="00AB665A"/>
    <w:rsid w:val="00AB79E4"/>
    <w:rsid w:val="00AB7C24"/>
    <w:rsid w:val="00AC0E2E"/>
    <w:rsid w:val="00AC14CD"/>
    <w:rsid w:val="00AC46EA"/>
    <w:rsid w:val="00AC6C4B"/>
    <w:rsid w:val="00AD1340"/>
    <w:rsid w:val="00AD3424"/>
    <w:rsid w:val="00AD4703"/>
    <w:rsid w:val="00AD7AC5"/>
    <w:rsid w:val="00AE014F"/>
    <w:rsid w:val="00AE1348"/>
    <w:rsid w:val="00AE14AA"/>
    <w:rsid w:val="00AE1CDE"/>
    <w:rsid w:val="00AE3EF6"/>
    <w:rsid w:val="00AE4BF1"/>
    <w:rsid w:val="00AE5652"/>
    <w:rsid w:val="00AE7444"/>
    <w:rsid w:val="00AE7F33"/>
    <w:rsid w:val="00AF0348"/>
    <w:rsid w:val="00AF08A5"/>
    <w:rsid w:val="00AF0ED3"/>
    <w:rsid w:val="00AF1353"/>
    <w:rsid w:val="00AF3AFA"/>
    <w:rsid w:val="00AF6D0E"/>
    <w:rsid w:val="00AF734E"/>
    <w:rsid w:val="00AF79B2"/>
    <w:rsid w:val="00B008D2"/>
    <w:rsid w:val="00B01DFC"/>
    <w:rsid w:val="00B03C15"/>
    <w:rsid w:val="00B04DDE"/>
    <w:rsid w:val="00B05582"/>
    <w:rsid w:val="00B066B9"/>
    <w:rsid w:val="00B06EF8"/>
    <w:rsid w:val="00B07581"/>
    <w:rsid w:val="00B10F7D"/>
    <w:rsid w:val="00B12710"/>
    <w:rsid w:val="00B1299A"/>
    <w:rsid w:val="00B12AB4"/>
    <w:rsid w:val="00B13039"/>
    <w:rsid w:val="00B13B10"/>
    <w:rsid w:val="00B13DDF"/>
    <w:rsid w:val="00B1564B"/>
    <w:rsid w:val="00B15683"/>
    <w:rsid w:val="00B173F9"/>
    <w:rsid w:val="00B17CB7"/>
    <w:rsid w:val="00B20185"/>
    <w:rsid w:val="00B2044C"/>
    <w:rsid w:val="00B25278"/>
    <w:rsid w:val="00B30804"/>
    <w:rsid w:val="00B31358"/>
    <w:rsid w:val="00B34BA8"/>
    <w:rsid w:val="00B364E0"/>
    <w:rsid w:val="00B3750B"/>
    <w:rsid w:val="00B37EA2"/>
    <w:rsid w:val="00B458B5"/>
    <w:rsid w:val="00B45EDE"/>
    <w:rsid w:val="00B46811"/>
    <w:rsid w:val="00B52274"/>
    <w:rsid w:val="00B5417E"/>
    <w:rsid w:val="00B54D97"/>
    <w:rsid w:val="00B555D6"/>
    <w:rsid w:val="00B55F7C"/>
    <w:rsid w:val="00B5660C"/>
    <w:rsid w:val="00B56A10"/>
    <w:rsid w:val="00B56A26"/>
    <w:rsid w:val="00B57D41"/>
    <w:rsid w:val="00B57DDD"/>
    <w:rsid w:val="00B60177"/>
    <w:rsid w:val="00B606CF"/>
    <w:rsid w:val="00B60BDF"/>
    <w:rsid w:val="00B625C5"/>
    <w:rsid w:val="00B64592"/>
    <w:rsid w:val="00B669E9"/>
    <w:rsid w:val="00B71E00"/>
    <w:rsid w:val="00B75829"/>
    <w:rsid w:val="00B80BDB"/>
    <w:rsid w:val="00B85639"/>
    <w:rsid w:val="00B879E3"/>
    <w:rsid w:val="00B905BB"/>
    <w:rsid w:val="00B928D6"/>
    <w:rsid w:val="00BA0613"/>
    <w:rsid w:val="00BA16F2"/>
    <w:rsid w:val="00BA7725"/>
    <w:rsid w:val="00BA7921"/>
    <w:rsid w:val="00BB3BDF"/>
    <w:rsid w:val="00BB4616"/>
    <w:rsid w:val="00BB4D68"/>
    <w:rsid w:val="00BB55EA"/>
    <w:rsid w:val="00BB7D2F"/>
    <w:rsid w:val="00BB7F5A"/>
    <w:rsid w:val="00BC0799"/>
    <w:rsid w:val="00BC0ED0"/>
    <w:rsid w:val="00BC17F9"/>
    <w:rsid w:val="00BC1E82"/>
    <w:rsid w:val="00BC4E96"/>
    <w:rsid w:val="00BC4F7E"/>
    <w:rsid w:val="00BD1C52"/>
    <w:rsid w:val="00BD24A7"/>
    <w:rsid w:val="00BD41EA"/>
    <w:rsid w:val="00BD4331"/>
    <w:rsid w:val="00BD6193"/>
    <w:rsid w:val="00BE1641"/>
    <w:rsid w:val="00BE305E"/>
    <w:rsid w:val="00BE587C"/>
    <w:rsid w:val="00BE5BBB"/>
    <w:rsid w:val="00BF25A6"/>
    <w:rsid w:val="00BF2CA5"/>
    <w:rsid w:val="00BF423F"/>
    <w:rsid w:val="00BF4649"/>
    <w:rsid w:val="00BF46C2"/>
    <w:rsid w:val="00BF539B"/>
    <w:rsid w:val="00BF5BF1"/>
    <w:rsid w:val="00BF657B"/>
    <w:rsid w:val="00BF65F8"/>
    <w:rsid w:val="00C02E2B"/>
    <w:rsid w:val="00C0576B"/>
    <w:rsid w:val="00C0634C"/>
    <w:rsid w:val="00C113EF"/>
    <w:rsid w:val="00C11940"/>
    <w:rsid w:val="00C132BC"/>
    <w:rsid w:val="00C13FC6"/>
    <w:rsid w:val="00C16B5F"/>
    <w:rsid w:val="00C16C2C"/>
    <w:rsid w:val="00C20652"/>
    <w:rsid w:val="00C22613"/>
    <w:rsid w:val="00C23042"/>
    <w:rsid w:val="00C276F8"/>
    <w:rsid w:val="00C2781C"/>
    <w:rsid w:val="00C30D53"/>
    <w:rsid w:val="00C32AC9"/>
    <w:rsid w:val="00C40C8C"/>
    <w:rsid w:val="00C50FB3"/>
    <w:rsid w:val="00C518BE"/>
    <w:rsid w:val="00C52BD4"/>
    <w:rsid w:val="00C52E22"/>
    <w:rsid w:val="00C53A18"/>
    <w:rsid w:val="00C579D8"/>
    <w:rsid w:val="00C60CE6"/>
    <w:rsid w:val="00C62E36"/>
    <w:rsid w:val="00C65448"/>
    <w:rsid w:val="00C65B51"/>
    <w:rsid w:val="00C65DE1"/>
    <w:rsid w:val="00C67AA7"/>
    <w:rsid w:val="00C72103"/>
    <w:rsid w:val="00C73655"/>
    <w:rsid w:val="00C748F8"/>
    <w:rsid w:val="00C75FFB"/>
    <w:rsid w:val="00C800E2"/>
    <w:rsid w:val="00C80F25"/>
    <w:rsid w:val="00C811F3"/>
    <w:rsid w:val="00C90B7D"/>
    <w:rsid w:val="00C9388B"/>
    <w:rsid w:val="00C95E20"/>
    <w:rsid w:val="00C95FF0"/>
    <w:rsid w:val="00C96491"/>
    <w:rsid w:val="00CA1675"/>
    <w:rsid w:val="00CA66D1"/>
    <w:rsid w:val="00CB0E13"/>
    <w:rsid w:val="00CB4000"/>
    <w:rsid w:val="00CB4DAD"/>
    <w:rsid w:val="00CB4DFE"/>
    <w:rsid w:val="00CB7B96"/>
    <w:rsid w:val="00CB7E74"/>
    <w:rsid w:val="00CC0417"/>
    <w:rsid w:val="00CC241E"/>
    <w:rsid w:val="00CC2B77"/>
    <w:rsid w:val="00CC2CDC"/>
    <w:rsid w:val="00CC4FC4"/>
    <w:rsid w:val="00CC53FF"/>
    <w:rsid w:val="00CC59C0"/>
    <w:rsid w:val="00CC649B"/>
    <w:rsid w:val="00CC671A"/>
    <w:rsid w:val="00CC69AC"/>
    <w:rsid w:val="00CD109F"/>
    <w:rsid w:val="00CD1FC9"/>
    <w:rsid w:val="00CD4B50"/>
    <w:rsid w:val="00CE0E67"/>
    <w:rsid w:val="00CE4120"/>
    <w:rsid w:val="00CE69ED"/>
    <w:rsid w:val="00CF040E"/>
    <w:rsid w:val="00CF0E12"/>
    <w:rsid w:val="00CF26A6"/>
    <w:rsid w:val="00CF367A"/>
    <w:rsid w:val="00CF3E1F"/>
    <w:rsid w:val="00CF3E27"/>
    <w:rsid w:val="00CF540D"/>
    <w:rsid w:val="00CF60A3"/>
    <w:rsid w:val="00CF7964"/>
    <w:rsid w:val="00D02465"/>
    <w:rsid w:val="00D03D03"/>
    <w:rsid w:val="00D0428E"/>
    <w:rsid w:val="00D05237"/>
    <w:rsid w:val="00D0595C"/>
    <w:rsid w:val="00D07E0D"/>
    <w:rsid w:val="00D1388B"/>
    <w:rsid w:val="00D13A4C"/>
    <w:rsid w:val="00D14087"/>
    <w:rsid w:val="00D16A61"/>
    <w:rsid w:val="00D16C48"/>
    <w:rsid w:val="00D212A1"/>
    <w:rsid w:val="00D21A60"/>
    <w:rsid w:val="00D26DD6"/>
    <w:rsid w:val="00D27E60"/>
    <w:rsid w:val="00D318DB"/>
    <w:rsid w:val="00D31A24"/>
    <w:rsid w:val="00D32E53"/>
    <w:rsid w:val="00D334C7"/>
    <w:rsid w:val="00D33D09"/>
    <w:rsid w:val="00D3778E"/>
    <w:rsid w:val="00D413A7"/>
    <w:rsid w:val="00D430D3"/>
    <w:rsid w:val="00D44C50"/>
    <w:rsid w:val="00D44FA3"/>
    <w:rsid w:val="00D46D30"/>
    <w:rsid w:val="00D54995"/>
    <w:rsid w:val="00D552D6"/>
    <w:rsid w:val="00D56527"/>
    <w:rsid w:val="00D60F8B"/>
    <w:rsid w:val="00D61B40"/>
    <w:rsid w:val="00D628EC"/>
    <w:rsid w:val="00D64E9D"/>
    <w:rsid w:val="00D667A5"/>
    <w:rsid w:val="00D67AB1"/>
    <w:rsid w:val="00D70022"/>
    <w:rsid w:val="00D703BF"/>
    <w:rsid w:val="00D712E6"/>
    <w:rsid w:val="00D720AC"/>
    <w:rsid w:val="00D7245B"/>
    <w:rsid w:val="00D731CF"/>
    <w:rsid w:val="00D739BF"/>
    <w:rsid w:val="00D755EF"/>
    <w:rsid w:val="00D769A2"/>
    <w:rsid w:val="00D81742"/>
    <w:rsid w:val="00D83B8D"/>
    <w:rsid w:val="00D8402A"/>
    <w:rsid w:val="00D86E8B"/>
    <w:rsid w:val="00D909E9"/>
    <w:rsid w:val="00D90FE9"/>
    <w:rsid w:val="00D91408"/>
    <w:rsid w:val="00D91E4A"/>
    <w:rsid w:val="00D92B6C"/>
    <w:rsid w:val="00D92FE6"/>
    <w:rsid w:val="00D95E74"/>
    <w:rsid w:val="00D96AB2"/>
    <w:rsid w:val="00DA4D3C"/>
    <w:rsid w:val="00DA4EF2"/>
    <w:rsid w:val="00DA536D"/>
    <w:rsid w:val="00DA6E44"/>
    <w:rsid w:val="00DB28B3"/>
    <w:rsid w:val="00DB65DD"/>
    <w:rsid w:val="00DB67C4"/>
    <w:rsid w:val="00DB706C"/>
    <w:rsid w:val="00DC1596"/>
    <w:rsid w:val="00DC17F2"/>
    <w:rsid w:val="00DC384E"/>
    <w:rsid w:val="00DC5B6B"/>
    <w:rsid w:val="00DC63B2"/>
    <w:rsid w:val="00DC66CA"/>
    <w:rsid w:val="00DC790B"/>
    <w:rsid w:val="00DD0C36"/>
    <w:rsid w:val="00DD128B"/>
    <w:rsid w:val="00DD2877"/>
    <w:rsid w:val="00DD2B82"/>
    <w:rsid w:val="00DD6210"/>
    <w:rsid w:val="00DD75AB"/>
    <w:rsid w:val="00DD7C22"/>
    <w:rsid w:val="00DE0705"/>
    <w:rsid w:val="00DE08AA"/>
    <w:rsid w:val="00DE408A"/>
    <w:rsid w:val="00DE43D5"/>
    <w:rsid w:val="00DF11A3"/>
    <w:rsid w:val="00DF1BA4"/>
    <w:rsid w:val="00DF466C"/>
    <w:rsid w:val="00DF53F1"/>
    <w:rsid w:val="00DF6298"/>
    <w:rsid w:val="00DF7A33"/>
    <w:rsid w:val="00E0014B"/>
    <w:rsid w:val="00E02209"/>
    <w:rsid w:val="00E03981"/>
    <w:rsid w:val="00E079CF"/>
    <w:rsid w:val="00E12336"/>
    <w:rsid w:val="00E14BF6"/>
    <w:rsid w:val="00E15F48"/>
    <w:rsid w:val="00E16CAE"/>
    <w:rsid w:val="00E208F8"/>
    <w:rsid w:val="00E21AD8"/>
    <w:rsid w:val="00E21D93"/>
    <w:rsid w:val="00E24150"/>
    <w:rsid w:val="00E255B8"/>
    <w:rsid w:val="00E315F7"/>
    <w:rsid w:val="00E32DC4"/>
    <w:rsid w:val="00E34001"/>
    <w:rsid w:val="00E34D41"/>
    <w:rsid w:val="00E35558"/>
    <w:rsid w:val="00E36771"/>
    <w:rsid w:val="00E42656"/>
    <w:rsid w:val="00E43B27"/>
    <w:rsid w:val="00E44124"/>
    <w:rsid w:val="00E50558"/>
    <w:rsid w:val="00E50ECF"/>
    <w:rsid w:val="00E5317D"/>
    <w:rsid w:val="00E61566"/>
    <w:rsid w:val="00E617D6"/>
    <w:rsid w:val="00E624D2"/>
    <w:rsid w:val="00E62D23"/>
    <w:rsid w:val="00E6675E"/>
    <w:rsid w:val="00E67F5F"/>
    <w:rsid w:val="00E71F2A"/>
    <w:rsid w:val="00E74116"/>
    <w:rsid w:val="00E743F4"/>
    <w:rsid w:val="00E74EA1"/>
    <w:rsid w:val="00E7529E"/>
    <w:rsid w:val="00E7795E"/>
    <w:rsid w:val="00E8155C"/>
    <w:rsid w:val="00E83267"/>
    <w:rsid w:val="00E8346C"/>
    <w:rsid w:val="00E838E3"/>
    <w:rsid w:val="00E84125"/>
    <w:rsid w:val="00E84408"/>
    <w:rsid w:val="00E84E59"/>
    <w:rsid w:val="00E86D0A"/>
    <w:rsid w:val="00E9094C"/>
    <w:rsid w:val="00E932C7"/>
    <w:rsid w:val="00E93788"/>
    <w:rsid w:val="00E955A5"/>
    <w:rsid w:val="00E970B6"/>
    <w:rsid w:val="00E97B88"/>
    <w:rsid w:val="00EA7A33"/>
    <w:rsid w:val="00EB3E21"/>
    <w:rsid w:val="00EB45FB"/>
    <w:rsid w:val="00EB4DCD"/>
    <w:rsid w:val="00EC070B"/>
    <w:rsid w:val="00EC2D02"/>
    <w:rsid w:val="00EC4F15"/>
    <w:rsid w:val="00EC5AEE"/>
    <w:rsid w:val="00EC7484"/>
    <w:rsid w:val="00ED382E"/>
    <w:rsid w:val="00ED4529"/>
    <w:rsid w:val="00ED6027"/>
    <w:rsid w:val="00EE1176"/>
    <w:rsid w:val="00EE17A1"/>
    <w:rsid w:val="00EE68FE"/>
    <w:rsid w:val="00EE728E"/>
    <w:rsid w:val="00EE7503"/>
    <w:rsid w:val="00EE7872"/>
    <w:rsid w:val="00EF2312"/>
    <w:rsid w:val="00EF4313"/>
    <w:rsid w:val="00EF4819"/>
    <w:rsid w:val="00EF5941"/>
    <w:rsid w:val="00EF5CBB"/>
    <w:rsid w:val="00EF5E34"/>
    <w:rsid w:val="00F05615"/>
    <w:rsid w:val="00F05E78"/>
    <w:rsid w:val="00F06B04"/>
    <w:rsid w:val="00F112E5"/>
    <w:rsid w:val="00F12C8D"/>
    <w:rsid w:val="00F159C7"/>
    <w:rsid w:val="00F16803"/>
    <w:rsid w:val="00F200A8"/>
    <w:rsid w:val="00F23671"/>
    <w:rsid w:val="00F27E99"/>
    <w:rsid w:val="00F3056D"/>
    <w:rsid w:val="00F30625"/>
    <w:rsid w:val="00F32FB1"/>
    <w:rsid w:val="00F33094"/>
    <w:rsid w:val="00F35F9B"/>
    <w:rsid w:val="00F40CBD"/>
    <w:rsid w:val="00F41209"/>
    <w:rsid w:val="00F418FB"/>
    <w:rsid w:val="00F4252F"/>
    <w:rsid w:val="00F4779D"/>
    <w:rsid w:val="00F50549"/>
    <w:rsid w:val="00F537BF"/>
    <w:rsid w:val="00F54D9C"/>
    <w:rsid w:val="00F57482"/>
    <w:rsid w:val="00F57EE6"/>
    <w:rsid w:val="00F6267B"/>
    <w:rsid w:val="00F62C87"/>
    <w:rsid w:val="00F643C4"/>
    <w:rsid w:val="00F65859"/>
    <w:rsid w:val="00F6760E"/>
    <w:rsid w:val="00F67768"/>
    <w:rsid w:val="00F71737"/>
    <w:rsid w:val="00F722C8"/>
    <w:rsid w:val="00F731C7"/>
    <w:rsid w:val="00F7538C"/>
    <w:rsid w:val="00F80A52"/>
    <w:rsid w:val="00F86BB0"/>
    <w:rsid w:val="00F91679"/>
    <w:rsid w:val="00F92C00"/>
    <w:rsid w:val="00F9687E"/>
    <w:rsid w:val="00F97442"/>
    <w:rsid w:val="00FA2B4A"/>
    <w:rsid w:val="00FA4FA9"/>
    <w:rsid w:val="00FA592B"/>
    <w:rsid w:val="00FA7BE5"/>
    <w:rsid w:val="00FB40E2"/>
    <w:rsid w:val="00FB41AB"/>
    <w:rsid w:val="00FB4513"/>
    <w:rsid w:val="00FB5207"/>
    <w:rsid w:val="00FB70C9"/>
    <w:rsid w:val="00FC1CE3"/>
    <w:rsid w:val="00FC2C33"/>
    <w:rsid w:val="00FC3550"/>
    <w:rsid w:val="00FC42F2"/>
    <w:rsid w:val="00FC45A9"/>
    <w:rsid w:val="00FC5189"/>
    <w:rsid w:val="00FD2F25"/>
    <w:rsid w:val="00FD2F80"/>
    <w:rsid w:val="00FD54BC"/>
    <w:rsid w:val="00FD58F3"/>
    <w:rsid w:val="00FE1D09"/>
    <w:rsid w:val="00FE29A0"/>
    <w:rsid w:val="00FF48F6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docId w15:val="{F7EEDCE9-7925-4363-A1FF-0191FBE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21E9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9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943"/>
    <w:rPr>
      <w:rFonts w:eastAsiaTheme="minorEastAsia"/>
      <w:color w:val="5A5A5A" w:themeColor="text1" w:themeTint="A5"/>
      <w:spacing w:val="1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598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09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54D9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1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B01B-2502-4FB9-BCF8-725F37E4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MINUTES OF THE PERSONNEL COMMITTEE</vt:lpstr>
      <vt:lpstr>CALIFORNIA STATE UNIVERSITY, FRESNO</vt:lpstr>
      <vt:lpstr>5200 North Barton Avenue, MS#ML34</vt:lpstr>
      <vt:lpstr>Fresno, CA 93740-8014</vt:lpstr>
      <vt:lpstr/>
      <vt:lpstr>Office of the Academic Senate</vt:lpstr>
      <vt:lpstr>Ext. 8-2743</vt:lpstr>
      <vt:lpstr/>
      <vt:lpstr>February 9, 2023</vt:lpstr>
      <vt:lpstr>Members Present:		Alexandrou, Hopson-Walker, Nguyen, Sahatjian, Schmidtke, Vital</vt:lpstr>
      <vt:lpstr/>
      <vt:lpstr>Absent:	Alvarez (excused)</vt:lpstr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2023-02-24T22:36:00Z</dcterms:created>
  <dcterms:modified xsi:type="dcterms:W3CDTF">2023-02-24T22:36:00Z</dcterms:modified>
</cp:coreProperties>
</file>