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E1" w:rsidRPr="000045C0" w:rsidRDefault="00A327E1" w:rsidP="00A327E1">
      <w:pPr>
        <w:jc w:val="center"/>
        <w:rPr>
          <w:rFonts w:ascii="Times New Roman" w:hAnsi="Times New Roman" w:cs="Times New Roman"/>
          <w:b/>
          <w:sz w:val="24"/>
          <w:szCs w:val="24"/>
        </w:rPr>
      </w:pPr>
      <w:bookmarkStart w:id="0" w:name="_GoBack"/>
      <w:bookmarkEnd w:id="0"/>
      <w:r w:rsidRPr="000045C0">
        <w:rPr>
          <w:rFonts w:ascii="Times New Roman" w:hAnsi="Times New Roman" w:cs="Times New Roman"/>
          <w:b/>
          <w:sz w:val="24"/>
          <w:szCs w:val="24"/>
        </w:rPr>
        <w:t>C</w:t>
      </w:r>
      <w:r w:rsidR="000045C0">
        <w:rPr>
          <w:rFonts w:ascii="Times New Roman" w:hAnsi="Times New Roman" w:cs="Times New Roman"/>
          <w:b/>
          <w:sz w:val="24"/>
          <w:szCs w:val="24"/>
        </w:rPr>
        <w:t>alifornia State University, Fresno</w:t>
      </w:r>
      <w:r w:rsidRPr="000045C0">
        <w:rPr>
          <w:rFonts w:ascii="Times New Roman" w:hAnsi="Times New Roman" w:cs="Times New Roman"/>
          <w:b/>
          <w:sz w:val="24"/>
          <w:szCs w:val="24"/>
        </w:rPr>
        <w:t xml:space="preserve"> Resolution Supporting the Academic Senate of the California State University AS- 3141-13 </w:t>
      </w:r>
      <w:r w:rsidR="00D10075" w:rsidRPr="000045C0">
        <w:rPr>
          <w:rFonts w:ascii="Times New Roman" w:hAnsi="Times New Roman" w:cs="Times New Roman"/>
          <w:b/>
          <w:sz w:val="24"/>
          <w:szCs w:val="24"/>
        </w:rPr>
        <w:t>Concern over Delay in Governor’s Appointment of the CSU Faculty Trustee</w:t>
      </w:r>
    </w:p>
    <w:p w:rsidR="00A327E1" w:rsidRPr="000045C0" w:rsidRDefault="00A327E1" w:rsidP="00A327E1">
      <w:pPr>
        <w:ind w:left="360"/>
        <w:rPr>
          <w:rFonts w:ascii="Times New Roman" w:hAnsi="Times New Roman" w:cs="Times New Roman"/>
          <w:sz w:val="24"/>
          <w:szCs w:val="24"/>
        </w:rPr>
      </w:pPr>
      <w:r w:rsidRPr="000045C0">
        <w:rPr>
          <w:rFonts w:ascii="Times New Roman" w:hAnsi="Times New Roman" w:cs="Times New Roman"/>
          <w:i/>
          <w:sz w:val="24"/>
          <w:szCs w:val="24"/>
        </w:rPr>
        <w:t>Whereas</w:t>
      </w:r>
      <w:r w:rsidRPr="000045C0">
        <w:rPr>
          <w:rFonts w:ascii="Times New Roman" w:hAnsi="Times New Roman" w:cs="Times New Roman"/>
          <w:sz w:val="24"/>
          <w:szCs w:val="24"/>
        </w:rPr>
        <w:t xml:space="preserve"> the Academic Senate of the California State University unanimously approved AS 3141-13 expressing its concern over the delay in the Governor’s appointment of a CSU Faculty Trustee; and </w:t>
      </w:r>
    </w:p>
    <w:p w:rsidR="00A327E1" w:rsidRPr="000045C0" w:rsidRDefault="00A327E1" w:rsidP="00A327E1">
      <w:pPr>
        <w:ind w:left="360"/>
        <w:rPr>
          <w:rFonts w:ascii="Times New Roman" w:hAnsi="Times New Roman" w:cs="Times New Roman"/>
          <w:sz w:val="24"/>
          <w:szCs w:val="24"/>
        </w:rPr>
      </w:pPr>
      <w:r w:rsidRPr="000045C0">
        <w:rPr>
          <w:rFonts w:ascii="Times New Roman" w:hAnsi="Times New Roman" w:cs="Times New Roman"/>
          <w:i/>
          <w:sz w:val="24"/>
          <w:szCs w:val="24"/>
        </w:rPr>
        <w:t xml:space="preserve">Whereas </w:t>
      </w:r>
      <w:r w:rsidRPr="000045C0">
        <w:rPr>
          <w:rFonts w:ascii="Times New Roman" w:hAnsi="Times New Roman" w:cs="Times New Roman"/>
          <w:sz w:val="24"/>
          <w:szCs w:val="24"/>
        </w:rPr>
        <w:t>that document’s rationale noted, among other things, that “During the period November 2012 to March 2013, the ASCSU” as prescr</w:t>
      </w:r>
      <w:r w:rsidR="001821D9" w:rsidRPr="000045C0">
        <w:rPr>
          <w:rFonts w:ascii="Times New Roman" w:hAnsi="Times New Roman" w:cs="Times New Roman"/>
          <w:sz w:val="24"/>
          <w:szCs w:val="24"/>
        </w:rPr>
        <w:t>ibed by appropriate codes has put forth “</w:t>
      </w:r>
      <w:r w:rsidRPr="000045C0">
        <w:rPr>
          <w:rFonts w:ascii="Times New Roman" w:hAnsi="Times New Roman" w:cs="Times New Roman"/>
          <w:sz w:val="24"/>
          <w:szCs w:val="24"/>
        </w:rPr>
        <w:t xml:space="preserve">two candidates as the clear choices of the members of the ASCSU to send forward to the Governor”; and </w:t>
      </w:r>
    </w:p>
    <w:p w:rsidR="00A327E1" w:rsidRPr="000045C0" w:rsidRDefault="00A327E1" w:rsidP="00A327E1">
      <w:pPr>
        <w:ind w:left="360"/>
        <w:rPr>
          <w:rFonts w:ascii="Times New Roman" w:hAnsi="Times New Roman" w:cs="Times New Roman"/>
          <w:sz w:val="24"/>
          <w:szCs w:val="24"/>
        </w:rPr>
      </w:pPr>
      <w:r w:rsidRPr="000045C0">
        <w:rPr>
          <w:rFonts w:ascii="Times New Roman" w:hAnsi="Times New Roman" w:cs="Times New Roman"/>
          <w:i/>
          <w:sz w:val="24"/>
          <w:szCs w:val="24"/>
        </w:rPr>
        <w:t>Whereas</w:t>
      </w:r>
      <w:r w:rsidRPr="000045C0">
        <w:rPr>
          <w:rFonts w:ascii="Times New Roman" w:hAnsi="Times New Roman" w:cs="Times New Roman"/>
          <w:sz w:val="24"/>
          <w:szCs w:val="24"/>
        </w:rPr>
        <w:t xml:space="preserve"> that rationale continues by noting “The process described…in the California Education Code specifies that a minimum of two candidates be sent forward to the Governor;” and </w:t>
      </w:r>
    </w:p>
    <w:p w:rsidR="00A327E1" w:rsidRPr="000045C0" w:rsidRDefault="00A327E1" w:rsidP="00A327E1">
      <w:pPr>
        <w:ind w:left="360"/>
        <w:rPr>
          <w:rFonts w:ascii="Times New Roman" w:hAnsi="Times New Roman" w:cs="Times New Roman"/>
          <w:sz w:val="24"/>
          <w:szCs w:val="24"/>
        </w:rPr>
      </w:pPr>
      <w:r w:rsidRPr="000045C0">
        <w:rPr>
          <w:rFonts w:ascii="Times New Roman" w:hAnsi="Times New Roman" w:cs="Times New Roman"/>
          <w:i/>
          <w:sz w:val="24"/>
          <w:szCs w:val="24"/>
        </w:rPr>
        <w:t>Whereas</w:t>
      </w:r>
      <w:r w:rsidRPr="000045C0">
        <w:rPr>
          <w:rFonts w:ascii="Times New Roman" w:hAnsi="Times New Roman" w:cs="Times New Roman"/>
          <w:sz w:val="24"/>
          <w:szCs w:val="24"/>
        </w:rPr>
        <w:t xml:space="preserve"> the rationale notes “As of September 20, 2013, the CSU Faculty Trustee has yet to be appointed by Governor Brown</w:t>
      </w:r>
      <w:r w:rsidR="00450FAC" w:rsidRPr="000045C0">
        <w:rPr>
          <w:rFonts w:ascii="Times New Roman" w:hAnsi="Times New Roman" w:cs="Times New Roman"/>
          <w:sz w:val="24"/>
          <w:szCs w:val="24"/>
        </w:rPr>
        <w:t>;</w:t>
      </w:r>
      <w:r w:rsidRPr="000045C0">
        <w:rPr>
          <w:rFonts w:ascii="Times New Roman" w:hAnsi="Times New Roman" w:cs="Times New Roman"/>
          <w:sz w:val="24"/>
          <w:szCs w:val="24"/>
        </w:rPr>
        <w:t>”</w:t>
      </w:r>
      <w:r w:rsidR="00450FAC" w:rsidRPr="000045C0">
        <w:rPr>
          <w:rFonts w:ascii="Times New Roman" w:hAnsi="Times New Roman" w:cs="Times New Roman"/>
          <w:sz w:val="24"/>
          <w:szCs w:val="24"/>
        </w:rPr>
        <w:t xml:space="preserve"> and</w:t>
      </w:r>
    </w:p>
    <w:p w:rsidR="00A327E1" w:rsidRPr="000045C0" w:rsidRDefault="00450FAC" w:rsidP="00A327E1">
      <w:pPr>
        <w:ind w:left="360"/>
        <w:rPr>
          <w:rFonts w:ascii="Times New Roman" w:hAnsi="Times New Roman" w:cs="Times New Roman"/>
          <w:sz w:val="24"/>
          <w:szCs w:val="24"/>
        </w:rPr>
      </w:pPr>
      <w:r w:rsidRPr="000045C0">
        <w:rPr>
          <w:rFonts w:ascii="Times New Roman" w:hAnsi="Times New Roman" w:cs="Times New Roman"/>
          <w:i/>
          <w:sz w:val="24"/>
          <w:szCs w:val="24"/>
        </w:rPr>
        <w:t>W</w:t>
      </w:r>
      <w:r w:rsidR="00A327E1" w:rsidRPr="000045C0">
        <w:rPr>
          <w:rFonts w:ascii="Times New Roman" w:hAnsi="Times New Roman" w:cs="Times New Roman"/>
          <w:i/>
          <w:sz w:val="24"/>
          <w:szCs w:val="24"/>
        </w:rPr>
        <w:t>hereas</w:t>
      </w:r>
      <w:r w:rsidR="00A327E1" w:rsidRPr="000045C0">
        <w:rPr>
          <w:rFonts w:ascii="Times New Roman" w:hAnsi="Times New Roman" w:cs="Times New Roman"/>
          <w:sz w:val="24"/>
          <w:szCs w:val="24"/>
        </w:rPr>
        <w:t xml:space="preserve"> the absence of a faculty trustee appointment undermines faculty trust in Board of Trustee decisions and erodes confidence in shared governance, </w:t>
      </w:r>
      <w:r w:rsidR="00A327E1" w:rsidRPr="000045C0">
        <w:rPr>
          <w:rFonts w:ascii="Times New Roman" w:hAnsi="Times New Roman" w:cs="Times New Roman"/>
          <w:b/>
          <w:sz w:val="24"/>
          <w:szCs w:val="24"/>
        </w:rPr>
        <w:t>therefore be it</w:t>
      </w:r>
      <w:r w:rsidR="00A327E1" w:rsidRPr="000045C0">
        <w:rPr>
          <w:rFonts w:ascii="Times New Roman" w:hAnsi="Times New Roman" w:cs="Times New Roman"/>
          <w:sz w:val="24"/>
          <w:szCs w:val="24"/>
        </w:rPr>
        <w:t xml:space="preserve"> </w:t>
      </w:r>
    </w:p>
    <w:p w:rsidR="00A327E1" w:rsidRPr="000045C0" w:rsidRDefault="00A327E1" w:rsidP="00A327E1">
      <w:pPr>
        <w:ind w:left="360"/>
        <w:rPr>
          <w:rFonts w:ascii="Times New Roman" w:hAnsi="Times New Roman" w:cs="Times New Roman"/>
          <w:sz w:val="24"/>
          <w:szCs w:val="24"/>
        </w:rPr>
      </w:pPr>
      <w:r w:rsidRPr="000045C0">
        <w:rPr>
          <w:rFonts w:ascii="Times New Roman" w:hAnsi="Times New Roman" w:cs="Times New Roman"/>
          <w:i/>
          <w:sz w:val="24"/>
          <w:szCs w:val="24"/>
        </w:rPr>
        <w:t>Resolved</w:t>
      </w:r>
      <w:r w:rsidRPr="000045C0">
        <w:rPr>
          <w:rFonts w:ascii="Times New Roman" w:hAnsi="Times New Roman" w:cs="Times New Roman"/>
          <w:sz w:val="24"/>
          <w:szCs w:val="24"/>
        </w:rPr>
        <w:t xml:space="preserve"> that the Academic Senate of the California State University, Fresno places its support behind the Statewide Academic Senate resolution calling for immediate appointment of the Faculty Trustee position to the Board of Trustees; and be it further </w:t>
      </w:r>
    </w:p>
    <w:p w:rsidR="00681EB5" w:rsidRPr="000045C0" w:rsidRDefault="00A327E1" w:rsidP="00A327E1">
      <w:pPr>
        <w:ind w:left="360"/>
        <w:rPr>
          <w:rFonts w:ascii="Times New Roman" w:hAnsi="Times New Roman" w:cs="Times New Roman"/>
          <w:sz w:val="24"/>
          <w:szCs w:val="24"/>
        </w:rPr>
      </w:pPr>
      <w:r w:rsidRPr="000045C0">
        <w:rPr>
          <w:rFonts w:ascii="Times New Roman" w:hAnsi="Times New Roman" w:cs="Times New Roman"/>
          <w:i/>
          <w:sz w:val="24"/>
          <w:szCs w:val="24"/>
        </w:rPr>
        <w:t xml:space="preserve">Resolved </w:t>
      </w:r>
      <w:r w:rsidRPr="000045C0">
        <w:rPr>
          <w:rFonts w:ascii="Times New Roman" w:hAnsi="Times New Roman" w:cs="Times New Roman"/>
          <w:sz w:val="24"/>
          <w:szCs w:val="24"/>
        </w:rPr>
        <w:t xml:space="preserve">too that the </w:t>
      </w:r>
      <w:r w:rsidR="001821D9" w:rsidRPr="000045C0">
        <w:rPr>
          <w:rFonts w:ascii="Times New Roman" w:hAnsi="Times New Roman" w:cs="Times New Roman"/>
          <w:sz w:val="24"/>
          <w:szCs w:val="24"/>
        </w:rPr>
        <w:t xml:space="preserve">Academic Senate of California State University, Fresno, </w:t>
      </w:r>
      <w:r w:rsidRPr="000045C0">
        <w:rPr>
          <w:rFonts w:ascii="Times New Roman" w:hAnsi="Times New Roman" w:cs="Times New Roman"/>
          <w:sz w:val="24"/>
          <w:szCs w:val="24"/>
        </w:rPr>
        <w:t>add its voice in support of that resolution</w:t>
      </w:r>
      <w:r w:rsidR="006D4AAA" w:rsidRPr="000045C0">
        <w:rPr>
          <w:rFonts w:ascii="Times New Roman" w:hAnsi="Times New Roman" w:cs="Times New Roman"/>
          <w:sz w:val="24"/>
          <w:szCs w:val="24"/>
        </w:rPr>
        <w:t>’</w:t>
      </w:r>
      <w:r w:rsidRPr="000045C0">
        <w:rPr>
          <w:rFonts w:ascii="Times New Roman" w:hAnsi="Times New Roman" w:cs="Times New Roman"/>
          <w:sz w:val="24"/>
          <w:szCs w:val="24"/>
        </w:rPr>
        <w:t>s respectful</w:t>
      </w:r>
      <w:r w:rsidR="00450FAC" w:rsidRPr="000045C0">
        <w:rPr>
          <w:rFonts w:ascii="Times New Roman" w:hAnsi="Times New Roman" w:cs="Times New Roman"/>
          <w:sz w:val="24"/>
          <w:szCs w:val="24"/>
        </w:rPr>
        <w:t xml:space="preserve"> “request</w:t>
      </w:r>
      <w:r w:rsidRPr="000045C0">
        <w:rPr>
          <w:rFonts w:ascii="Times New Roman" w:hAnsi="Times New Roman" w:cs="Times New Roman"/>
          <w:sz w:val="24"/>
          <w:szCs w:val="24"/>
        </w:rPr>
        <w:t xml:space="preserve"> that, per his statutory responsibility, Governor Brown appoint the CSU Faculty Trustee for th</w:t>
      </w:r>
      <w:r w:rsidR="000045C0">
        <w:rPr>
          <w:rFonts w:ascii="Times New Roman" w:hAnsi="Times New Roman" w:cs="Times New Roman"/>
          <w:sz w:val="24"/>
          <w:szCs w:val="24"/>
        </w:rPr>
        <w:t>e term ending June 30, 2015 as soon as possible</w:t>
      </w:r>
      <w:r w:rsidRPr="000045C0">
        <w:rPr>
          <w:rFonts w:ascii="Times New Roman" w:hAnsi="Times New Roman" w:cs="Times New Roman"/>
          <w:sz w:val="24"/>
          <w:szCs w:val="24"/>
        </w:rPr>
        <w:t>”</w:t>
      </w:r>
      <w:r w:rsidR="000045C0">
        <w:rPr>
          <w:rFonts w:ascii="Times New Roman" w:hAnsi="Times New Roman" w:cs="Times New Roman"/>
          <w:sz w:val="24"/>
          <w:szCs w:val="24"/>
        </w:rPr>
        <w:t>;</w:t>
      </w:r>
      <w:r w:rsidRPr="000045C0">
        <w:rPr>
          <w:rFonts w:ascii="Times New Roman" w:hAnsi="Times New Roman" w:cs="Times New Roman"/>
          <w:sz w:val="24"/>
          <w:szCs w:val="24"/>
        </w:rPr>
        <w:t xml:space="preserve"> and be it finally </w:t>
      </w:r>
    </w:p>
    <w:p w:rsidR="00A327E1" w:rsidRPr="000045C0" w:rsidRDefault="00A327E1" w:rsidP="00A327E1">
      <w:pPr>
        <w:ind w:left="360"/>
        <w:rPr>
          <w:rFonts w:ascii="Times New Roman" w:hAnsi="Times New Roman" w:cs="Times New Roman"/>
          <w:sz w:val="24"/>
          <w:szCs w:val="24"/>
        </w:rPr>
      </w:pPr>
      <w:proofErr w:type="gramStart"/>
      <w:r w:rsidRPr="000045C0">
        <w:rPr>
          <w:rFonts w:ascii="Times New Roman" w:hAnsi="Times New Roman" w:cs="Times New Roman"/>
          <w:i/>
          <w:sz w:val="24"/>
          <w:szCs w:val="24"/>
        </w:rPr>
        <w:t xml:space="preserve">Resolved </w:t>
      </w:r>
      <w:r w:rsidRPr="000045C0">
        <w:rPr>
          <w:rFonts w:ascii="Times New Roman" w:hAnsi="Times New Roman" w:cs="Times New Roman"/>
          <w:sz w:val="24"/>
          <w:szCs w:val="24"/>
        </w:rPr>
        <w:t xml:space="preserve">that this resolution be transmitted by the </w:t>
      </w:r>
      <w:r w:rsidR="001821D9" w:rsidRPr="000045C0">
        <w:rPr>
          <w:rFonts w:ascii="Times New Roman" w:hAnsi="Times New Roman" w:cs="Times New Roman"/>
          <w:sz w:val="24"/>
          <w:szCs w:val="24"/>
        </w:rPr>
        <w:t>Vice Chair</w:t>
      </w:r>
      <w:r w:rsidRPr="000045C0">
        <w:rPr>
          <w:rFonts w:ascii="Times New Roman" w:hAnsi="Times New Roman" w:cs="Times New Roman"/>
          <w:sz w:val="24"/>
          <w:szCs w:val="24"/>
        </w:rPr>
        <w:t xml:space="preserve"> of the </w:t>
      </w:r>
      <w:r w:rsidR="001821D9" w:rsidRPr="000045C0">
        <w:rPr>
          <w:rFonts w:ascii="Times New Roman" w:hAnsi="Times New Roman" w:cs="Times New Roman"/>
          <w:sz w:val="24"/>
          <w:szCs w:val="24"/>
        </w:rPr>
        <w:t>Cali</w:t>
      </w:r>
      <w:r w:rsidR="000045C0">
        <w:rPr>
          <w:rFonts w:ascii="Times New Roman" w:hAnsi="Times New Roman" w:cs="Times New Roman"/>
          <w:sz w:val="24"/>
          <w:szCs w:val="24"/>
        </w:rPr>
        <w:t>fornia State University, Fresno,</w:t>
      </w:r>
      <w:r w:rsidR="001821D9" w:rsidRPr="000045C0">
        <w:rPr>
          <w:rFonts w:ascii="Times New Roman" w:hAnsi="Times New Roman" w:cs="Times New Roman"/>
          <w:sz w:val="24"/>
          <w:szCs w:val="24"/>
        </w:rPr>
        <w:t xml:space="preserve"> </w:t>
      </w:r>
      <w:r w:rsidRPr="000045C0">
        <w:rPr>
          <w:rFonts w:ascii="Times New Roman" w:hAnsi="Times New Roman" w:cs="Times New Roman"/>
          <w:sz w:val="24"/>
          <w:szCs w:val="24"/>
        </w:rPr>
        <w:t xml:space="preserve">Academic Senate to the </w:t>
      </w:r>
      <w:r w:rsidR="000045C0">
        <w:rPr>
          <w:rFonts w:ascii="Times New Roman" w:hAnsi="Times New Roman" w:cs="Times New Roman"/>
          <w:sz w:val="24"/>
          <w:szCs w:val="24"/>
        </w:rPr>
        <w:t>C</w:t>
      </w:r>
      <w:r w:rsidR="00450FAC" w:rsidRPr="000045C0">
        <w:rPr>
          <w:rFonts w:ascii="Times New Roman" w:hAnsi="Times New Roman" w:cs="Times New Roman"/>
          <w:sz w:val="24"/>
          <w:szCs w:val="24"/>
        </w:rPr>
        <w:t>hair</w:t>
      </w:r>
      <w:r w:rsidRPr="000045C0">
        <w:rPr>
          <w:rFonts w:ascii="Times New Roman" w:hAnsi="Times New Roman" w:cs="Times New Roman"/>
          <w:sz w:val="24"/>
          <w:szCs w:val="24"/>
        </w:rPr>
        <w:t xml:space="preserve"> o</w:t>
      </w:r>
      <w:r w:rsidR="000045C0">
        <w:rPr>
          <w:rFonts w:ascii="Times New Roman" w:hAnsi="Times New Roman" w:cs="Times New Roman"/>
          <w:sz w:val="24"/>
          <w:szCs w:val="24"/>
        </w:rPr>
        <w:t>f the Academic Senate of the California State University</w:t>
      </w:r>
      <w:r w:rsidRPr="000045C0">
        <w:rPr>
          <w:rFonts w:ascii="Times New Roman" w:hAnsi="Times New Roman" w:cs="Times New Roman"/>
          <w:sz w:val="24"/>
          <w:szCs w:val="24"/>
        </w:rPr>
        <w:t>, if at all</w:t>
      </w:r>
      <w:r w:rsidR="001821D9" w:rsidRPr="000045C0">
        <w:rPr>
          <w:rFonts w:ascii="Times New Roman" w:hAnsi="Times New Roman" w:cs="Times New Roman"/>
          <w:sz w:val="24"/>
          <w:szCs w:val="24"/>
        </w:rPr>
        <w:t xml:space="preserve"> possible before the September B</w:t>
      </w:r>
      <w:r w:rsidRPr="000045C0">
        <w:rPr>
          <w:rFonts w:ascii="Times New Roman" w:hAnsi="Times New Roman" w:cs="Times New Roman"/>
          <w:sz w:val="24"/>
          <w:szCs w:val="24"/>
        </w:rPr>
        <w:t>oard of Trustee</w:t>
      </w:r>
      <w:r w:rsidR="00450FAC" w:rsidRPr="000045C0">
        <w:rPr>
          <w:rFonts w:ascii="Times New Roman" w:hAnsi="Times New Roman" w:cs="Times New Roman"/>
          <w:sz w:val="24"/>
          <w:szCs w:val="24"/>
        </w:rPr>
        <w:t>s</w:t>
      </w:r>
      <w:r w:rsidRPr="000045C0">
        <w:rPr>
          <w:rFonts w:ascii="Times New Roman" w:hAnsi="Times New Roman" w:cs="Times New Roman"/>
          <w:sz w:val="24"/>
          <w:szCs w:val="24"/>
        </w:rPr>
        <w:t xml:space="preserve"> meeting.</w:t>
      </w:r>
      <w:proofErr w:type="gramEnd"/>
      <w:r w:rsidRPr="000045C0">
        <w:rPr>
          <w:rFonts w:ascii="Times New Roman" w:hAnsi="Times New Roman" w:cs="Times New Roman"/>
          <w:sz w:val="24"/>
          <w:szCs w:val="24"/>
        </w:rPr>
        <w:t xml:space="preserve">  </w:t>
      </w:r>
    </w:p>
    <w:p w:rsidR="00A327E1" w:rsidRPr="000045C0" w:rsidRDefault="00A327E1" w:rsidP="00A327E1">
      <w:pPr>
        <w:ind w:left="360"/>
        <w:rPr>
          <w:rFonts w:ascii="Times New Roman" w:hAnsi="Times New Roman" w:cs="Times New Roman"/>
          <w:sz w:val="24"/>
          <w:szCs w:val="24"/>
        </w:rPr>
      </w:pPr>
    </w:p>
    <w:sectPr w:rsidR="00A327E1" w:rsidRPr="00004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593F"/>
    <w:multiLevelType w:val="hybridMultilevel"/>
    <w:tmpl w:val="44722C8C"/>
    <w:lvl w:ilvl="0" w:tplc="D3C26B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20D6A"/>
    <w:multiLevelType w:val="hybridMultilevel"/>
    <w:tmpl w:val="ACFE1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E1"/>
    <w:rsid w:val="000045C0"/>
    <w:rsid w:val="001821D9"/>
    <w:rsid w:val="00450FAC"/>
    <w:rsid w:val="00681EB5"/>
    <w:rsid w:val="006B4333"/>
    <w:rsid w:val="006D4AAA"/>
    <w:rsid w:val="008A3E5B"/>
    <w:rsid w:val="00A327E1"/>
    <w:rsid w:val="00D1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Venita Baker</cp:lastModifiedBy>
  <cp:revision>2</cp:revision>
  <dcterms:created xsi:type="dcterms:W3CDTF">2013-09-24T20:37:00Z</dcterms:created>
  <dcterms:modified xsi:type="dcterms:W3CDTF">2013-09-24T20:37:00Z</dcterms:modified>
</cp:coreProperties>
</file>