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A2" w:rsidRPr="00EE3DA2" w:rsidRDefault="00EE3DA2" w:rsidP="00EE3DA2">
      <w:pPr>
        <w:shd w:val="clear" w:color="auto" w:fill="FFFFFF"/>
        <w:spacing w:after="0" w:line="360" w:lineRule="atLeast"/>
        <w:textAlignment w:val="baseline"/>
        <w:rPr>
          <w:rFonts w:ascii="Times New Roman" w:eastAsia="Times New Roman" w:hAnsi="Times New Roman" w:cs="Times New Roman"/>
          <w:b/>
          <w:sz w:val="40"/>
          <w:szCs w:val="40"/>
        </w:rPr>
      </w:pPr>
      <w:r w:rsidRPr="00EE3DA2">
        <w:rPr>
          <w:rFonts w:ascii="Times New Roman" w:eastAsia="Times New Roman" w:hAnsi="Times New Roman" w:cs="Times New Roman"/>
          <w:b/>
          <w:sz w:val="40"/>
          <w:szCs w:val="40"/>
        </w:rPr>
        <w:t>AB 798</w:t>
      </w:r>
      <w:bookmarkStart w:id="0" w:name="_GoBack"/>
      <w:bookmarkEnd w:id="0"/>
    </w:p>
    <w:p w:rsidR="00EE3DA2" w:rsidRPr="00EE3DA2" w:rsidRDefault="00EE3DA2" w:rsidP="00EE3DA2">
      <w:pPr>
        <w:shd w:val="clear" w:color="auto" w:fill="FFFFFF"/>
        <w:spacing w:after="0" w:line="360" w:lineRule="atLeast"/>
        <w:textAlignment w:val="baseline"/>
        <w:rPr>
          <w:rFonts w:ascii="Times New Roman" w:eastAsia="Times New Roman" w:hAnsi="Times New Roman" w:cs="Times New Roman"/>
          <w:sz w:val="24"/>
          <w:szCs w:val="24"/>
        </w:rPr>
      </w:pPr>
    </w:p>
    <w:p w:rsidR="00EE3DA2" w:rsidRPr="00EE3DA2" w:rsidRDefault="00EE3DA2" w:rsidP="00EE3DA2">
      <w:pPr>
        <w:shd w:val="clear" w:color="auto" w:fill="FFFFFF"/>
        <w:spacing w:after="0" w:line="360" w:lineRule="atLeast"/>
        <w:textAlignment w:val="baseline"/>
        <w:rPr>
          <w:rFonts w:ascii="Times New Roman" w:eastAsia="Times New Roman" w:hAnsi="Times New Roman" w:cs="Times New Roman"/>
          <w:sz w:val="24"/>
          <w:szCs w:val="24"/>
        </w:rPr>
      </w:pPr>
      <w:r w:rsidRPr="00EE3DA2">
        <w:rPr>
          <w:rFonts w:ascii="Helvetica" w:eastAsia="Times New Roman" w:hAnsi="Helvetica" w:cs="Times New Roman"/>
          <w:color w:val="4C4C4C"/>
          <w:sz w:val="24"/>
          <w:szCs w:val="24"/>
        </w:rPr>
        <w:t>Assembly Bill 798: College Textbook Affordability Act (sponsored by the California State Student Association and supported by CSU and California Community Colleges) empowers CSU campuses and faculty to expand the use of OER – freely accessible and openly licensed textbooks, course materials, modules, videos, tests and any other tools, materials or techniques used to support open access to knowledge. The bill establishes the OER Adoption Incentive Fund to financially support professional development programs for faculty to modify curriculum to include OER and save students significant money on their course materials.</w:t>
      </w:r>
    </w:p>
    <w:p w:rsidR="00EE3DA2" w:rsidRPr="00EE3DA2" w:rsidRDefault="00EE3DA2" w:rsidP="00EE3DA2">
      <w:pPr>
        <w:shd w:val="clear" w:color="auto" w:fill="FFFFFF"/>
        <w:spacing w:after="0" w:line="360" w:lineRule="atLeast"/>
        <w:textAlignment w:val="baseline"/>
        <w:rPr>
          <w:rFonts w:ascii="Times New Roman" w:eastAsia="Times New Roman" w:hAnsi="Times New Roman" w:cs="Times New Roman"/>
          <w:sz w:val="24"/>
          <w:szCs w:val="24"/>
        </w:rPr>
      </w:pPr>
      <w:r w:rsidRPr="00EE3DA2">
        <w:rPr>
          <w:rFonts w:ascii="Helvetica" w:eastAsia="Times New Roman" w:hAnsi="Helvetica" w:cs="Times New Roman"/>
          <w:color w:val="4C4C4C"/>
          <w:sz w:val="24"/>
          <w:szCs w:val="24"/>
        </w:rPr>
        <w:t> </w:t>
      </w:r>
    </w:p>
    <w:p w:rsidR="00EE3DA2" w:rsidRPr="00EE3DA2" w:rsidRDefault="00EE3DA2" w:rsidP="00EE3DA2">
      <w:pPr>
        <w:shd w:val="clear" w:color="auto" w:fill="FFFFFF"/>
        <w:spacing w:after="0" w:line="360" w:lineRule="atLeast"/>
        <w:textAlignment w:val="baseline"/>
        <w:rPr>
          <w:rFonts w:ascii="Times New Roman" w:eastAsia="Times New Roman" w:hAnsi="Times New Roman" w:cs="Times New Roman"/>
          <w:sz w:val="24"/>
          <w:szCs w:val="24"/>
        </w:rPr>
      </w:pPr>
      <w:r w:rsidRPr="00EE3DA2">
        <w:rPr>
          <w:rFonts w:ascii="Helvetica" w:eastAsia="Times New Roman" w:hAnsi="Helvetica" w:cs="Times New Roman"/>
          <w:color w:val="4C4C4C"/>
          <w:sz w:val="24"/>
          <w:szCs w:val="24"/>
        </w:rPr>
        <w:t>This bill is complements the CSU’s commitment to providing students with an accessible, high-quality education. CSU’s Affordable Learning Solutions (AL$) initiative promotes cost-effective alternatives, such as e-books, book rentals, course reserves from the Library and Open Educational Resources or free open textbooks. AL$ aims to familiarize faculty with the available options and encourages them to choose resources that save their students money.</w:t>
      </w:r>
    </w:p>
    <w:p w:rsidR="00EE3DA2" w:rsidRPr="00EE3DA2" w:rsidRDefault="00EE3DA2" w:rsidP="00EE3DA2">
      <w:pPr>
        <w:spacing w:after="0" w:line="240" w:lineRule="auto"/>
        <w:rPr>
          <w:rFonts w:ascii="Times New Roman" w:eastAsia="Times New Roman" w:hAnsi="Times New Roman" w:cs="Times New Roman"/>
          <w:sz w:val="24"/>
          <w:szCs w:val="24"/>
        </w:rPr>
      </w:pPr>
    </w:p>
    <w:p w:rsidR="00EE3DA2" w:rsidRPr="00EE3DA2" w:rsidRDefault="00EE3DA2" w:rsidP="00EE3DA2">
      <w:pPr>
        <w:spacing w:after="0" w:line="240" w:lineRule="auto"/>
        <w:rPr>
          <w:rFonts w:ascii="Times New Roman" w:eastAsia="Times New Roman" w:hAnsi="Times New Roman" w:cs="Times New Roman"/>
          <w:sz w:val="24"/>
          <w:szCs w:val="24"/>
        </w:rPr>
      </w:pPr>
    </w:p>
    <w:p w:rsidR="00EE3DA2" w:rsidRPr="00EE3DA2" w:rsidRDefault="00EE3DA2" w:rsidP="00EE3DA2">
      <w:pPr>
        <w:spacing w:after="0" w:line="240" w:lineRule="auto"/>
        <w:rPr>
          <w:rFonts w:ascii="Times New Roman" w:eastAsia="Times New Roman" w:hAnsi="Times New Roman" w:cs="Times New Roman"/>
          <w:sz w:val="24"/>
          <w:szCs w:val="24"/>
        </w:rPr>
      </w:pPr>
    </w:p>
    <w:p w:rsidR="00EE3DA2" w:rsidRPr="00EE3DA2" w:rsidRDefault="00EE3DA2" w:rsidP="00EE3DA2">
      <w:pPr>
        <w:spacing w:after="0" w:line="240" w:lineRule="auto"/>
        <w:rPr>
          <w:rFonts w:ascii="Times New Roman" w:eastAsia="Times New Roman" w:hAnsi="Times New Roman" w:cs="Times New Roman"/>
          <w:sz w:val="24"/>
          <w:szCs w:val="24"/>
        </w:rPr>
      </w:pPr>
    </w:p>
    <w:p w:rsidR="00EE3DA2" w:rsidRPr="00EE3DA2" w:rsidRDefault="00EE3DA2" w:rsidP="00EE3DA2">
      <w:pPr>
        <w:spacing w:after="0" w:line="240" w:lineRule="auto"/>
        <w:rPr>
          <w:rFonts w:ascii="Times New Roman" w:eastAsia="Times New Roman" w:hAnsi="Times New Roman" w:cs="Times New Roman"/>
          <w:sz w:val="24"/>
          <w:szCs w:val="24"/>
        </w:rPr>
      </w:pPr>
      <w:proofErr w:type="spellStart"/>
      <w:r w:rsidRPr="00EE3DA2">
        <w:rPr>
          <w:rFonts w:ascii="Times New Roman" w:eastAsia="Times New Roman" w:hAnsi="Times New Roman" w:cs="Times New Roman"/>
          <w:sz w:val="24"/>
          <w:szCs w:val="24"/>
        </w:rPr>
        <w:t>Vang</w:t>
      </w:r>
      <w:proofErr w:type="spellEnd"/>
      <w:r w:rsidRPr="00EE3DA2">
        <w:rPr>
          <w:rFonts w:ascii="Times New Roman" w:eastAsia="Times New Roman" w:hAnsi="Times New Roman" w:cs="Times New Roman"/>
          <w:sz w:val="24"/>
          <w:szCs w:val="24"/>
        </w:rPr>
        <w:t xml:space="preserve"> </w:t>
      </w:r>
      <w:proofErr w:type="spellStart"/>
      <w:r w:rsidRPr="00EE3DA2">
        <w:rPr>
          <w:rFonts w:ascii="Times New Roman" w:eastAsia="Times New Roman" w:hAnsi="Times New Roman" w:cs="Times New Roman"/>
          <w:sz w:val="24"/>
          <w:szCs w:val="24"/>
        </w:rPr>
        <w:t>Vang</w:t>
      </w:r>
      <w:proofErr w:type="spellEnd"/>
    </w:p>
    <w:p w:rsidR="00EE3DA2" w:rsidRPr="00EE3DA2" w:rsidRDefault="00EE3DA2" w:rsidP="00EE3DA2">
      <w:pPr>
        <w:spacing w:after="0" w:line="240" w:lineRule="auto"/>
        <w:rPr>
          <w:rFonts w:ascii="Times New Roman" w:eastAsia="Times New Roman" w:hAnsi="Times New Roman" w:cs="Times New Roman"/>
          <w:sz w:val="24"/>
          <w:szCs w:val="24"/>
        </w:rPr>
      </w:pPr>
      <w:r w:rsidRPr="00EE3DA2">
        <w:rPr>
          <w:rFonts w:ascii="Times New Roman" w:eastAsia="Times New Roman" w:hAnsi="Times New Roman" w:cs="Times New Roman"/>
          <w:sz w:val="24"/>
          <w:szCs w:val="24"/>
        </w:rPr>
        <w:t>Instructional Technology Librarian</w:t>
      </w:r>
      <w:r w:rsidRPr="00EE3DA2">
        <w:rPr>
          <w:rFonts w:ascii="Times New Roman" w:eastAsia="Times New Roman" w:hAnsi="Times New Roman" w:cs="Times New Roman"/>
          <w:sz w:val="24"/>
          <w:szCs w:val="24"/>
        </w:rPr>
        <w:br/>
        <w:t>Henry Madden Library</w:t>
      </w:r>
      <w:proofErr w:type="gramStart"/>
      <w:r w:rsidRPr="00EE3DA2">
        <w:rPr>
          <w:rFonts w:ascii="Times New Roman" w:eastAsia="Times New Roman" w:hAnsi="Times New Roman" w:cs="Times New Roman"/>
          <w:sz w:val="24"/>
          <w:szCs w:val="24"/>
        </w:rPr>
        <w:t xml:space="preserve">  </w:t>
      </w:r>
      <w:r w:rsidRPr="00EE3DA2">
        <w:rPr>
          <w:rFonts w:ascii="Times New Roman" w:eastAsia="Times New Roman" w:hAnsi="Times New Roman" w:cs="Times New Roman"/>
          <w:b/>
          <w:bCs/>
          <w:sz w:val="24"/>
          <w:szCs w:val="24"/>
        </w:rPr>
        <w:t>~</w:t>
      </w:r>
      <w:proofErr w:type="gramEnd"/>
      <w:r w:rsidRPr="00EE3DA2">
        <w:rPr>
          <w:rFonts w:ascii="Times New Roman" w:eastAsia="Times New Roman" w:hAnsi="Times New Roman" w:cs="Times New Roman"/>
          <w:sz w:val="24"/>
          <w:szCs w:val="24"/>
        </w:rPr>
        <w:t xml:space="preserve">  California State University, Fresno </w:t>
      </w:r>
      <w:r w:rsidRPr="00EE3DA2">
        <w:rPr>
          <w:rFonts w:ascii="Times New Roman" w:eastAsia="Times New Roman" w:hAnsi="Times New Roman" w:cs="Times New Roman"/>
          <w:sz w:val="24"/>
          <w:szCs w:val="24"/>
        </w:rPr>
        <w:br/>
        <w:t>5200 N. Barton Ave. M/S ML 34, Fresno CA 93740-8014  </w:t>
      </w:r>
      <w:r w:rsidRPr="00EE3DA2">
        <w:rPr>
          <w:rFonts w:ascii="Times New Roman" w:eastAsia="Times New Roman" w:hAnsi="Times New Roman" w:cs="Times New Roman"/>
          <w:sz w:val="24"/>
          <w:szCs w:val="24"/>
        </w:rPr>
        <w:br/>
      </w:r>
      <w:r w:rsidRPr="00EE3DA2">
        <w:rPr>
          <w:rFonts w:ascii="Tahoma" w:eastAsia="Times New Roman" w:hAnsi="Tahoma" w:cs="Tahoma"/>
          <w:sz w:val="24"/>
          <w:szCs w:val="24"/>
        </w:rPr>
        <w:t>vangv@csufresno.edu</w:t>
      </w:r>
      <w:r w:rsidRPr="00EE3DA2">
        <w:rPr>
          <w:rFonts w:ascii="Times New Roman" w:eastAsia="Times New Roman" w:hAnsi="Times New Roman" w:cs="Times New Roman"/>
          <w:sz w:val="24"/>
          <w:szCs w:val="24"/>
        </w:rPr>
        <w:t xml:space="preserve">  </w:t>
      </w:r>
      <w:r w:rsidRPr="00EE3DA2">
        <w:rPr>
          <w:rFonts w:ascii="Times New Roman" w:eastAsia="Times New Roman" w:hAnsi="Times New Roman" w:cs="Times New Roman"/>
          <w:b/>
          <w:bCs/>
          <w:sz w:val="24"/>
          <w:szCs w:val="24"/>
        </w:rPr>
        <w:t>~ </w:t>
      </w:r>
      <w:r w:rsidRPr="00EE3DA2">
        <w:rPr>
          <w:rFonts w:ascii="Times New Roman" w:eastAsia="Times New Roman" w:hAnsi="Times New Roman" w:cs="Times New Roman"/>
          <w:sz w:val="24"/>
          <w:szCs w:val="24"/>
        </w:rPr>
        <w:t xml:space="preserve"> (559) 278-3037</w:t>
      </w:r>
    </w:p>
    <w:p w:rsidR="00F62CD1" w:rsidRDefault="00EE3DA2"/>
    <w:sectPr w:rsidR="00F62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A2"/>
    <w:rsid w:val="003D1497"/>
    <w:rsid w:val="00E2512A"/>
    <w:rsid w:val="00EE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msearchresult">
    <w:name w:val="zmsearchresult"/>
    <w:basedOn w:val="DefaultParagraphFont"/>
    <w:rsid w:val="00EE3DA2"/>
  </w:style>
  <w:style w:type="character" w:styleId="Strong">
    <w:name w:val="Strong"/>
    <w:basedOn w:val="DefaultParagraphFont"/>
    <w:uiPriority w:val="22"/>
    <w:qFormat/>
    <w:rsid w:val="00EE3DA2"/>
    <w:rPr>
      <w:b/>
      <w:bCs/>
    </w:rPr>
  </w:style>
  <w:style w:type="character" w:customStyle="1" w:styleId="object">
    <w:name w:val="object"/>
    <w:basedOn w:val="DefaultParagraphFont"/>
    <w:rsid w:val="00EE3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msearchresult">
    <w:name w:val="zmsearchresult"/>
    <w:basedOn w:val="DefaultParagraphFont"/>
    <w:rsid w:val="00EE3DA2"/>
  </w:style>
  <w:style w:type="character" w:styleId="Strong">
    <w:name w:val="Strong"/>
    <w:basedOn w:val="DefaultParagraphFont"/>
    <w:uiPriority w:val="22"/>
    <w:qFormat/>
    <w:rsid w:val="00EE3DA2"/>
    <w:rPr>
      <w:b/>
      <w:bCs/>
    </w:rPr>
  </w:style>
  <w:style w:type="character" w:customStyle="1" w:styleId="object">
    <w:name w:val="object"/>
    <w:basedOn w:val="DefaultParagraphFont"/>
    <w:rsid w:val="00EE3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3791">
      <w:bodyDiv w:val="1"/>
      <w:marLeft w:val="0"/>
      <w:marRight w:val="0"/>
      <w:marTop w:val="0"/>
      <w:marBottom w:val="0"/>
      <w:divBdr>
        <w:top w:val="none" w:sz="0" w:space="0" w:color="auto"/>
        <w:left w:val="none" w:sz="0" w:space="0" w:color="auto"/>
        <w:bottom w:val="none" w:sz="0" w:space="0" w:color="auto"/>
        <w:right w:val="none" w:sz="0" w:space="0" w:color="auto"/>
      </w:divBdr>
      <w:divsChild>
        <w:div w:id="763644765">
          <w:marLeft w:val="0"/>
          <w:marRight w:val="0"/>
          <w:marTop w:val="0"/>
          <w:marBottom w:val="0"/>
          <w:divBdr>
            <w:top w:val="none" w:sz="0" w:space="0" w:color="auto"/>
            <w:left w:val="none" w:sz="0" w:space="0" w:color="auto"/>
            <w:bottom w:val="none" w:sz="0" w:space="0" w:color="auto"/>
            <w:right w:val="none" w:sz="0" w:space="0" w:color="auto"/>
          </w:divBdr>
        </w:div>
        <w:div w:id="1356686218">
          <w:marLeft w:val="0"/>
          <w:marRight w:val="0"/>
          <w:marTop w:val="0"/>
          <w:marBottom w:val="0"/>
          <w:divBdr>
            <w:top w:val="none" w:sz="0" w:space="0" w:color="auto"/>
            <w:left w:val="none" w:sz="0" w:space="0" w:color="auto"/>
            <w:bottom w:val="none" w:sz="0" w:space="0" w:color="auto"/>
            <w:right w:val="none" w:sz="0" w:space="0" w:color="auto"/>
          </w:divBdr>
        </w:div>
        <w:div w:id="1661739003">
          <w:marLeft w:val="0"/>
          <w:marRight w:val="0"/>
          <w:marTop w:val="0"/>
          <w:marBottom w:val="0"/>
          <w:divBdr>
            <w:top w:val="none" w:sz="0" w:space="0" w:color="auto"/>
            <w:left w:val="none" w:sz="0" w:space="0" w:color="auto"/>
            <w:bottom w:val="none" w:sz="0" w:space="0" w:color="auto"/>
            <w:right w:val="none" w:sz="0" w:space="0" w:color="auto"/>
          </w:divBdr>
          <w:divsChild>
            <w:div w:id="1072510917">
              <w:marLeft w:val="0"/>
              <w:marRight w:val="0"/>
              <w:marTop w:val="0"/>
              <w:marBottom w:val="0"/>
              <w:divBdr>
                <w:top w:val="none" w:sz="0" w:space="0" w:color="auto"/>
                <w:left w:val="none" w:sz="0" w:space="0" w:color="auto"/>
                <w:bottom w:val="none" w:sz="0" w:space="0" w:color="auto"/>
                <w:right w:val="none" w:sz="0" w:space="0" w:color="auto"/>
              </w:divBdr>
            </w:div>
            <w:div w:id="135875546">
              <w:marLeft w:val="0"/>
              <w:marRight w:val="0"/>
              <w:marTop w:val="0"/>
              <w:marBottom w:val="0"/>
              <w:divBdr>
                <w:top w:val="none" w:sz="0" w:space="0" w:color="auto"/>
                <w:left w:val="none" w:sz="0" w:space="0" w:color="auto"/>
                <w:bottom w:val="none" w:sz="0" w:space="0" w:color="auto"/>
                <w:right w:val="none" w:sz="0" w:space="0" w:color="auto"/>
              </w:divBdr>
            </w:div>
            <w:div w:id="151872180">
              <w:marLeft w:val="0"/>
              <w:marRight w:val="0"/>
              <w:marTop w:val="0"/>
              <w:marBottom w:val="0"/>
              <w:divBdr>
                <w:top w:val="none" w:sz="0" w:space="0" w:color="auto"/>
                <w:left w:val="none" w:sz="0" w:space="0" w:color="auto"/>
                <w:bottom w:val="none" w:sz="0" w:space="0" w:color="auto"/>
                <w:right w:val="none" w:sz="0" w:space="0" w:color="auto"/>
              </w:divBdr>
            </w:div>
            <w:div w:id="1198542968">
              <w:marLeft w:val="0"/>
              <w:marRight w:val="0"/>
              <w:marTop w:val="0"/>
              <w:marBottom w:val="0"/>
              <w:divBdr>
                <w:top w:val="none" w:sz="0" w:space="0" w:color="auto"/>
                <w:left w:val="none" w:sz="0" w:space="0" w:color="auto"/>
                <w:bottom w:val="none" w:sz="0" w:space="0" w:color="auto"/>
                <w:right w:val="none" w:sz="0" w:space="0" w:color="auto"/>
              </w:divBdr>
            </w:div>
            <w:div w:id="6973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1</cp:revision>
  <dcterms:created xsi:type="dcterms:W3CDTF">2015-11-06T18:02:00Z</dcterms:created>
  <dcterms:modified xsi:type="dcterms:W3CDTF">2015-11-06T18:03:00Z</dcterms:modified>
</cp:coreProperties>
</file>