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EC008" w14:textId="77777777" w:rsidR="003C4AA1" w:rsidRDefault="00F574C0">
      <w:pPr>
        <w:ind w:left="14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General Education Meeting</w:t>
      </w:r>
    </w:p>
    <w:p w14:paraId="6CB9B750" w14:textId="77777777" w:rsidR="003C4AA1" w:rsidRDefault="00F574C0">
      <w:pPr>
        <w:ind w:left="14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21, 2024</w:t>
      </w:r>
    </w:p>
    <w:p w14:paraId="2BBA720C" w14:textId="77777777" w:rsidR="003C4AA1" w:rsidRDefault="00F574C0">
      <w:pPr>
        <w:ind w:left="14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Held via Zoom</w:t>
      </w:r>
    </w:p>
    <w:p w14:paraId="2AB6051C" w14:textId="77777777" w:rsidR="003C4AA1" w:rsidRDefault="00F574C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3EED957" w14:textId="3D1A3EF1" w:rsidR="003C4AA1" w:rsidRDefault="00F574C0">
      <w:pPr>
        <w:ind w:left="1440"/>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Approval of Agenda </w:t>
      </w:r>
      <w:r w:rsidR="00BB5CFF">
        <w:rPr>
          <w:rFonts w:ascii="Times New Roman" w:eastAsia="Times New Roman" w:hAnsi="Times New Roman" w:cs="Times New Roman"/>
          <w:b/>
          <w:sz w:val="24"/>
          <w:szCs w:val="24"/>
        </w:rPr>
        <w:t xml:space="preserve">- </w:t>
      </w:r>
      <w:r w:rsidR="00BB5CFF" w:rsidRPr="00BB5CFF">
        <w:rPr>
          <w:rFonts w:ascii="Times New Roman" w:eastAsia="Times New Roman" w:hAnsi="Times New Roman" w:cs="Times New Roman"/>
          <w:bCs/>
          <w:sz w:val="24"/>
          <w:szCs w:val="24"/>
        </w:rPr>
        <w:t>approved</w:t>
      </w:r>
    </w:p>
    <w:p w14:paraId="1D14B41A" w14:textId="20A946C7" w:rsidR="003C4AA1" w:rsidRPr="00BB5CFF" w:rsidRDefault="00F574C0">
      <w:pPr>
        <w:ind w:left="1440"/>
        <w:rPr>
          <w:rFonts w:ascii="Times New Roman" w:eastAsia="Times New Roman" w:hAnsi="Times New Roman" w:cs="Times New Roman"/>
          <w:bCs/>
          <w:color w:val="FF0000"/>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Approval of </w:t>
      </w:r>
      <w:proofErr w:type="gramStart"/>
      <w:r>
        <w:rPr>
          <w:rFonts w:ascii="Times New Roman" w:eastAsia="Times New Roman" w:hAnsi="Times New Roman" w:cs="Times New Roman"/>
          <w:b/>
          <w:sz w:val="24"/>
          <w:szCs w:val="24"/>
        </w:rPr>
        <w:t xml:space="preserve">Minutes </w:t>
      </w:r>
      <w:r w:rsidR="00BB5CFF">
        <w:rPr>
          <w:rFonts w:ascii="Times New Roman" w:eastAsia="Times New Roman" w:hAnsi="Times New Roman" w:cs="Times New Roman"/>
          <w:b/>
          <w:sz w:val="24"/>
          <w:szCs w:val="24"/>
        </w:rPr>
        <w:t xml:space="preserve"> -</w:t>
      </w:r>
      <w:proofErr w:type="gramEnd"/>
      <w:r w:rsidR="00BB5CFF">
        <w:rPr>
          <w:rFonts w:ascii="Times New Roman" w:eastAsia="Times New Roman" w:hAnsi="Times New Roman" w:cs="Times New Roman"/>
          <w:b/>
          <w:sz w:val="24"/>
          <w:szCs w:val="24"/>
        </w:rPr>
        <w:t xml:space="preserve"> </w:t>
      </w:r>
      <w:r w:rsidR="00BB5CFF" w:rsidRPr="00BB5CFF">
        <w:rPr>
          <w:rFonts w:ascii="Times New Roman" w:eastAsia="Times New Roman" w:hAnsi="Times New Roman" w:cs="Times New Roman"/>
          <w:bCs/>
          <w:sz w:val="24"/>
          <w:szCs w:val="24"/>
        </w:rPr>
        <w:t>minor adjustment, Luis was in attendance. approved</w:t>
      </w:r>
    </w:p>
    <w:p w14:paraId="3E4E0696" w14:textId="77777777" w:rsidR="003C4AA1" w:rsidRDefault="00F574C0">
      <w:pPr>
        <w:ind w:left="14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Communications and Announcements</w:t>
      </w:r>
    </w:p>
    <w:p w14:paraId="525F8AB9" w14:textId="5E346862" w:rsidR="003C4AA1" w:rsidRDefault="00F574C0">
      <w:pPr>
        <w:numPr>
          <w:ilvl w:val="0"/>
          <w:numId w:val="1"/>
        </w:numPr>
        <w:rPr>
          <w:rFonts w:ascii="Times New Roman" w:eastAsia="Times New Roman" w:hAnsi="Times New Roman" w:cs="Times New Roman"/>
        </w:rPr>
      </w:pPr>
      <w:r>
        <w:rPr>
          <w:rFonts w:ascii="Times New Roman" w:eastAsia="Times New Roman" w:hAnsi="Times New Roman" w:cs="Times New Roman"/>
        </w:rPr>
        <w:t>EES169S (IB) Awaiting revisions</w:t>
      </w:r>
      <w:r w:rsidR="00BB5CFF">
        <w:rPr>
          <w:rFonts w:ascii="Times New Roman" w:eastAsia="Times New Roman" w:hAnsi="Times New Roman" w:cs="Times New Roman"/>
        </w:rPr>
        <w:t xml:space="preserve"> – still no response. </w:t>
      </w:r>
    </w:p>
    <w:p w14:paraId="3659BA11" w14:textId="477F765E" w:rsidR="003C4AA1" w:rsidRDefault="00F574C0">
      <w:pPr>
        <w:numPr>
          <w:ilvl w:val="0"/>
          <w:numId w:val="1"/>
        </w:numPr>
        <w:rPr>
          <w:rFonts w:ascii="Times New Roman" w:eastAsia="Times New Roman" w:hAnsi="Times New Roman" w:cs="Times New Roman"/>
        </w:rPr>
      </w:pPr>
      <w:r>
        <w:rPr>
          <w:rFonts w:ascii="Times New Roman" w:eastAsia="Times New Roman" w:hAnsi="Times New Roman" w:cs="Times New Roman"/>
        </w:rPr>
        <w:t>ENGL 5AM/ 5BML waiting for syllabi</w:t>
      </w:r>
      <w:r w:rsidR="00BB5CFF">
        <w:rPr>
          <w:rFonts w:ascii="Times New Roman" w:eastAsia="Times New Roman" w:hAnsi="Times New Roman" w:cs="Times New Roman"/>
        </w:rPr>
        <w:t xml:space="preserve"> – syllabi not in OnBase, Chadley wrote to the Chair to ask for the syllabi.</w:t>
      </w:r>
    </w:p>
    <w:p w14:paraId="2B43F65E" w14:textId="6E066C70" w:rsidR="003C4AA1" w:rsidRDefault="00F574C0">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WGSS11 Course removed. </w:t>
      </w:r>
      <w:r w:rsidR="00BB5CFF">
        <w:rPr>
          <w:rFonts w:ascii="Times New Roman" w:eastAsia="Times New Roman" w:hAnsi="Times New Roman" w:cs="Times New Roman"/>
        </w:rPr>
        <w:t xml:space="preserve">– It’s been taken </w:t>
      </w:r>
      <w:proofErr w:type="gramStart"/>
      <w:r w:rsidR="00BB5CFF">
        <w:rPr>
          <w:rFonts w:ascii="Times New Roman" w:eastAsia="Times New Roman" w:hAnsi="Times New Roman" w:cs="Times New Roman"/>
        </w:rPr>
        <w:t>off of</w:t>
      </w:r>
      <w:proofErr w:type="gramEnd"/>
      <w:r w:rsidR="00BB5CFF">
        <w:rPr>
          <w:rFonts w:ascii="Times New Roman" w:eastAsia="Times New Roman" w:hAnsi="Times New Roman" w:cs="Times New Roman"/>
        </w:rPr>
        <w:t xml:space="preserve"> OnBase. Chadley wrote to the Chair, and she mentioned she never submitted it. </w:t>
      </w:r>
    </w:p>
    <w:p w14:paraId="1291D1F2" w14:textId="0449D031" w:rsidR="00BB5CFF" w:rsidRDefault="00BB5CFF">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Any updates on AB 928? Dr. Muscat will be here next time to update us. Courses we are receiving now may be impacted. </w:t>
      </w:r>
    </w:p>
    <w:p w14:paraId="694F45F8" w14:textId="77777777" w:rsidR="003C4AA1" w:rsidRDefault="003C4AA1">
      <w:pPr>
        <w:ind w:left="3600"/>
        <w:rPr>
          <w:rFonts w:ascii="Times New Roman" w:eastAsia="Times New Roman" w:hAnsi="Times New Roman" w:cs="Times New Roman"/>
        </w:rPr>
      </w:pPr>
    </w:p>
    <w:p w14:paraId="213C226C" w14:textId="77777777" w:rsidR="003C4AA1" w:rsidRDefault="003C4AA1">
      <w:pPr>
        <w:ind w:left="3600"/>
        <w:rPr>
          <w:rFonts w:ascii="Times New Roman" w:eastAsia="Times New Roman" w:hAnsi="Times New Roman" w:cs="Times New Roman"/>
          <w:sz w:val="24"/>
          <w:szCs w:val="24"/>
        </w:rPr>
      </w:pPr>
    </w:p>
    <w:p w14:paraId="1B014F38" w14:textId="77777777" w:rsidR="003C4AA1" w:rsidRDefault="00F574C0">
      <w:pPr>
        <w:ind w:left="14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Old Business</w:t>
      </w:r>
    </w:p>
    <w:p w14:paraId="1C48E3D9" w14:textId="1B3E28C3" w:rsidR="003C4AA1" w:rsidRDefault="00F574C0">
      <w:pPr>
        <w:numPr>
          <w:ilvl w:val="0"/>
          <w:numId w:val="1"/>
        </w:numPr>
        <w:rPr>
          <w:rFonts w:ascii="Times New Roman" w:eastAsia="Times New Roman" w:hAnsi="Times New Roman" w:cs="Times New Roman"/>
        </w:rPr>
      </w:pPr>
      <w:r>
        <w:rPr>
          <w:rFonts w:ascii="Times New Roman" w:eastAsia="Times New Roman" w:hAnsi="Times New Roman" w:cs="Times New Roman"/>
        </w:rPr>
        <w:t>CSCI100 Received and needs rereview.</w:t>
      </w:r>
      <w:r w:rsidR="00BB5CFF">
        <w:rPr>
          <w:rFonts w:ascii="Times New Roman" w:eastAsia="Times New Roman" w:hAnsi="Times New Roman" w:cs="Times New Roman"/>
        </w:rPr>
        <w:t xml:space="preserve"> Dermot &amp; Doug will re-review and Chadley will send email exchanges he received. </w:t>
      </w:r>
    </w:p>
    <w:p w14:paraId="3359C0C4" w14:textId="4D308BA2" w:rsidR="003C4AA1" w:rsidRDefault="00F574C0">
      <w:pPr>
        <w:numPr>
          <w:ilvl w:val="0"/>
          <w:numId w:val="1"/>
        </w:numPr>
        <w:rPr>
          <w:rFonts w:ascii="Times New Roman" w:eastAsia="Times New Roman" w:hAnsi="Times New Roman" w:cs="Times New Roman"/>
        </w:rPr>
      </w:pPr>
      <w:r w:rsidRPr="00C06C05">
        <w:rPr>
          <w:rFonts w:ascii="Times New Roman" w:eastAsia="Times New Roman" w:hAnsi="Times New Roman" w:cs="Times New Roman"/>
          <w:highlight w:val="yellow"/>
        </w:rPr>
        <w:t>ENGL 10ML</w:t>
      </w:r>
      <w:r>
        <w:rPr>
          <w:rFonts w:ascii="Times New Roman" w:eastAsia="Times New Roman" w:hAnsi="Times New Roman" w:cs="Times New Roman"/>
        </w:rPr>
        <w:t xml:space="preserve"> (Rene/ Luis)</w:t>
      </w:r>
      <w:r w:rsidR="00BB5CFF">
        <w:rPr>
          <w:rFonts w:ascii="Times New Roman" w:eastAsia="Times New Roman" w:hAnsi="Times New Roman" w:cs="Times New Roman"/>
        </w:rPr>
        <w:t xml:space="preserve"> </w:t>
      </w:r>
      <w:r w:rsidR="008B45BB">
        <w:rPr>
          <w:rFonts w:ascii="Times New Roman" w:eastAsia="Times New Roman" w:hAnsi="Times New Roman" w:cs="Times New Roman"/>
        </w:rPr>
        <w:t xml:space="preserve">– doesn’t specify how course meets each L.O. Needs clarification. Exam schedule and clarification of assignments. They have 3 iterative </w:t>
      </w:r>
      <w:proofErr w:type="gramStart"/>
      <w:r w:rsidR="008B45BB">
        <w:rPr>
          <w:rFonts w:ascii="Times New Roman" w:eastAsia="Times New Roman" w:hAnsi="Times New Roman" w:cs="Times New Roman"/>
        </w:rPr>
        <w:t>assignments</w:t>
      </w:r>
      <w:proofErr w:type="gramEnd"/>
      <w:r w:rsidR="008B45BB">
        <w:rPr>
          <w:rFonts w:ascii="Times New Roman" w:eastAsia="Times New Roman" w:hAnsi="Times New Roman" w:cs="Times New Roman"/>
        </w:rPr>
        <w:t xml:space="preserve"> and they get feedback twice and can continue until final and reflection. Not clear how they connect to GE Area. Which assignment meets which L.O. for the GE Portfolio. Covid language included twice. And update GE Portfolio language. Inform faculty of revisions needed, to clarify the syllabus – </w:t>
      </w:r>
      <w:r w:rsidR="008B45BB" w:rsidRPr="008B45BB">
        <w:rPr>
          <w:rFonts w:ascii="Times New Roman" w:eastAsia="Times New Roman" w:hAnsi="Times New Roman" w:cs="Times New Roman"/>
          <w:highlight w:val="yellow"/>
        </w:rPr>
        <w:t>APPROVED</w:t>
      </w:r>
      <w:r w:rsidR="008B45BB">
        <w:rPr>
          <w:rFonts w:ascii="Times New Roman" w:eastAsia="Times New Roman" w:hAnsi="Times New Roman" w:cs="Times New Roman"/>
        </w:rPr>
        <w:t xml:space="preserve">.  </w:t>
      </w:r>
    </w:p>
    <w:p w14:paraId="1544FD3E" w14:textId="09FB1313" w:rsidR="003C4AA1" w:rsidRDefault="00F574C0">
      <w:pPr>
        <w:numPr>
          <w:ilvl w:val="0"/>
          <w:numId w:val="1"/>
        </w:numPr>
        <w:rPr>
          <w:rFonts w:ascii="Times New Roman" w:eastAsia="Times New Roman" w:hAnsi="Times New Roman" w:cs="Times New Roman"/>
        </w:rPr>
      </w:pPr>
      <w:r>
        <w:rPr>
          <w:rFonts w:ascii="Times New Roman" w:eastAsia="Times New Roman" w:hAnsi="Times New Roman" w:cs="Times New Roman"/>
        </w:rPr>
        <w:t>AGRI 10 (</w:t>
      </w:r>
      <w:proofErr w:type="spellStart"/>
      <w:r>
        <w:rPr>
          <w:rFonts w:ascii="Times New Roman" w:eastAsia="Times New Roman" w:hAnsi="Times New Roman" w:cs="Times New Roman"/>
        </w:rPr>
        <w:t>Vartuhi</w:t>
      </w:r>
      <w:proofErr w:type="spellEnd"/>
      <w:r>
        <w:rPr>
          <w:rFonts w:ascii="Times New Roman" w:eastAsia="Times New Roman" w:hAnsi="Times New Roman" w:cs="Times New Roman"/>
        </w:rPr>
        <w:t>/ Kathy)</w:t>
      </w:r>
      <w:r w:rsidR="008B45BB">
        <w:rPr>
          <w:rFonts w:ascii="Times New Roman" w:eastAsia="Times New Roman" w:hAnsi="Times New Roman" w:cs="Times New Roman"/>
        </w:rPr>
        <w:t xml:space="preserve"> – questions from AGRI 15 overlap with this course as well. </w:t>
      </w:r>
    </w:p>
    <w:p w14:paraId="12B3E56E" w14:textId="61E73EDA" w:rsidR="003C4AA1" w:rsidRDefault="00F574C0">
      <w:pPr>
        <w:numPr>
          <w:ilvl w:val="0"/>
          <w:numId w:val="1"/>
        </w:numPr>
        <w:rPr>
          <w:rFonts w:ascii="Times New Roman" w:eastAsia="Times New Roman" w:hAnsi="Times New Roman" w:cs="Times New Roman"/>
        </w:rPr>
      </w:pPr>
      <w:r>
        <w:rPr>
          <w:rFonts w:ascii="Times New Roman" w:eastAsia="Times New Roman" w:hAnsi="Times New Roman" w:cs="Times New Roman"/>
        </w:rPr>
        <w:t>AGRI 15 (</w:t>
      </w:r>
      <w:proofErr w:type="spellStart"/>
      <w:r>
        <w:rPr>
          <w:rFonts w:ascii="Times New Roman" w:eastAsia="Times New Roman" w:hAnsi="Times New Roman" w:cs="Times New Roman"/>
        </w:rPr>
        <w:t>Vartuhi</w:t>
      </w:r>
      <w:proofErr w:type="spellEnd"/>
      <w:r>
        <w:rPr>
          <w:rFonts w:ascii="Times New Roman" w:eastAsia="Times New Roman" w:hAnsi="Times New Roman" w:cs="Times New Roman"/>
        </w:rPr>
        <w:t>/ Kathy)</w:t>
      </w:r>
      <w:r w:rsidR="008B45BB">
        <w:rPr>
          <w:rFonts w:ascii="Times New Roman" w:eastAsia="Times New Roman" w:hAnsi="Times New Roman" w:cs="Times New Roman"/>
        </w:rPr>
        <w:t xml:space="preserve"> – feedback shared. </w:t>
      </w:r>
      <w:proofErr w:type="gramStart"/>
      <w:r w:rsidR="008B45BB">
        <w:rPr>
          <w:rFonts w:ascii="Times New Roman" w:eastAsia="Times New Roman" w:hAnsi="Times New Roman" w:cs="Times New Roman"/>
        </w:rPr>
        <w:t>No textbooks,</w:t>
      </w:r>
      <w:proofErr w:type="gramEnd"/>
      <w:r w:rsidR="008B45BB">
        <w:rPr>
          <w:rFonts w:ascii="Times New Roman" w:eastAsia="Times New Roman" w:hAnsi="Times New Roman" w:cs="Times New Roman"/>
        </w:rPr>
        <w:t xml:space="preserve"> didn’t see a ‘</w:t>
      </w:r>
      <w:r w:rsidR="00C06C05">
        <w:rPr>
          <w:rFonts w:ascii="Times New Roman" w:eastAsia="Times New Roman" w:hAnsi="Times New Roman" w:cs="Times New Roman"/>
        </w:rPr>
        <w:t>lifelong</w:t>
      </w:r>
      <w:r w:rsidR="008B45BB">
        <w:rPr>
          <w:rFonts w:ascii="Times New Roman" w:eastAsia="Times New Roman" w:hAnsi="Times New Roman" w:cs="Times New Roman"/>
        </w:rPr>
        <w:t xml:space="preserve"> learning’ integration; </w:t>
      </w:r>
      <w:r w:rsidR="00C06C05">
        <w:rPr>
          <w:rFonts w:ascii="Times New Roman" w:eastAsia="Times New Roman" w:hAnsi="Times New Roman" w:cs="Times New Roman"/>
        </w:rPr>
        <w:t>is this cross-listed with the CSM classes, if this is a pt 2, shouldn’t pt 1 be a pre-requisite, old Covid info, and a few other item. Chadley w</w:t>
      </w:r>
      <w:r w:rsidR="008B45BB">
        <w:rPr>
          <w:rFonts w:ascii="Times New Roman" w:eastAsia="Times New Roman" w:hAnsi="Times New Roman" w:cs="Times New Roman"/>
        </w:rPr>
        <w:t xml:space="preserve">ill send the questions to faculty and ask for resubmission; or have them come to the committee to clarify. </w:t>
      </w:r>
    </w:p>
    <w:p w14:paraId="1A755F64" w14:textId="7136FE5D" w:rsidR="003C4AA1" w:rsidRDefault="00F574C0">
      <w:pPr>
        <w:numPr>
          <w:ilvl w:val="0"/>
          <w:numId w:val="1"/>
        </w:numPr>
        <w:rPr>
          <w:rFonts w:ascii="Times New Roman" w:eastAsia="Times New Roman" w:hAnsi="Times New Roman" w:cs="Times New Roman"/>
        </w:rPr>
      </w:pPr>
      <w:r w:rsidRPr="00C06C05">
        <w:rPr>
          <w:rFonts w:ascii="Times New Roman" w:eastAsia="Times New Roman" w:hAnsi="Times New Roman" w:cs="Times New Roman"/>
          <w:highlight w:val="yellow"/>
        </w:rPr>
        <w:t>HON 30 (Area F</w:t>
      </w:r>
      <w:r>
        <w:rPr>
          <w:rFonts w:ascii="Times New Roman" w:eastAsia="Times New Roman" w:hAnsi="Times New Roman" w:cs="Times New Roman"/>
        </w:rPr>
        <w:t>) (Ryan/ Chadley)</w:t>
      </w:r>
      <w:r w:rsidR="008B45BB">
        <w:rPr>
          <w:rFonts w:ascii="Times New Roman" w:eastAsia="Times New Roman" w:hAnsi="Times New Roman" w:cs="Times New Roman"/>
        </w:rPr>
        <w:t xml:space="preserve"> </w:t>
      </w:r>
      <w:r w:rsidR="00834E1E">
        <w:rPr>
          <w:rFonts w:ascii="Times New Roman" w:eastAsia="Times New Roman" w:hAnsi="Times New Roman" w:cs="Times New Roman"/>
        </w:rPr>
        <w:t>–</w:t>
      </w:r>
      <w:r w:rsidR="008B45BB">
        <w:rPr>
          <w:rFonts w:ascii="Times New Roman" w:eastAsia="Times New Roman" w:hAnsi="Times New Roman" w:cs="Times New Roman"/>
        </w:rPr>
        <w:t xml:space="preserve"> </w:t>
      </w:r>
      <w:r w:rsidR="00834E1E">
        <w:rPr>
          <w:rFonts w:ascii="Times New Roman" w:eastAsia="Times New Roman" w:hAnsi="Times New Roman" w:cs="Times New Roman"/>
        </w:rPr>
        <w:t>Some minor issues in syllabus, L.O. need to list all 5 verbatim</w:t>
      </w:r>
      <w:proofErr w:type="gramStart"/>
      <w:r w:rsidR="00834E1E">
        <w:rPr>
          <w:rFonts w:ascii="Times New Roman" w:eastAsia="Times New Roman" w:hAnsi="Times New Roman" w:cs="Times New Roman"/>
        </w:rPr>
        <w:t xml:space="preserve"> ..</w:t>
      </w:r>
      <w:proofErr w:type="gramEnd"/>
      <w:r w:rsidR="00834E1E">
        <w:rPr>
          <w:rFonts w:ascii="Times New Roman" w:eastAsia="Times New Roman" w:hAnsi="Times New Roman" w:cs="Times New Roman"/>
        </w:rPr>
        <w:t xml:space="preserve"> only 4 listed. The LD writing outcomes </w:t>
      </w:r>
      <w:r w:rsidR="00C06C05">
        <w:rPr>
          <w:rFonts w:ascii="Times New Roman" w:eastAsia="Times New Roman" w:hAnsi="Times New Roman" w:cs="Times New Roman"/>
        </w:rPr>
        <w:t>were mentioned</w:t>
      </w:r>
      <w:r w:rsidR="00834E1E">
        <w:rPr>
          <w:rFonts w:ascii="Times New Roman" w:eastAsia="Times New Roman" w:hAnsi="Times New Roman" w:cs="Times New Roman"/>
        </w:rPr>
        <w:t xml:space="preserve">, but no iterative feedback </w:t>
      </w:r>
      <w:r w:rsidR="00C06C05">
        <w:rPr>
          <w:rFonts w:ascii="Times New Roman" w:eastAsia="Times New Roman" w:hAnsi="Times New Roman" w:cs="Times New Roman"/>
        </w:rPr>
        <w:t>was mentioned</w:t>
      </w:r>
      <w:r w:rsidR="00834E1E">
        <w:rPr>
          <w:rFonts w:ascii="Times New Roman" w:eastAsia="Times New Roman" w:hAnsi="Times New Roman" w:cs="Times New Roman"/>
        </w:rPr>
        <w:t xml:space="preserve">. Would like to see in </w:t>
      </w:r>
      <w:r w:rsidR="00C06C05">
        <w:rPr>
          <w:rFonts w:ascii="Times New Roman" w:eastAsia="Times New Roman" w:hAnsi="Times New Roman" w:cs="Times New Roman"/>
        </w:rPr>
        <w:t>the syllabus</w:t>
      </w:r>
      <w:r w:rsidR="00834E1E">
        <w:rPr>
          <w:rFonts w:ascii="Times New Roman" w:eastAsia="Times New Roman" w:hAnsi="Times New Roman" w:cs="Times New Roman"/>
        </w:rPr>
        <w:t xml:space="preserve"> the assigned readings; none listed. Did designate GE Portfolio </w:t>
      </w:r>
      <w:r w:rsidR="00C06C05">
        <w:rPr>
          <w:rFonts w:ascii="Times New Roman" w:eastAsia="Times New Roman" w:hAnsi="Times New Roman" w:cs="Times New Roman"/>
        </w:rPr>
        <w:t>assignment but</w:t>
      </w:r>
      <w:r w:rsidR="00834E1E">
        <w:rPr>
          <w:rFonts w:ascii="Times New Roman" w:eastAsia="Times New Roman" w:hAnsi="Times New Roman" w:cs="Times New Roman"/>
        </w:rPr>
        <w:t xml:space="preserve"> used their own language; please use the standard language. </w:t>
      </w:r>
      <w:r w:rsidR="00834E1E">
        <w:rPr>
          <w:rFonts w:ascii="Times New Roman" w:eastAsia="Times New Roman" w:hAnsi="Times New Roman" w:cs="Times New Roman"/>
        </w:rPr>
        <w:lastRenderedPageBreak/>
        <w:t xml:space="preserve">Corrections are minor – motion to approve with revisions - </w:t>
      </w:r>
      <w:proofErr w:type="gramStart"/>
      <w:r w:rsidR="00834E1E" w:rsidRPr="00834E1E">
        <w:rPr>
          <w:rFonts w:ascii="Times New Roman" w:eastAsia="Times New Roman" w:hAnsi="Times New Roman" w:cs="Times New Roman"/>
          <w:highlight w:val="yellow"/>
        </w:rPr>
        <w:t>APPROVED</w:t>
      </w:r>
      <w:proofErr w:type="gramEnd"/>
    </w:p>
    <w:p w14:paraId="23D93C2C" w14:textId="77777777" w:rsidR="003C4AA1" w:rsidRDefault="00F574C0">
      <w:pPr>
        <w:ind w:left="360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5FE62A57" w14:textId="77777777" w:rsidR="003C4AA1" w:rsidRDefault="00F574C0">
      <w:pPr>
        <w:ind w:left="1440"/>
        <w:rPr>
          <w:rFonts w:ascii="Times New Roman" w:eastAsia="Times New Roman" w:hAnsi="Times New Roman" w:cs="Times New Roman"/>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New Business</w:t>
      </w:r>
      <w:r>
        <w:rPr>
          <w:rFonts w:ascii="Times New Roman" w:eastAsia="Times New Roman" w:hAnsi="Times New Roman" w:cs="Times New Roman"/>
        </w:rPr>
        <w:t xml:space="preserve">                        </w:t>
      </w:r>
    </w:p>
    <w:p w14:paraId="1BF33AF4" w14:textId="77777777" w:rsidR="003C4AA1" w:rsidRDefault="003C4AA1">
      <w:pPr>
        <w:rPr>
          <w:rFonts w:ascii="Times New Roman" w:eastAsia="Times New Roman" w:hAnsi="Times New Roman" w:cs="Times New Roman"/>
          <w:color w:val="FF0000"/>
        </w:rPr>
      </w:pPr>
    </w:p>
    <w:p w14:paraId="5D2952F8" w14:textId="7AB257E2" w:rsidR="003C4AA1" w:rsidRDefault="00F574C0">
      <w:pPr>
        <w:numPr>
          <w:ilvl w:val="0"/>
          <w:numId w:val="1"/>
        </w:numPr>
        <w:rPr>
          <w:rFonts w:ascii="Times New Roman" w:eastAsia="Times New Roman" w:hAnsi="Times New Roman" w:cs="Times New Roman"/>
        </w:rPr>
      </w:pPr>
      <w:r>
        <w:rPr>
          <w:rFonts w:ascii="Times New Roman" w:eastAsia="Times New Roman" w:hAnsi="Times New Roman" w:cs="Times New Roman"/>
        </w:rPr>
        <w:t>GE webpage review</w:t>
      </w:r>
      <w:r w:rsidR="00834E1E">
        <w:rPr>
          <w:rFonts w:ascii="Times New Roman" w:eastAsia="Times New Roman" w:hAnsi="Times New Roman" w:cs="Times New Roman"/>
        </w:rPr>
        <w:t xml:space="preserve"> – have some time. Please go through the page/s and we’ll discuss it at the next meeting. Links do not work. </w:t>
      </w:r>
    </w:p>
    <w:p w14:paraId="1560D401" w14:textId="77777777" w:rsidR="003C4AA1" w:rsidRDefault="003C4AA1">
      <w:pPr>
        <w:ind w:left="3600"/>
        <w:rPr>
          <w:rFonts w:ascii="Times New Roman" w:eastAsia="Times New Roman" w:hAnsi="Times New Roman" w:cs="Times New Roman"/>
        </w:rPr>
      </w:pPr>
    </w:p>
    <w:p w14:paraId="3EB1F105" w14:textId="77777777" w:rsidR="003C4AA1" w:rsidRDefault="00F574C0">
      <w:pPr>
        <w:ind w:left="1440"/>
        <w:rPr>
          <w:rFonts w:ascii="Times New Roman" w:eastAsia="Times New Roman" w:hAnsi="Times New Roman" w:cs="Times New Roman"/>
          <w:b/>
        </w:rPr>
      </w:pPr>
      <w:r>
        <w:rPr>
          <w:rFonts w:ascii="Times New Roman" w:eastAsia="Times New Roman" w:hAnsi="Times New Roman" w:cs="Times New Roman"/>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t xml:space="preserve">               </w:t>
      </w:r>
      <w:r>
        <w:rPr>
          <w:rFonts w:ascii="Times New Roman" w:eastAsia="Times New Roman" w:hAnsi="Times New Roman" w:cs="Times New Roman"/>
          <w:sz w:val="14"/>
          <w:szCs w:val="14"/>
        </w:rPr>
        <w:tab/>
      </w:r>
      <w:r>
        <w:rPr>
          <w:rFonts w:ascii="Times New Roman" w:eastAsia="Times New Roman" w:hAnsi="Times New Roman" w:cs="Times New Roman"/>
          <w:b/>
        </w:rPr>
        <w:t>Tabled Items</w:t>
      </w:r>
    </w:p>
    <w:p w14:paraId="4B7831AB" w14:textId="77777777" w:rsidR="003C4AA1" w:rsidRDefault="00F574C0">
      <w:pPr>
        <w:ind w:left="216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p>
    <w:p w14:paraId="5D1659B1" w14:textId="77777777" w:rsidR="003C4AA1" w:rsidRDefault="003C4AA1">
      <w:pPr>
        <w:ind w:left="1440"/>
        <w:rPr>
          <w:rFonts w:ascii="Times New Roman" w:eastAsia="Times New Roman" w:hAnsi="Times New Roman" w:cs="Times New Roman"/>
        </w:rPr>
      </w:pPr>
    </w:p>
    <w:p w14:paraId="3D7BBCB5" w14:textId="4E27E37E" w:rsidR="003C4AA1" w:rsidRDefault="00F574C0">
      <w:pPr>
        <w:ind w:left="1440"/>
        <w:rPr>
          <w:rFonts w:ascii="Times New Roman" w:eastAsia="Times New Roman" w:hAnsi="Times New Roman" w:cs="Times New Roman"/>
          <w:b/>
        </w:rPr>
      </w:pPr>
      <w:r>
        <w:rPr>
          <w:rFonts w:ascii="Times New Roman" w:eastAsia="Times New Roman" w:hAnsi="Times New Roman" w:cs="Times New Roman"/>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t xml:space="preserve">               </w:t>
      </w:r>
      <w:r>
        <w:rPr>
          <w:rFonts w:ascii="Times New Roman" w:eastAsia="Times New Roman" w:hAnsi="Times New Roman" w:cs="Times New Roman"/>
          <w:sz w:val="14"/>
          <w:szCs w:val="14"/>
        </w:rPr>
        <w:tab/>
      </w:r>
      <w:r>
        <w:rPr>
          <w:rFonts w:ascii="Times New Roman" w:eastAsia="Times New Roman" w:hAnsi="Times New Roman" w:cs="Times New Roman"/>
          <w:b/>
        </w:rPr>
        <w:t>Adjournment</w:t>
      </w:r>
      <w:r w:rsidR="00C06C05">
        <w:rPr>
          <w:rFonts w:ascii="Times New Roman" w:eastAsia="Times New Roman" w:hAnsi="Times New Roman" w:cs="Times New Roman"/>
          <w:b/>
        </w:rPr>
        <w:t xml:space="preserve"> – 12:28pm</w:t>
      </w:r>
    </w:p>
    <w:p w14:paraId="4F034AB0" w14:textId="77777777" w:rsidR="003C4AA1" w:rsidRDefault="00F574C0">
      <w:pPr>
        <w:ind w:left="720"/>
        <w:rPr>
          <w:rFonts w:ascii="Times New Roman" w:eastAsia="Times New Roman" w:hAnsi="Times New Roman" w:cs="Times New Roman"/>
        </w:rPr>
      </w:pPr>
      <w:r>
        <w:rPr>
          <w:rFonts w:ascii="Times New Roman" w:eastAsia="Times New Roman" w:hAnsi="Times New Roman" w:cs="Times New Roman"/>
        </w:rPr>
        <w:t xml:space="preserve"> </w:t>
      </w:r>
    </w:p>
    <w:p w14:paraId="4C552119" w14:textId="77777777" w:rsidR="003C4AA1" w:rsidRDefault="00F574C0">
      <w:pPr>
        <w:rPr>
          <w:rFonts w:ascii="Times New Roman" w:eastAsia="Times New Roman" w:hAnsi="Times New Roman" w:cs="Times New Roman"/>
        </w:rPr>
      </w:pPr>
      <w:r>
        <w:rPr>
          <w:rFonts w:ascii="Times New Roman" w:eastAsia="Times New Roman" w:hAnsi="Times New Roman" w:cs="Times New Roman"/>
        </w:rPr>
        <w:t xml:space="preserve"> </w:t>
      </w:r>
    </w:p>
    <w:p w14:paraId="78E389C8" w14:textId="77777777" w:rsidR="003C4AA1" w:rsidRDefault="00F574C0">
      <w:pPr>
        <w:rPr>
          <w:rFonts w:ascii="Times New Roman" w:eastAsia="Times New Roman" w:hAnsi="Times New Roman" w:cs="Times New Roman"/>
        </w:rPr>
      </w:pPr>
      <w:r>
        <w:rPr>
          <w:rFonts w:ascii="Times New Roman" w:eastAsia="Times New Roman" w:hAnsi="Times New Roman" w:cs="Times New Roman"/>
        </w:rPr>
        <w:t xml:space="preserve"> </w:t>
      </w:r>
    </w:p>
    <w:p w14:paraId="4C29A55B" w14:textId="77777777" w:rsidR="003C4AA1" w:rsidRDefault="00F574C0">
      <w:pPr>
        <w:rPr>
          <w:rFonts w:ascii="Times New Roman" w:eastAsia="Times New Roman" w:hAnsi="Times New Roman" w:cs="Times New Roman"/>
        </w:rPr>
      </w:pPr>
      <w:r>
        <w:rPr>
          <w:rFonts w:ascii="Times New Roman" w:eastAsia="Times New Roman" w:hAnsi="Times New Roman" w:cs="Times New Roman"/>
        </w:rPr>
        <w:t xml:space="preserve"> </w:t>
      </w:r>
    </w:p>
    <w:p w14:paraId="74B97CE1" w14:textId="77777777" w:rsidR="003C4AA1" w:rsidRDefault="00F574C0">
      <w:pPr>
        <w:rPr>
          <w:rFonts w:ascii="Times New Roman" w:eastAsia="Times New Roman" w:hAnsi="Times New Roman" w:cs="Times New Roman"/>
        </w:rPr>
      </w:pPr>
      <w:r>
        <w:rPr>
          <w:rFonts w:ascii="Times New Roman" w:eastAsia="Times New Roman" w:hAnsi="Times New Roman" w:cs="Times New Roman"/>
        </w:rPr>
        <w:t xml:space="preserve"> </w:t>
      </w:r>
    </w:p>
    <w:p w14:paraId="0AF8C85D" w14:textId="77777777" w:rsidR="003C4AA1" w:rsidRDefault="00F574C0">
      <w:pPr>
        <w:rPr>
          <w:rFonts w:ascii="Times New Roman" w:eastAsia="Times New Roman" w:hAnsi="Times New Roman" w:cs="Times New Roman"/>
        </w:rPr>
      </w:pPr>
      <w:r>
        <w:rPr>
          <w:rFonts w:ascii="Times New Roman" w:eastAsia="Times New Roman" w:hAnsi="Times New Roman" w:cs="Times New Roman"/>
        </w:rPr>
        <w:t xml:space="preserve"> </w:t>
      </w:r>
    </w:p>
    <w:p w14:paraId="052B5EBF" w14:textId="77777777" w:rsidR="003C4AA1" w:rsidRDefault="00F574C0">
      <w:pPr>
        <w:rPr>
          <w:rFonts w:ascii="Times New Roman" w:eastAsia="Times New Roman" w:hAnsi="Times New Roman" w:cs="Times New Roman"/>
        </w:rPr>
      </w:pPr>
      <w:r>
        <w:rPr>
          <w:rFonts w:ascii="Times New Roman" w:eastAsia="Times New Roman" w:hAnsi="Times New Roman" w:cs="Times New Roman"/>
        </w:rPr>
        <w:t xml:space="preserve"> </w:t>
      </w:r>
    </w:p>
    <w:p w14:paraId="6BDE7962" w14:textId="77777777" w:rsidR="003C4AA1" w:rsidRDefault="00F574C0">
      <w:pPr>
        <w:rPr>
          <w:rFonts w:ascii="Times New Roman" w:eastAsia="Times New Roman" w:hAnsi="Times New Roman" w:cs="Times New Roman"/>
        </w:rPr>
      </w:pPr>
      <w:r>
        <w:rPr>
          <w:rFonts w:ascii="Times New Roman" w:eastAsia="Times New Roman" w:hAnsi="Times New Roman" w:cs="Times New Roman"/>
        </w:rPr>
        <w:t xml:space="preserve"> </w:t>
      </w:r>
    </w:p>
    <w:p w14:paraId="50E3A70D" w14:textId="77777777" w:rsidR="003C4AA1" w:rsidRDefault="003C4AA1">
      <w:pPr>
        <w:rPr>
          <w:rFonts w:ascii="Times New Roman" w:eastAsia="Times New Roman" w:hAnsi="Times New Roman" w:cs="Times New Roman"/>
        </w:rPr>
      </w:pPr>
    </w:p>
    <w:p w14:paraId="488C80B4" w14:textId="77777777" w:rsidR="003C4AA1" w:rsidRDefault="003C4AA1">
      <w:pPr>
        <w:rPr>
          <w:rFonts w:ascii="Times New Roman" w:eastAsia="Times New Roman" w:hAnsi="Times New Roman" w:cs="Times New Roman"/>
        </w:rPr>
      </w:pPr>
    </w:p>
    <w:p w14:paraId="51325135" w14:textId="77777777" w:rsidR="003C4AA1" w:rsidRDefault="00F574C0">
      <w:pPr>
        <w:rPr>
          <w:rFonts w:ascii="Times New Roman" w:eastAsia="Times New Roman" w:hAnsi="Times New Roman" w:cs="Times New Roman"/>
        </w:rPr>
      </w:pPr>
      <w:r>
        <w:rPr>
          <w:rFonts w:ascii="Times New Roman" w:eastAsia="Times New Roman" w:hAnsi="Times New Roman" w:cs="Times New Roman"/>
        </w:rPr>
        <w:t xml:space="preserve"> </w:t>
      </w:r>
    </w:p>
    <w:p w14:paraId="1262339A" w14:textId="77777777" w:rsidR="003C4AA1" w:rsidRDefault="003C4AA1">
      <w:pPr>
        <w:rPr>
          <w:rFonts w:ascii="Times New Roman" w:eastAsia="Times New Roman" w:hAnsi="Times New Roman" w:cs="Times New Roman"/>
        </w:rPr>
      </w:pPr>
    </w:p>
    <w:p w14:paraId="5C624A26" w14:textId="77777777" w:rsidR="003C4AA1" w:rsidRDefault="003C4AA1">
      <w:pPr>
        <w:rPr>
          <w:rFonts w:ascii="Times New Roman" w:eastAsia="Times New Roman" w:hAnsi="Times New Roman" w:cs="Times New Roman"/>
        </w:rPr>
      </w:pPr>
    </w:p>
    <w:p w14:paraId="41C37E47" w14:textId="77777777" w:rsidR="003C4AA1" w:rsidRDefault="003C4AA1">
      <w:pPr>
        <w:rPr>
          <w:rFonts w:ascii="Times New Roman" w:eastAsia="Times New Roman" w:hAnsi="Times New Roman" w:cs="Times New Roman"/>
        </w:rPr>
      </w:pPr>
    </w:p>
    <w:p w14:paraId="03D047E8" w14:textId="77777777" w:rsidR="003C4AA1" w:rsidRDefault="003C4AA1">
      <w:pPr>
        <w:rPr>
          <w:rFonts w:ascii="Times New Roman" w:eastAsia="Times New Roman" w:hAnsi="Times New Roman" w:cs="Times New Roman"/>
        </w:rPr>
      </w:pPr>
    </w:p>
    <w:p w14:paraId="68634826" w14:textId="77777777" w:rsidR="003C4AA1" w:rsidRDefault="003C4AA1">
      <w:pPr>
        <w:rPr>
          <w:rFonts w:ascii="Times New Roman" w:eastAsia="Times New Roman" w:hAnsi="Times New Roman" w:cs="Times New Roman"/>
        </w:rPr>
      </w:pPr>
    </w:p>
    <w:p w14:paraId="43D3D4D6" w14:textId="77777777" w:rsidR="003C4AA1" w:rsidRDefault="003C4AA1">
      <w:pPr>
        <w:rPr>
          <w:rFonts w:ascii="Times New Roman" w:eastAsia="Times New Roman" w:hAnsi="Times New Roman" w:cs="Times New Roman"/>
        </w:rPr>
      </w:pPr>
    </w:p>
    <w:p w14:paraId="3098F953" w14:textId="77777777" w:rsidR="003C4AA1" w:rsidRDefault="003C4AA1">
      <w:pPr>
        <w:rPr>
          <w:rFonts w:ascii="Times New Roman" w:eastAsia="Times New Roman" w:hAnsi="Times New Roman" w:cs="Times New Roman"/>
        </w:rPr>
      </w:pPr>
    </w:p>
    <w:p w14:paraId="77A1A7FC" w14:textId="77777777" w:rsidR="003C4AA1" w:rsidRDefault="00F574C0">
      <w:pPr>
        <w:rPr>
          <w:rFonts w:ascii="Times New Roman" w:eastAsia="Times New Roman" w:hAnsi="Times New Roman" w:cs="Times New Roman"/>
        </w:rPr>
      </w:pPr>
      <w:r>
        <w:rPr>
          <w:rFonts w:ascii="Times New Roman" w:eastAsia="Times New Roman" w:hAnsi="Times New Roman" w:cs="Times New Roman"/>
        </w:rPr>
        <w:t xml:space="preserve"> </w:t>
      </w:r>
    </w:p>
    <w:p w14:paraId="0FB66FA7" w14:textId="77777777" w:rsidR="003C4AA1" w:rsidRDefault="003C4AA1"/>
    <w:p w14:paraId="64E60BF1" w14:textId="77777777" w:rsidR="003C4AA1" w:rsidRDefault="00F574C0">
      <w:pPr>
        <w:ind w:left="720"/>
        <w:rPr>
          <w:rFonts w:ascii="Times New Roman" w:eastAsia="Times New Roman" w:hAnsi="Times New Roman" w:cs="Times New Roman"/>
        </w:rPr>
      </w:pPr>
      <w:r>
        <w:rPr>
          <w:rFonts w:ascii="Times New Roman" w:eastAsia="Times New Roman" w:hAnsi="Times New Roman" w:cs="Times New Roman"/>
        </w:rPr>
        <w:t xml:space="preserve"> </w:t>
      </w:r>
    </w:p>
    <w:p w14:paraId="6865182E" w14:textId="77777777" w:rsidR="003C4AA1" w:rsidRDefault="00F574C0">
      <w:pPr>
        <w:ind w:left="720"/>
        <w:rPr>
          <w:rFonts w:ascii="Times New Roman" w:eastAsia="Times New Roman" w:hAnsi="Times New Roman" w:cs="Times New Roman"/>
        </w:rPr>
      </w:pPr>
      <w:r>
        <w:rPr>
          <w:rFonts w:ascii="Times New Roman" w:eastAsia="Times New Roman" w:hAnsi="Times New Roman" w:cs="Times New Roman"/>
        </w:rPr>
        <w:t>COMMITTEE MEMBERS</w:t>
      </w:r>
    </w:p>
    <w:tbl>
      <w:tblPr>
        <w:tblStyle w:val="a"/>
        <w:tblW w:w="8520" w:type="dxa"/>
        <w:tblBorders>
          <w:top w:val="nil"/>
          <w:left w:val="nil"/>
          <w:bottom w:val="nil"/>
          <w:right w:val="nil"/>
          <w:insideH w:val="nil"/>
          <w:insideV w:val="nil"/>
        </w:tblBorders>
        <w:tblLayout w:type="fixed"/>
        <w:tblLook w:val="0600" w:firstRow="0" w:lastRow="0" w:firstColumn="0" w:lastColumn="0" w:noHBand="1" w:noVBand="1"/>
      </w:tblPr>
      <w:tblGrid>
        <w:gridCol w:w="2750"/>
        <w:gridCol w:w="2930"/>
        <w:gridCol w:w="2840"/>
      </w:tblGrid>
      <w:tr w:rsidR="003C4AA1" w14:paraId="05BF1DC2" w14:textId="77777777">
        <w:trPr>
          <w:trHeight w:val="720"/>
        </w:trPr>
        <w:tc>
          <w:tcPr>
            <w:tcW w:w="2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95D91AD" w14:textId="77777777" w:rsidR="003C4AA1" w:rsidRDefault="00F574C0">
            <w:pPr>
              <w:ind w:left="720"/>
              <w:jc w:val="center"/>
              <w:rPr>
                <w:rFonts w:ascii="Times New Roman" w:eastAsia="Times New Roman" w:hAnsi="Times New Roman" w:cs="Times New Roman"/>
                <w:b/>
              </w:rPr>
            </w:pPr>
            <w:r>
              <w:rPr>
                <w:rFonts w:ascii="Times New Roman" w:eastAsia="Times New Roman" w:hAnsi="Times New Roman" w:cs="Times New Roman"/>
                <w:b/>
              </w:rPr>
              <w:t>Member</w:t>
            </w:r>
          </w:p>
        </w:tc>
        <w:tc>
          <w:tcPr>
            <w:tcW w:w="29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65AA6214" w14:textId="77777777" w:rsidR="003C4AA1" w:rsidRDefault="00F574C0">
            <w:pPr>
              <w:ind w:left="720"/>
              <w:jc w:val="center"/>
              <w:rPr>
                <w:rFonts w:ascii="Times New Roman" w:eastAsia="Times New Roman" w:hAnsi="Times New Roman" w:cs="Times New Roman"/>
                <w:b/>
              </w:rPr>
            </w:pPr>
            <w:r>
              <w:rPr>
                <w:rFonts w:ascii="Times New Roman" w:eastAsia="Times New Roman" w:hAnsi="Times New Roman" w:cs="Times New Roman"/>
                <w:b/>
              </w:rPr>
              <w:t>College</w:t>
            </w:r>
          </w:p>
        </w:tc>
        <w:tc>
          <w:tcPr>
            <w:tcW w:w="28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4817700" w14:textId="77777777" w:rsidR="003C4AA1" w:rsidRDefault="00F574C0">
            <w:pPr>
              <w:ind w:left="720"/>
              <w:jc w:val="center"/>
              <w:rPr>
                <w:rFonts w:ascii="Times New Roman" w:eastAsia="Times New Roman" w:hAnsi="Times New Roman" w:cs="Times New Roman"/>
                <w:b/>
              </w:rPr>
            </w:pPr>
            <w:r>
              <w:rPr>
                <w:rFonts w:ascii="Times New Roman" w:eastAsia="Times New Roman" w:hAnsi="Times New Roman" w:cs="Times New Roman"/>
                <w:b/>
              </w:rPr>
              <w:t>Notes / Attendance</w:t>
            </w:r>
          </w:p>
        </w:tc>
      </w:tr>
      <w:tr w:rsidR="003C4AA1" w14:paraId="6B3E1DC8" w14:textId="77777777">
        <w:trPr>
          <w:trHeight w:val="116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55E64" w14:textId="77777777" w:rsidR="003C4AA1" w:rsidRDefault="003C4AA1">
            <w:pPr>
              <w:spacing w:before="40" w:after="440" w:line="312" w:lineRule="auto"/>
              <w:jc w:val="center"/>
              <w:rPr>
                <w:rFonts w:ascii="Times New Roman" w:eastAsia="Times New Roman" w:hAnsi="Times New Roman" w:cs="Times New Roman"/>
                <w:sz w:val="24"/>
                <w:szCs w:val="24"/>
              </w:rPr>
            </w:pPr>
          </w:p>
        </w:tc>
        <w:tc>
          <w:tcPr>
            <w:tcW w:w="2930" w:type="dxa"/>
            <w:tcBorders>
              <w:top w:val="nil"/>
              <w:left w:val="nil"/>
              <w:bottom w:val="single" w:sz="8" w:space="0" w:color="000000"/>
              <w:right w:val="single" w:sz="8" w:space="0" w:color="000000"/>
            </w:tcBorders>
            <w:tcMar>
              <w:top w:w="100" w:type="dxa"/>
              <w:left w:w="100" w:type="dxa"/>
              <w:bottom w:w="100" w:type="dxa"/>
              <w:right w:w="100" w:type="dxa"/>
            </w:tcMar>
          </w:tcPr>
          <w:p w14:paraId="6D62DDAB" w14:textId="77777777" w:rsidR="003C4AA1" w:rsidRDefault="00F574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JCAST</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14:paraId="04DEE3EF" w14:textId="77777777" w:rsidR="003C4AA1" w:rsidRDefault="00F574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5DAF035" w14:textId="77777777" w:rsidR="003C4AA1" w:rsidRDefault="00F574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C4AA1" w14:paraId="4650F249" w14:textId="77777777">
        <w:trPr>
          <w:trHeight w:val="119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097DAA" w14:textId="77777777" w:rsidR="003C4AA1" w:rsidRDefault="00F574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René M. </w:t>
            </w:r>
            <w:proofErr w:type="spellStart"/>
            <w:r>
              <w:rPr>
                <w:rFonts w:ascii="Times New Roman" w:eastAsia="Times New Roman" w:hAnsi="Times New Roman" w:cs="Times New Roman"/>
                <w:sz w:val="24"/>
                <w:szCs w:val="24"/>
              </w:rPr>
              <w:t>RodrÍguez</w:t>
            </w:r>
            <w:proofErr w:type="spellEnd"/>
            <w:r>
              <w:rPr>
                <w:rFonts w:ascii="Times New Roman" w:eastAsia="Times New Roman" w:hAnsi="Times New Roman" w:cs="Times New Roman"/>
                <w:sz w:val="24"/>
                <w:szCs w:val="24"/>
              </w:rPr>
              <w:t>-</w:t>
            </w:r>
          </w:p>
          <w:p w14:paraId="0C26ADEA" w14:textId="77777777" w:rsidR="003C4AA1" w:rsidRDefault="00F574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Astacio</w:t>
            </w:r>
          </w:p>
          <w:p w14:paraId="42EAA49A" w14:textId="77777777" w:rsidR="003C4AA1" w:rsidRDefault="00F574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930" w:type="dxa"/>
            <w:tcBorders>
              <w:top w:val="nil"/>
              <w:left w:val="nil"/>
              <w:bottom w:val="single" w:sz="8" w:space="0" w:color="000000"/>
              <w:right w:val="single" w:sz="8" w:space="0" w:color="000000"/>
            </w:tcBorders>
            <w:tcMar>
              <w:top w:w="100" w:type="dxa"/>
              <w:left w:w="100" w:type="dxa"/>
              <w:bottom w:w="100" w:type="dxa"/>
              <w:right w:w="100" w:type="dxa"/>
            </w:tcMar>
          </w:tcPr>
          <w:p w14:paraId="3EB9836F" w14:textId="77777777" w:rsidR="003C4AA1" w:rsidRDefault="00F574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CAH</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14:paraId="6DF40AD8" w14:textId="47A89379" w:rsidR="003C4AA1" w:rsidRDefault="0030234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00F574C0">
              <w:rPr>
                <w:rFonts w:ascii="Times New Roman" w:eastAsia="Times New Roman" w:hAnsi="Times New Roman" w:cs="Times New Roman"/>
                <w:sz w:val="24"/>
                <w:szCs w:val="24"/>
              </w:rPr>
              <w:t xml:space="preserve"> </w:t>
            </w:r>
          </w:p>
        </w:tc>
      </w:tr>
      <w:tr w:rsidR="003C4AA1" w14:paraId="35E5D87A" w14:textId="77777777">
        <w:trPr>
          <w:trHeight w:val="107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6BB110" w14:textId="77777777" w:rsidR="003C4AA1" w:rsidRDefault="00F574C0">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Vartuhi</w:t>
            </w:r>
            <w:proofErr w:type="spellEnd"/>
            <w:r>
              <w:rPr>
                <w:rFonts w:ascii="Times New Roman" w:eastAsia="Times New Roman" w:hAnsi="Times New Roman" w:cs="Times New Roman"/>
                <w:sz w:val="24"/>
                <w:szCs w:val="24"/>
              </w:rPr>
              <w:t xml:space="preserve"> Tonoyan</w:t>
            </w:r>
          </w:p>
        </w:tc>
        <w:tc>
          <w:tcPr>
            <w:tcW w:w="2930" w:type="dxa"/>
            <w:tcBorders>
              <w:top w:val="nil"/>
              <w:left w:val="nil"/>
              <w:bottom w:val="single" w:sz="8" w:space="0" w:color="000000"/>
              <w:right w:val="single" w:sz="8" w:space="0" w:color="000000"/>
            </w:tcBorders>
            <w:tcMar>
              <w:top w:w="100" w:type="dxa"/>
              <w:left w:w="100" w:type="dxa"/>
              <w:bottom w:w="100" w:type="dxa"/>
              <w:right w:w="100" w:type="dxa"/>
            </w:tcMar>
          </w:tcPr>
          <w:p w14:paraId="007484CA" w14:textId="77777777" w:rsidR="003C4AA1" w:rsidRDefault="00F574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CSB</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14:paraId="782227F8" w14:textId="77777777" w:rsidR="003C4AA1" w:rsidRDefault="00F574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116E1EC" w14:textId="3F0BA453" w:rsidR="00BB5CFF" w:rsidRPr="00BB5CFF" w:rsidRDefault="00BB5CFF" w:rsidP="00BB5CF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3C4AA1" w14:paraId="5F109E6B" w14:textId="77777777">
        <w:trPr>
          <w:trHeight w:val="116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AE9913" w14:textId="77777777" w:rsidR="003C4AA1" w:rsidRDefault="00F574C0">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Candy Madrigal</w:t>
            </w:r>
          </w:p>
        </w:tc>
        <w:tc>
          <w:tcPr>
            <w:tcW w:w="2930" w:type="dxa"/>
            <w:tcBorders>
              <w:top w:val="nil"/>
              <w:left w:val="nil"/>
              <w:bottom w:val="single" w:sz="8" w:space="0" w:color="000000"/>
              <w:right w:val="single" w:sz="8" w:space="0" w:color="000000"/>
            </w:tcBorders>
            <w:tcMar>
              <w:top w:w="100" w:type="dxa"/>
              <w:left w:w="100" w:type="dxa"/>
              <w:bottom w:w="100" w:type="dxa"/>
              <w:right w:w="100" w:type="dxa"/>
            </w:tcMar>
          </w:tcPr>
          <w:p w14:paraId="3E333A7B" w14:textId="77777777" w:rsidR="003C4AA1" w:rsidRDefault="00F574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CHHS</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14:paraId="4E574C96" w14:textId="77777777" w:rsidR="003C4AA1" w:rsidRDefault="00F574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621F069" w14:textId="292E5A7B" w:rsidR="003C4AA1" w:rsidRDefault="0030234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00F574C0">
              <w:rPr>
                <w:rFonts w:ascii="Times New Roman" w:eastAsia="Times New Roman" w:hAnsi="Times New Roman" w:cs="Times New Roman"/>
                <w:sz w:val="24"/>
                <w:szCs w:val="24"/>
              </w:rPr>
              <w:t xml:space="preserve"> </w:t>
            </w:r>
          </w:p>
        </w:tc>
      </w:tr>
      <w:tr w:rsidR="003C4AA1" w14:paraId="2E72229B" w14:textId="77777777">
        <w:trPr>
          <w:trHeight w:val="107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9A6A81" w14:textId="77777777" w:rsidR="003C4AA1" w:rsidRDefault="00F574C0">
            <w:pPr>
              <w:jc w:val="center"/>
              <w:rPr>
                <w:rFonts w:ascii="Roboto" w:eastAsia="Roboto" w:hAnsi="Roboto" w:cs="Roboto"/>
                <w:color w:val="3C4043"/>
                <w:sz w:val="21"/>
                <w:szCs w:val="21"/>
                <w:highlight w:val="white"/>
              </w:rPr>
            </w:pPr>
            <w:r>
              <w:rPr>
                <w:rFonts w:ascii="Roboto" w:eastAsia="Roboto" w:hAnsi="Roboto" w:cs="Roboto"/>
                <w:color w:val="3C4043"/>
                <w:sz w:val="21"/>
                <w:szCs w:val="21"/>
                <w:highlight w:val="white"/>
              </w:rPr>
              <w:t>Dermot Donnelly-Hermosillo</w:t>
            </w:r>
          </w:p>
        </w:tc>
        <w:tc>
          <w:tcPr>
            <w:tcW w:w="2930" w:type="dxa"/>
            <w:tcBorders>
              <w:top w:val="nil"/>
              <w:left w:val="nil"/>
              <w:bottom w:val="single" w:sz="8" w:space="0" w:color="000000"/>
              <w:right w:val="single" w:sz="8" w:space="0" w:color="000000"/>
            </w:tcBorders>
            <w:tcMar>
              <w:top w:w="100" w:type="dxa"/>
              <w:left w:w="100" w:type="dxa"/>
              <w:bottom w:w="100" w:type="dxa"/>
              <w:right w:w="100" w:type="dxa"/>
            </w:tcMar>
          </w:tcPr>
          <w:p w14:paraId="0DF4A577" w14:textId="77777777" w:rsidR="003C4AA1" w:rsidRDefault="00F574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CSM</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14:paraId="7D7C8E75" w14:textId="3CABD201" w:rsidR="003C4AA1" w:rsidRDefault="00BB5CF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00F574C0">
              <w:rPr>
                <w:rFonts w:ascii="Times New Roman" w:eastAsia="Times New Roman" w:hAnsi="Times New Roman" w:cs="Times New Roman"/>
                <w:sz w:val="24"/>
                <w:szCs w:val="24"/>
              </w:rPr>
              <w:t xml:space="preserve"> </w:t>
            </w:r>
          </w:p>
        </w:tc>
      </w:tr>
      <w:tr w:rsidR="003C4AA1" w14:paraId="178890DC" w14:textId="77777777">
        <w:trPr>
          <w:trHeight w:val="107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A650C6" w14:textId="77777777" w:rsidR="003C4AA1" w:rsidRDefault="00F574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Chadley James (Chair)</w:t>
            </w:r>
          </w:p>
        </w:tc>
        <w:tc>
          <w:tcPr>
            <w:tcW w:w="2930" w:type="dxa"/>
            <w:tcBorders>
              <w:top w:val="nil"/>
              <w:left w:val="nil"/>
              <w:bottom w:val="single" w:sz="8" w:space="0" w:color="000000"/>
              <w:right w:val="single" w:sz="8" w:space="0" w:color="000000"/>
            </w:tcBorders>
            <w:tcMar>
              <w:top w:w="100" w:type="dxa"/>
              <w:left w:w="100" w:type="dxa"/>
              <w:bottom w:w="100" w:type="dxa"/>
              <w:right w:w="100" w:type="dxa"/>
            </w:tcMar>
          </w:tcPr>
          <w:p w14:paraId="6675AC2C" w14:textId="77777777" w:rsidR="003C4AA1" w:rsidRDefault="00F574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CSS</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14:paraId="4B5AF1B8" w14:textId="77777777" w:rsidR="003C4AA1" w:rsidRDefault="00F574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AF80299" w14:textId="26A43FA4" w:rsidR="003C4AA1" w:rsidRDefault="00BB5CF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00F574C0">
              <w:rPr>
                <w:rFonts w:ascii="Times New Roman" w:eastAsia="Times New Roman" w:hAnsi="Times New Roman" w:cs="Times New Roman"/>
                <w:sz w:val="24"/>
                <w:szCs w:val="24"/>
              </w:rPr>
              <w:t xml:space="preserve"> </w:t>
            </w:r>
          </w:p>
        </w:tc>
      </w:tr>
      <w:tr w:rsidR="003C4AA1" w14:paraId="1F120A2A" w14:textId="77777777">
        <w:trPr>
          <w:trHeight w:val="107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2A0356" w14:textId="70FD96D9" w:rsidR="0030234A" w:rsidRPr="0030234A" w:rsidRDefault="0030234A" w:rsidP="0030234A">
            <w:pPr>
              <w:jc w:val="center"/>
              <w:rPr>
                <w:color w:val="0000EE"/>
              </w:rPr>
            </w:pPr>
            <w:r w:rsidRPr="0030234A">
              <w:t>Ryan Ditchfield</w:t>
            </w:r>
          </w:p>
        </w:tc>
        <w:tc>
          <w:tcPr>
            <w:tcW w:w="2930" w:type="dxa"/>
            <w:tcBorders>
              <w:top w:val="nil"/>
              <w:left w:val="nil"/>
              <w:bottom w:val="single" w:sz="8" w:space="0" w:color="000000"/>
              <w:right w:val="single" w:sz="8" w:space="0" w:color="000000"/>
            </w:tcBorders>
            <w:tcMar>
              <w:top w:w="100" w:type="dxa"/>
              <w:left w:w="100" w:type="dxa"/>
              <w:bottom w:w="100" w:type="dxa"/>
              <w:right w:w="100" w:type="dxa"/>
            </w:tcMar>
          </w:tcPr>
          <w:p w14:paraId="7FCEFC04" w14:textId="77777777" w:rsidR="003C4AA1" w:rsidRDefault="00F574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CSS</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14:paraId="42A7165F" w14:textId="77777777" w:rsidR="003C4AA1" w:rsidRDefault="00F574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C4AA1" w14:paraId="6714B7FD" w14:textId="77777777">
        <w:trPr>
          <w:trHeight w:val="116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1CA3F5" w14:textId="77777777" w:rsidR="003C4AA1" w:rsidRDefault="003C4AA1">
            <w:pPr>
              <w:spacing w:before="40" w:after="440" w:line="312" w:lineRule="auto"/>
              <w:jc w:val="center"/>
              <w:rPr>
                <w:rFonts w:ascii="Times New Roman" w:eastAsia="Times New Roman" w:hAnsi="Times New Roman" w:cs="Times New Roman"/>
                <w:sz w:val="24"/>
                <w:szCs w:val="24"/>
              </w:rPr>
            </w:pPr>
          </w:p>
        </w:tc>
        <w:tc>
          <w:tcPr>
            <w:tcW w:w="2930" w:type="dxa"/>
            <w:tcBorders>
              <w:top w:val="nil"/>
              <w:left w:val="nil"/>
              <w:bottom w:val="single" w:sz="8" w:space="0" w:color="000000"/>
              <w:right w:val="single" w:sz="8" w:space="0" w:color="000000"/>
            </w:tcBorders>
            <w:tcMar>
              <w:top w:w="100" w:type="dxa"/>
              <w:left w:w="100" w:type="dxa"/>
              <w:bottom w:w="100" w:type="dxa"/>
              <w:right w:w="100" w:type="dxa"/>
            </w:tcMar>
          </w:tcPr>
          <w:p w14:paraId="6FCAB868" w14:textId="77777777" w:rsidR="003C4AA1" w:rsidRDefault="00F574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CSM</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14:paraId="4F1155C8" w14:textId="77777777" w:rsidR="003C4AA1" w:rsidRDefault="00F574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C4AA1" w14:paraId="41856C85" w14:textId="77777777">
        <w:trPr>
          <w:trHeight w:val="107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E3590D" w14:textId="48CDAE06" w:rsidR="003C4AA1" w:rsidRDefault="00BB5CFF">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Xiangxiong</w:t>
            </w:r>
            <w:proofErr w:type="spellEnd"/>
            <w:r>
              <w:rPr>
                <w:rFonts w:ascii="Times New Roman" w:eastAsia="Times New Roman" w:hAnsi="Times New Roman" w:cs="Times New Roman"/>
                <w:sz w:val="24"/>
                <w:szCs w:val="24"/>
              </w:rPr>
              <w:t xml:space="preserve"> Kong</w:t>
            </w:r>
            <w:r w:rsidR="00F574C0">
              <w:rPr>
                <w:rFonts w:ascii="Times New Roman" w:eastAsia="Times New Roman" w:hAnsi="Times New Roman" w:cs="Times New Roman"/>
                <w:sz w:val="24"/>
                <w:szCs w:val="24"/>
              </w:rPr>
              <w:t xml:space="preserve"> </w:t>
            </w:r>
          </w:p>
        </w:tc>
        <w:tc>
          <w:tcPr>
            <w:tcW w:w="2930" w:type="dxa"/>
            <w:tcBorders>
              <w:top w:val="nil"/>
              <w:left w:val="nil"/>
              <w:bottom w:val="single" w:sz="8" w:space="0" w:color="000000"/>
              <w:right w:val="single" w:sz="8" w:space="0" w:color="000000"/>
            </w:tcBorders>
            <w:tcMar>
              <w:top w:w="100" w:type="dxa"/>
              <w:left w:w="100" w:type="dxa"/>
              <w:bottom w:w="100" w:type="dxa"/>
              <w:right w:w="100" w:type="dxa"/>
            </w:tcMar>
          </w:tcPr>
          <w:p w14:paraId="4CDC1007" w14:textId="77777777" w:rsidR="003C4AA1" w:rsidRDefault="00F574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LCOE</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14:paraId="50D014D9" w14:textId="77777777" w:rsidR="003C4AA1" w:rsidRDefault="00F574C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15FC13F" w14:textId="59BC9D46" w:rsidR="00BB5CFF" w:rsidRPr="00BB5CFF" w:rsidRDefault="00BB5CFF" w:rsidP="00BB5CF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3C4AA1" w14:paraId="263BC215" w14:textId="77777777">
        <w:trPr>
          <w:trHeight w:val="107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4988ED" w14:textId="77777777" w:rsidR="003C4AA1" w:rsidRDefault="00F574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Kathy Dunbar</w:t>
            </w:r>
          </w:p>
        </w:tc>
        <w:tc>
          <w:tcPr>
            <w:tcW w:w="2930" w:type="dxa"/>
            <w:tcBorders>
              <w:top w:val="nil"/>
              <w:left w:val="nil"/>
              <w:bottom w:val="single" w:sz="8" w:space="0" w:color="000000"/>
              <w:right w:val="single" w:sz="8" w:space="0" w:color="000000"/>
            </w:tcBorders>
            <w:tcMar>
              <w:top w:w="100" w:type="dxa"/>
              <w:left w:w="100" w:type="dxa"/>
              <w:bottom w:w="100" w:type="dxa"/>
              <w:right w:w="100" w:type="dxa"/>
            </w:tcMar>
          </w:tcPr>
          <w:p w14:paraId="3716A485" w14:textId="77777777" w:rsidR="003C4AA1" w:rsidRDefault="00F574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Affairs</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14:paraId="7AB2538A" w14:textId="062A30CD" w:rsidR="003C4AA1" w:rsidRDefault="00F574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5CFF">
              <w:rPr>
                <w:rFonts w:ascii="Times New Roman" w:eastAsia="Times New Roman" w:hAnsi="Times New Roman" w:cs="Times New Roman"/>
                <w:sz w:val="24"/>
                <w:szCs w:val="24"/>
              </w:rPr>
              <w:t>X</w:t>
            </w:r>
          </w:p>
        </w:tc>
      </w:tr>
      <w:tr w:rsidR="003C4AA1" w14:paraId="2EE37E7C" w14:textId="77777777">
        <w:trPr>
          <w:trHeight w:val="107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91574D" w14:textId="77777777" w:rsidR="003C4AA1" w:rsidRDefault="00F574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Bernadette Muscat</w:t>
            </w:r>
          </w:p>
        </w:tc>
        <w:tc>
          <w:tcPr>
            <w:tcW w:w="2930" w:type="dxa"/>
            <w:tcBorders>
              <w:top w:val="nil"/>
              <w:left w:val="nil"/>
              <w:bottom w:val="single" w:sz="8" w:space="0" w:color="000000"/>
              <w:right w:val="single" w:sz="8" w:space="0" w:color="000000"/>
            </w:tcBorders>
            <w:tcMar>
              <w:top w:w="100" w:type="dxa"/>
              <w:left w:w="100" w:type="dxa"/>
              <w:bottom w:w="100" w:type="dxa"/>
              <w:right w:w="100" w:type="dxa"/>
            </w:tcMar>
          </w:tcPr>
          <w:p w14:paraId="2BCEFD3D" w14:textId="77777777" w:rsidR="003C4AA1" w:rsidRDefault="00F574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Undergraduate Studies</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14:paraId="3ED5E5F3" w14:textId="77777777" w:rsidR="003C4AA1" w:rsidRDefault="00F574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C4AA1" w14:paraId="2B6F2751" w14:textId="77777777">
        <w:trPr>
          <w:trHeight w:val="107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782167" w14:textId="77777777" w:rsidR="003C4AA1" w:rsidRDefault="00F574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Douglas Fraleigh, Guest</w:t>
            </w:r>
          </w:p>
        </w:tc>
        <w:tc>
          <w:tcPr>
            <w:tcW w:w="2930" w:type="dxa"/>
            <w:tcBorders>
              <w:top w:val="nil"/>
              <w:left w:val="nil"/>
              <w:bottom w:val="single" w:sz="8" w:space="0" w:color="000000"/>
              <w:right w:val="single" w:sz="8" w:space="0" w:color="000000"/>
            </w:tcBorders>
            <w:tcMar>
              <w:top w:w="100" w:type="dxa"/>
              <w:left w:w="100" w:type="dxa"/>
              <w:bottom w:w="100" w:type="dxa"/>
              <w:right w:w="100" w:type="dxa"/>
            </w:tcMar>
          </w:tcPr>
          <w:p w14:paraId="63A65BC2" w14:textId="77777777" w:rsidR="003C4AA1" w:rsidRDefault="00F574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Assessment</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14:paraId="001B1E89" w14:textId="1B9EE11F" w:rsidR="003C4AA1" w:rsidRDefault="00F574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5CFF">
              <w:rPr>
                <w:rFonts w:ascii="Times New Roman" w:eastAsia="Times New Roman" w:hAnsi="Times New Roman" w:cs="Times New Roman"/>
                <w:sz w:val="24"/>
                <w:szCs w:val="24"/>
              </w:rPr>
              <w:t>X</w:t>
            </w:r>
          </w:p>
        </w:tc>
      </w:tr>
      <w:tr w:rsidR="003C4AA1" w14:paraId="49825C07" w14:textId="77777777">
        <w:trPr>
          <w:trHeight w:val="116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441515" w14:textId="77777777" w:rsidR="003C4AA1" w:rsidRDefault="00F574C0">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Fred Nelson </w:t>
            </w:r>
          </w:p>
        </w:tc>
        <w:tc>
          <w:tcPr>
            <w:tcW w:w="2930" w:type="dxa"/>
            <w:tcBorders>
              <w:top w:val="nil"/>
              <w:left w:val="nil"/>
              <w:bottom w:val="single" w:sz="8" w:space="0" w:color="000000"/>
              <w:right w:val="single" w:sz="8" w:space="0" w:color="000000"/>
            </w:tcBorders>
            <w:tcMar>
              <w:top w:w="100" w:type="dxa"/>
              <w:left w:w="100" w:type="dxa"/>
              <w:bottom w:w="100" w:type="dxa"/>
              <w:right w:w="100" w:type="dxa"/>
            </w:tcMar>
          </w:tcPr>
          <w:p w14:paraId="68E9B9DE" w14:textId="77777777" w:rsidR="003C4AA1" w:rsidRDefault="00F574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KSOEHD</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14:paraId="698C616C" w14:textId="392F2207" w:rsidR="003C4AA1" w:rsidRDefault="00BB5CF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00F574C0">
              <w:rPr>
                <w:rFonts w:ascii="Times New Roman" w:eastAsia="Times New Roman" w:hAnsi="Times New Roman" w:cs="Times New Roman"/>
                <w:sz w:val="24"/>
                <w:szCs w:val="24"/>
              </w:rPr>
              <w:t xml:space="preserve"> </w:t>
            </w:r>
          </w:p>
        </w:tc>
      </w:tr>
      <w:tr w:rsidR="003C4AA1" w14:paraId="37D7A853" w14:textId="77777777">
        <w:trPr>
          <w:trHeight w:val="116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1152AF" w14:textId="77777777" w:rsidR="003C4AA1" w:rsidRDefault="00F574C0">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Luis Gordo Pelaez</w:t>
            </w:r>
          </w:p>
        </w:tc>
        <w:tc>
          <w:tcPr>
            <w:tcW w:w="2930" w:type="dxa"/>
            <w:tcBorders>
              <w:top w:val="nil"/>
              <w:left w:val="nil"/>
              <w:bottom w:val="single" w:sz="8" w:space="0" w:color="000000"/>
              <w:right w:val="single" w:sz="8" w:space="0" w:color="000000"/>
            </w:tcBorders>
            <w:tcMar>
              <w:top w:w="100" w:type="dxa"/>
              <w:left w:w="100" w:type="dxa"/>
              <w:bottom w:w="100" w:type="dxa"/>
              <w:right w:w="100" w:type="dxa"/>
            </w:tcMar>
          </w:tcPr>
          <w:p w14:paraId="189DCAC2" w14:textId="77777777" w:rsidR="003C4AA1" w:rsidRDefault="00F574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CAH</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14:paraId="78783D61" w14:textId="77777777" w:rsidR="003C4AA1" w:rsidRDefault="00F574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C4AA1" w14:paraId="6A8D26C8" w14:textId="77777777">
        <w:trPr>
          <w:trHeight w:val="113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F7DB40" w14:textId="77777777" w:rsidR="003C4AA1" w:rsidRDefault="00F574C0">
            <w:pPr>
              <w:spacing w:before="40" w:after="440" w:line="312" w:lineRule="auto"/>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Estella Gonzalez</w:t>
            </w:r>
          </w:p>
        </w:tc>
        <w:tc>
          <w:tcPr>
            <w:tcW w:w="2930" w:type="dxa"/>
            <w:tcBorders>
              <w:top w:val="nil"/>
              <w:left w:val="nil"/>
              <w:bottom w:val="single" w:sz="8" w:space="0" w:color="000000"/>
              <w:right w:val="single" w:sz="8" w:space="0" w:color="000000"/>
            </w:tcBorders>
            <w:tcMar>
              <w:top w:w="100" w:type="dxa"/>
              <w:left w:w="100" w:type="dxa"/>
              <w:bottom w:w="100" w:type="dxa"/>
              <w:right w:w="100" w:type="dxa"/>
            </w:tcMar>
          </w:tcPr>
          <w:p w14:paraId="39A2F06E" w14:textId="77777777" w:rsidR="003C4AA1" w:rsidRDefault="00F574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Guest</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14:paraId="3AEE7F0F" w14:textId="6039301F" w:rsidR="003C4AA1" w:rsidRDefault="00F574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5CFF">
              <w:rPr>
                <w:rFonts w:ascii="Times New Roman" w:eastAsia="Times New Roman" w:hAnsi="Times New Roman" w:cs="Times New Roman"/>
                <w:sz w:val="24"/>
                <w:szCs w:val="24"/>
              </w:rPr>
              <w:t>X</w:t>
            </w:r>
          </w:p>
        </w:tc>
      </w:tr>
      <w:tr w:rsidR="003C4AA1" w14:paraId="20D2DA36" w14:textId="77777777">
        <w:trPr>
          <w:trHeight w:val="113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15B9AC" w14:textId="77777777" w:rsidR="003C4AA1" w:rsidRDefault="00F574C0">
            <w:pPr>
              <w:spacing w:before="40" w:after="440" w:line="312" w:lineRule="auto"/>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Sam Porraz</w:t>
            </w:r>
          </w:p>
        </w:tc>
        <w:tc>
          <w:tcPr>
            <w:tcW w:w="2930" w:type="dxa"/>
            <w:tcBorders>
              <w:top w:val="nil"/>
              <w:left w:val="nil"/>
              <w:bottom w:val="single" w:sz="8" w:space="0" w:color="000000"/>
              <w:right w:val="single" w:sz="8" w:space="0" w:color="000000"/>
            </w:tcBorders>
            <w:tcMar>
              <w:top w:w="100" w:type="dxa"/>
              <w:left w:w="100" w:type="dxa"/>
              <w:bottom w:w="100" w:type="dxa"/>
              <w:right w:w="100" w:type="dxa"/>
            </w:tcMar>
          </w:tcPr>
          <w:p w14:paraId="1080CE5C" w14:textId="77777777" w:rsidR="003C4AA1" w:rsidRDefault="00F574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Guest</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14:paraId="38794EDA" w14:textId="0CF7FD57" w:rsidR="003C4AA1" w:rsidRDefault="00BB5CF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00F574C0">
              <w:rPr>
                <w:rFonts w:ascii="Times New Roman" w:eastAsia="Times New Roman" w:hAnsi="Times New Roman" w:cs="Times New Roman"/>
                <w:sz w:val="24"/>
                <w:szCs w:val="24"/>
              </w:rPr>
              <w:t xml:space="preserve"> </w:t>
            </w:r>
          </w:p>
        </w:tc>
      </w:tr>
      <w:tr w:rsidR="003C4AA1" w14:paraId="37507EFD" w14:textId="77777777">
        <w:trPr>
          <w:trHeight w:val="113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0A1B5D" w14:textId="77777777" w:rsidR="003C4AA1" w:rsidRDefault="00F574C0">
            <w:pPr>
              <w:spacing w:before="40" w:after="440" w:line="312" w:lineRule="auto"/>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2930" w:type="dxa"/>
            <w:tcBorders>
              <w:top w:val="nil"/>
              <w:left w:val="nil"/>
              <w:bottom w:val="single" w:sz="8" w:space="0" w:color="000000"/>
              <w:right w:val="single" w:sz="8" w:space="0" w:color="000000"/>
            </w:tcBorders>
            <w:tcMar>
              <w:top w:w="100" w:type="dxa"/>
              <w:left w:w="100" w:type="dxa"/>
              <w:bottom w:w="100" w:type="dxa"/>
              <w:right w:w="100" w:type="dxa"/>
            </w:tcMar>
          </w:tcPr>
          <w:p w14:paraId="22C89F25" w14:textId="77777777" w:rsidR="003C4AA1" w:rsidRDefault="00F574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ASI Representative</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14:paraId="058E188D" w14:textId="77777777" w:rsidR="003C4AA1" w:rsidRDefault="00F574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2624785E" w14:textId="77777777" w:rsidR="003C4AA1" w:rsidRDefault="00F574C0">
      <w:r>
        <w:t xml:space="preserve"> </w:t>
      </w:r>
    </w:p>
    <w:p w14:paraId="602A7A6C" w14:textId="77777777" w:rsidR="003C4AA1" w:rsidRDefault="00F574C0">
      <w:r>
        <w:t xml:space="preserve"> </w:t>
      </w:r>
    </w:p>
    <w:p w14:paraId="58A77DFD" w14:textId="77777777" w:rsidR="003C4AA1" w:rsidRDefault="003C4AA1"/>
    <w:sectPr w:rsidR="003C4AA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87AC0"/>
    <w:multiLevelType w:val="multilevel"/>
    <w:tmpl w:val="F654BEB2"/>
    <w:lvl w:ilvl="0">
      <w:start w:val="1"/>
      <w:numFmt w:val="upperLetter"/>
      <w:lvlText w:val="%1."/>
      <w:lvlJc w:val="left"/>
      <w:pPr>
        <w:ind w:left="3600" w:hanging="360"/>
      </w:pPr>
      <w:rPr>
        <w:u w:val="none"/>
      </w:rPr>
    </w:lvl>
    <w:lvl w:ilvl="1">
      <w:start w:val="1"/>
      <w:numFmt w:val="lowerLetter"/>
      <w:lvlText w:val="%2."/>
      <w:lvlJc w:val="left"/>
      <w:pPr>
        <w:ind w:left="432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num w:numId="1" w16cid:durableId="1697072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AA1"/>
    <w:rsid w:val="0030234A"/>
    <w:rsid w:val="003C4AA1"/>
    <w:rsid w:val="00834E1E"/>
    <w:rsid w:val="008B45BB"/>
    <w:rsid w:val="00BB5CFF"/>
    <w:rsid w:val="00C06C05"/>
    <w:rsid w:val="00F57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BD976"/>
  <w15:docId w15:val="{6E19BC06-E3D2-43B3-9934-37B0F696F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Dunbar</dc:creator>
  <cp:lastModifiedBy>Kathryn Dunbar</cp:lastModifiedBy>
  <cp:revision>3</cp:revision>
  <dcterms:created xsi:type="dcterms:W3CDTF">2024-02-21T20:37:00Z</dcterms:created>
  <dcterms:modified xsi:type="dcterms:W3CDTF">2024-02-21T20:39:00Z</dcterms:modified>
</cp:coreProperties>
</file>