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3EB2" w14:textId="77777777" w:rsidR="00123528" w:rsidRPr="00123528" w:rsidRDefault="00123528" w:rsidP="00597F94">
      <w:pPr>
        <w:jc w:val="center"/>
        <w:rPr>
          <w:rFonts w:ascii="Bookman Old Style" w:hAnsi="Bookman Old Style"/>
          <w:b/>
          <w:sz w:val="28"/>
          <w:szCs w:val="28"/>
        </w:rPr>
      </w:pPr>
    </w:p>
    <w:p w14:paraId="0E655E4F" w14:textId="77777777" w:rsidR="00123528" w:rsidRPr="00123528" w:rsidRDefault="00123528" w:rsidP="00123528">
      <w:pPr>
        <w:rPr>
          <w:rFonts w:ascii="Bookman Old Style" w:hAnsi="Bookman Old Style"/>
          <w:szCs w:val="24"/>
        </w:rPr>
      </w:pPr>
      <w:r w:rsidRPr="00123528">
        <w:rPr>
          <w:rFonts w:ascii="Bookman Old Style" w:hAnsi="Bookman Old Style"/>
          <w:szCs w:val="24"/>
        </w:rPr>
        <w:t>MINUTES OF THE SERVICE-LEARNING SUBCOMMITTEE</w:t>
      </w:r>
    </w:p>
    <w:p w14:paraId="61DFC4C7" w14:textId="77777777" w:rsidR="00123528" w:rsidRPr="00123528" w:rsidRDefault="00123528" w:rsidP="00123528">
      <w:pPr>
        <w:rPr>
          <w:rFonts w:ascii="Bookman Old Style" w:hAnsi="Bookman Old Style"/>
          <w:szCs w:val="24"/>
        </w:rPr>
      </w:pPr>
      <w:r w:rsidRPr="00123528">
        <w:rPr>
          <w:rFonts w:ascii="Bookman Old Style" w:hAnsi="Bookman Old Style"/>
          <w:szCs w:val="24"/>
        </w:rPr>
        <w:t>CALIFORNIA STATE UNIVERSITY, FRESNO</w:t>
      </w:r>
    </w:p>
    <w:p w14:paraId="608CFC74" w14:textId="77777777" w:rsidR="00123528" w:rsidRPr="00123528" w:rsidRDefault="00123528" w:rsidP="00123528">
      <w:pPr>
        <w:rPr>
          <w:rFonts w:ascii="Bookman Old Style" w:hAnsi="Bookman Old Style"/>
          <w:szCs w:val="24"/>
        </w:rPr>
      </w:pPr>
      <w:r w:rsidRPr="00123528">
        <w:rPr>
          <w:rFonts w:ascii="Bookman Old Style" w:hAnsi="Bookman Old Style"/>
          <w:szCs w:val="24"/>
        </w:rPr>
        <w:t>5200 N. Barton Ave, M/S ML34</w:t>
      </w:r>
    </w:p>
    <w:p w14:paraId="1BBDD924" w14:textId="77777777" w:rsidR="00123528" w:rsidRPr="00123528" w:rsidRDefault="00123528" w:rsidP="00123528">
      <w:pPr>
        <w:rPr>
          <w:rFonts w:ascii="Bookman Old Style" w:hAnsi="Bookman Old Style"/>
          <w:szCs w:val="24"/>
        </w:rPr>
      </w:pPr>
      <w:r w:rsidRPr="00123528">
        <w:rPr>
          <w:rFonts w:ascii="Bookman Old Style" w:hAnsi="Bookman Old Style"/>
          <w:szCs w:val="24"/>
        </w:rPr>
        <w:t>Fresno, California 93740-8014</w:t>
      </w:r>
    </w:p>
    <w:p w14:paraId="5D3FFC3D" w14:textId="77777777" w:rsidR="00123528" w:rsidRPr="00123528" w:rsidRDefault="00123528" w:rsidP="00123528">
      <w:pPr>
        <w:pStyle w:val="ColorfulList-Accent11"/>
        <w:ind w:left="0"/>
        <w:rPr>
          <w:rFonts w:ascii="Bookman Old Style" w:hAnsi="Bookman Old Style"/>
          <w:szCs w:val="24"/>
        </w:rPr>
      </w:pPr>
      <w:r w:rsidRPr="00123528">
        <w:rPr>
          <w:rFonts w:ascii="Bookman Old Style" w:hAnsi="Bookman Old Style"/>
          <w:szCs w:val="24"/>
        </w:rPr>
        <w:t>Office of the Academic Senate</w:t>
      </w:r>
      <w:r w:rsidRPr="00123528">
        <w:rPr>
          <w:rFonts w:ascii="Bookman Old Style" w:hAnsi="Bookman Old Style"/>
          <w:szCs w:val="24"/>
        </w:rPr>
        <w:tab/>
      </w:r>
      <w:r w:rsidRPr="00123528">
        <w:rPr>
          <w:rFonts w:ascii="Bookman Old Style" w:hAnsi="Bookman Old Style"/>
          <w:szCs w:val="24"/>
        </w:rPr>
        <w:tab/>
      </w:r>
      <w:r w:rsidRPr="00123528">
        <w:rPr>
          <w:rFonts w:ascii="Bookman Old Style" w:hAnsi="Bookman Old Style"/>
          <w:szCs w:val="24"/>
        </w:rPr>
        <w:tab/>
      </w:r>
      <w:r w:rsidRPr="00123528">
        <w:rPr>
          <w:rFonts w:ascii="Bookman Old Style" w:hAnsi="Bookman Old Style"/>
          <w:szCs w:val="24"/>
        </w:rPr>
        <w:tab/>
      </w:r>
      <w:r w:rsidRPr="00123528">
        <w:rPr>
          <w:rFonts w:ascii="Bookman Old Style" w:hAnsi="Bookman Old Style"/>
          <w:szCs w:val="24"/>
        </w:rPr>
        <w:tab/>
        <w:t>Phone: (559) 278-2743</w:t>
      </w:r>
    </w:p>
    <w:p w14:paraId="7ABC98E8" w14:textId="77777777" w:rsidR="00123528" w:rsidRPr="00123528" w:rsidRDefault="00123528" w:rsidP="00123528">
      <w:pPr>
        <w:pStyle w:val="ColorfulList-Accent11"/>
        <w:ind w:left="0"/>
        <w:rPr>
          <w:rFonts w:ascii="Bookman Old Style" w:hAnsi="Bookman Old Style"/>
          <w:szCs w:val="24"/>
        </w:rPr>
      </w:pPr>
    </w:p>
    <w:p w14:paraId="3042F9F0" w14:textId="77777777" w:rsidR="00123528" w:rsidRPr="00123528" w:rsidRDefault="00123528" w:rsidP="00123528">
      <w:pPr>
        <w:pStyle w:val="ColorfulList-Accent11"/>
        <w:ind w:left="0"/>
        <w:rPr>
          <w:rFonts w:ascii="Bookman Old Style" w:hAnsi="Bookman Old Style"/>
          <w:szCs w:val="24"/>
        </w:rPr>
      </w:pPr>
    </w:p>
    <w:p w14:paraId="147B3732" w14:textId="3B932E03" w:rsidR="00123528" w:rsidRPr="00123528" w:rsidRDefault="00123528" w:rsidP="00123528">
      <w:pPr>
        <w:pStyle w:val="ColorfulList-Accent11"/>
        <w:ind w:left="0"/>
        <w:rPr>
          <w:rFonts w:ascii="Bookman Old Style" w:hAnsi="Bookman Old Style"/>
          <w:szCs w:val="24"/>
        </w:rPr>
      </w:pPr>
      <w:r w:rsidRPr="00123528">
        <w:rPr>
          <w:rFonts w:ascii="Bookman Old Style" w:hAnsi="Bookman Old Style"/>
          <w:szCs w:val="24"/>
        </w:rPr>
        <w:t>December 7</w:t>
      </w:r>
      <w:r w:rsidRPr="00123528">
        <w:rPr>
          <w:rFonts w:ascii="Bookman Old Style" w:hAnsi="Bookman Old Style"/>
          <w:szCs w:val="24"/>
        </w:rPr>
        <w:t>, 2018</w:t>
      </w:r>
    </w:p>
    <w:p w14:paraId="37EE029D" w14:textId="77777777" w:rsidR="00123528" w:rsidRPr="00123528" w:rsidRDefault="00123528" w:rsidP="00597F94">
      <w:pPr>
        <w:jc w:val="center"/>
        <w:rPr>
          <w:rFonts w:ascii="Bookman Old Style" w:hAnsi="Bookman Old Style"/>
          <w:b/>
          <w:sz w:val="28"/>
          <w:szCs w:val="28"/>
        </w:rPr>
      </w:pPr>
      <w:bookmarkStart w:id="0" w:name="_GoBack"/>
      <w:bookmarkEnd w:id="0"/>
    </w:p>
    <w:p w14:paraId="5E776CD5" w14:textId="77777777" w:rsidR="00F05E50" w:rsidRPr="00123528" w:rsidRDefault="00F05E50" w:rsidP="008816D9">
      <w:pPr>
        <w:rPr>
          <w:rFonts w:ascii="Bookman Old Style" w:hAnsi="Bookman Old Style"/>
        </w:rPr>
      </w:pPr>
    </w:p>
    <w:p w14:paraId="5B7CA01F" w14:textId="230B6DA6" w:rsidR="008816D9" w:rsidRPr="00123528" w:rsidRDefault="008816D9" w:rsidP="00123528">
      <w:pPr>
        <w:ind w:left="1440" w:hanging="1440"/>
        <w:rPr>
          <w:rFonts w:ascii="Bookman Old Style" w:hAnsi="Bookman Old Style"/>
          <w:szCs w:val="24"/>
        </w:rPr>
      </w:pPr>
      <w:r w:rsidRPr="00123528">
        <w:rPr>
          <w:rFonts w:ascii="Bookman Old Style" w:hAnsi="Bookman Old Style"/>
          <w:szCs w:val="24"/>
        </w:rPr>
        <w:t>Present:</w:t>
      </w:r>
      <w:r w:rsidR="00926398" w:rsidRPr="00123528">
        <w:rPr>
          <w:rFonts w:ascii="Bookman Old Style" w:hAnsi="Bookman Old Style"/>
          <w:szCs w:val="24"/>
        </w:rPr>
        <w:t xml:space="preserve"> </w:t>
      </w:r>
      <w:r w:rsidR="005E4629" w:rsidRPr="00123528">
        <w:rPr>
          <w:rFonts w:ascii="Bookman Old Style" w:hAnsi="Bookman Old Style"/>
          <w:szCs w:val="24"/>
        </w:rPr>
        <w:t xml:space="preserve"> </w:t>
      </w:r>
      <w:r w:rsidR="00123528" w:rsidRPr="00123528">
        <w:rPr>
          <w:rFonts w:ascii="Bookman Old Style" w:hAnsi="Bookman Old Style"/>
          <w:szCs w:val="24"/>
        </w:rPr>
        <w:tab/>
      </w:r>
      <w:proofErr w:type="spellStart"/>
      <w:r w:rsidR="002C1926" w:rsidRPr="00123528">
        <w:rPr>
          <w:rFonts w:ascii="Bookman Old Style" w:hAnsi="Bookman Old Style"/>
          <w:szCs w:val="24"/>
        </w:rPr>
        <w:t>Sharlet</w:t>
      </w:r>
      <w:proofErr w:type="spellEnd"/>
      <w:r w:rsidR="002C1926" w:rsidRPr="00123528">
        <w:rPr>
          <w:rFonts w:ascii="Bookman Old Style" w:hAnsi="Bookman Old Style"/>
          <w:szCs w:val="24"/>
        </w:rPr>
        <w:t xml:space="preserve"> </w:t>
      </w:r>
      <w:proofErr w:type="spellStart"/>
      <w:r w:rsidR="002C1926" w:rsidRPr="00123528">
        <w:rPr>
          <w:rFonts w:ascii="Bookman Old Style" w:hAnsi="Bookman Old Style"/>
          <w:szCs w:val="24"/>
        </w:rPr>
        <w:t>Rafacz</w:t>
      </w:r>
      <w:proofErr w:type="spellEnd"/>
      <w:r w:rsidR="002C1926" w:rsidRPr="00123528">
        <w:rPr>
          <w:rFonts w:ascii="Bookman Old Style" w:hAnsi="Bookman Old Style"/>
          <w:szCs w:val="24"/>
        </w:rPr>
        <w:t xml:space="preserve">, </w:t>
      </w:r>
      <w:proofErr w:type="spellStart"/>
      <w:r w:rsidR="00C4406B" w:rsidRPr="00123528">
        <w:rPr>
          <w:rFonts w:ascii="Bookman Old Style" w:hAnsi="Bookman Old Style"/>
          <w:szCs w:val="24"/>
        </w:rPr>
        <w:t>Zhanna</w:t>
      </w:r>
      <w:proofErr w:type="spellEnd"/>
      <w:r w:rsidR="00C4406B" w:rsidRPr="00123528">
        <w:rPr>
          <w:rFonts w:ascii="Bookman Old Style" w:hAnsi="Bookman Old Style"/>
          <w:szCs w:val="24"/>
        </w:rPr>
        <w:t xml:space="preserve"> </w:t>
      </w:r>
      <w:proofErr w:type="spellStart"/>
      <w:r w:rsidR="00C4406B" w:rsidRPr="00123528">
        <w:rPr>
          <w:rFonts w:ascii="Bookman Old Style" w:hAnsi="Bookman Old Style"/>
          <w:szCs w:val="24"/>
        </w:rPr>
        <w:t>Bagdasarov</w:t>
      </w:r>
      <w:proofErr w:type="spellEnd"/>
      <w:r w:rsidR="00C4406B" w:rsidRPr="00123528">
        <w:rPr>
          <w:rFonts w:ascii="Bookman Old Style" w:hAnsi="Bookman Old Style"/>
          <w:szCs w:val="24"/>
        </w:rPr>
        <w:t xml:space="preserve">, </w:t>
      </w:r>
      <w:r w:rsidR="00F05E50" w:rsidRPr="00123528">
        <w:rPr>
          <w:rFonts w:ascii="Bookman Old Style" w:hAnsi="Bookman Old Style"/>
          <w:szCs w:val="24"/>
        </w:rPr>
        <w:t xml:space="preserve">Ana </w:t>
      </w:r>
      <w:proofErr w:type="spellStart"/>
      <w:r w:rsidR="00F05E50" w:rsidRPr="00123528">
        <w:rPr>
          <w:rFonts w:ascii="Bookman Old Style" w:hAnsi="Bookman Old Style"/>
          <w:szCs w:val="24"/>
        </w:rPr>
        <w:t>Soltero</w:t>
      </w:r>
      <w:proofErr w:type="spellEnd"/>
      <w:r w:rsidR="00F05E50" w:rsidRPr="00123528">
        <w:rPr>
          <w:rFonts w:ascii="Bookman Old Style" w:hAnsi="Bookman Old Style"/>
          <w:szCs w:val="24"/>
        </w:rPr>
        <w:t xml:space="preserve"> Lopez, </w:t>
      </w:r>
      <w:r w:rsidR="006906E0" w:rsidRPr="00123528">
        <w:rPr>
          <w:rFonts w:ascii="Bookman Old Style" w:hAnsi="Bookman Old Style"/>
          <w:szCs w:val="24"/>
        </w:rPr>
        <w:t>Steve Hart</w:t>
      </w:r>
      <w:r w:rsidR="00C4406B" w:rsidRPr="00123528">
        <w:rPr>
          <w:rFonts w:ascii="Bookman Old Style" w:hAnsi="Bookman Old Style"/>
          <w:szCs w:val="24"/>
        </w:rPr>
        <w:t xml:space="preserve">, </w:t>
      </w:r>
      <w:r w:rsidR="00A21084" w:rsidRPr="00123528">
        <w:rPr>
          <w:rFonts w:ascii="Bookman Old Style" w:hAnsi="Bookman Old Style"/>
          <w:szCs w:val="24"/>
        </w:rPr>
        <w:t xml:space="preserve">Wei Wu, </w:t>
      </w:r>
      <w:r w:rsidR="001B5092" w:rsidRPr="00123528">
        <w:rPr>
          <w:rFonts w:ascii="Bookman Old Style" w:hAnsi="Bookman Old Style"/>
          <w:szCs w:val="24"/>
        </w:rPr>
        <w:t>Aimee Rickman</w:t>
      </w:r>
      <w:r w:rsidR="00A21084" w:rsidRPr="00123528">
        <w:rPr>
          <w:rFonts w:ascii="Bookman Old Style" w:hAnsi="Bookman Old Style"/>
          <w:szCs w:val="24"/>
        </w:rPr>
        <w:t xml:space="preserve">, Marcus Shaw, Chris </w:t>
      </w:r>
      <w:proofErr w:type="spellStart"/>
      <w:r w:rsidR="00A21084" w:rsidRPr="00123528">
        <w:rPr>
          <w:rFonts w:ascii="Bookman Old Style" w:hAnsi="Bookman Old Style"/>
          <w:szCs w:val="24"/>
        </w:rPr>
        <w:t>Fiorentino</w:t>
      </w:r>
      <w:proofErr w:type="spellEnd"/>
      <w:r w:rsidR="001B5092" w:rsidRPr="00123528">
        <w:rPr>
          <w:rFonts w:ascii="Bookman Old Style" w:hAnsi="Bookman Old Style"/>
          <w:szCs w:val="24"/>
        </w:rPr>
        <w:t xml:space="preserve">, </w:t>
      </w:r>
      <w:proofErr w:type="spellStart"/>
      <w:r w:rsidR="001B5092" w:rsidRPr="00123528">
        <w:rPr>
          <w:rFonts w:ascii="Bookman Old Style" w:hAnsi="Bookman Old Style"/>
          <w:szCs w:val="24"/>
        </w:rPr>
        <w:t>Xuanning</w:t>
      </w:r>
      <w:proofErr w:type="spellEnd"/>
      <w:r w:rsidR="001B5092" w:rsidRPr="00123528">
        <w:rPr>
          <w:rFonts w:ascii="Bookman Old Style" w:hAnsi="Bookman Old Style"/>
          <w:szCs w:val="24"/>
        </w:rPr>
        <w:t xml:space="preserve"> Fu</w:t>
      </w:r>
    </w:p>
    <w:p w14:paraId="428CA00B" w14:textId="77777777" w:rsidR="007F46C8" w:rsidRPr="00123528" w:rsidRDefault="007F46C8" w:rsidP="00123528">
      <w:pPr>
        <w:ind w:left="1440" w:hanging="1440"/>
        <w:rPr>
          <w:rFonts w:ascii="Bookman Old Style" w:hAnsi="Bookman Old Style"/>
          <w:szCs w:val="24"/>
        </w:rPr>
      </w:pPr>
    </w:p>
    <w:p w14:paraId="466135F3" w14:textId="087A4390" w:rsidR="008816D9" w:rsidRPr="00123528" w:rsidRDefault="008816D9" w:rsidP="00123528">
      <w:pPr>
        <w:ind w:left="1440" w:hanging="1440"/>
        <w:rPr>
          <w:rFonts w:ascii="Bookman Old Style" w:hAnsi="Bookman Old Style"/>
          <w:szCs w:val="24"/>
        </w:rPr>
      </w:pPr>
      <w:r w:rsidRPr="00123528">
        <w:rPr>
          <w:rFonts w:ascii="Bookman Old Style" w:hAnsi="Bookman Old Style"/>
          <w:szCs w:val="24"/>
        </w:rPr>
        <w:t>Absent:</w:t>
      </w:r>
      <w:r w:rsidR="00F05E50" w:rsidRPr="00123528">
        <w:rPr>
          <w:rFonts w:ascii="Bookman Old Style" w:hAnsi="Bookman Old Style"/>
          <w:szCs w:val="24"/>
        </w:rPr>
        <w:t xml:space="preserve"> </w:t>
      </w:r>
      <w:r w:rsidR="00123528" w:rsidRPr="00123528">
        <w:rPr>
          <w:rFonts w:ascii="Bookman Old Style" w:hAnsi="Bookman Old Style"/>
          <w:szCs w:val="24"/>
        </w:rPr>
        <w:tab/>
      </w:r>
      <w:r w:rsidR="002C1926" w:rsidRPr="00123528">
        <w:rPr>
          <w:rFonts w:ascii="Bookman Old Style" w:hAnsi="Bookman Old Style"/>
          <w:szCs w:val="24"/>
        </w:rPr>
        <w:t xml:space="preserve">Mercedes Rosales, Nicole Smith, </w:t>
      </w:r>
      <w:r w:rsidR="00F05E50" w:rsidRPr="00123528">
        <w:rPr>
          <w:rFonts w:ascii="Bookman Old Style" w:hAnsi="Bookman Old Style"/>
          <w:szCs w:val="24"/>
        </w:rPr>
        <w:t xml:space="preserve">Nancy </w:t>
      </w:r>
      <w:proofErr w:type="spellStart"/>
      <w:r w:rsidR="00F05E50" w:rsidRPr="00123528">
        <w:rPr>
          <w:rFonts w:ascii="Bookman Old Style" w:hAnsi="Bookman Old Style"/>
          <w:szCs w:val="24"/>
        </w:rPr>
        <w:t>VanLeuven</w:t>
      </w:r>
      <w:proofErr w:type="spellEnd"/>
      <w:r w:rsidR="001B5092" w:rsidRPr="00123528">
        <w:rPr>
          <w:rFonts w:ascii="Bookman Old Style" w:hAnsi="Bookman Old Style"/>
          <w:szCs w:val="24"/>
        </w:rPr>
        <w:t>,</w:t>
      </w:r>
      <w:r w:rsidR="00F05E50" w:rsidRPr="00123528">
        <w:rPr>
          <w:rFonts w:ascii="Bookman Old Style" w:hAnsi="Bookman Old Style"/>
          <w:szCs w:val="24"/>
        </w:rPr>
        <w:t xml:space="preserve"> </w:t>
      </w:r>
      <w:r w:rsidR="001B5092" w:rsidRPr="00123528">
        <w:rPr>
          <w:rFonts w:ascii="Bookman Old Style" w:hAnsi="Bookman Old Style"/>
          <w:szCs w:val="24"/>
        </w:rPr>
        <w:t xml:space="preserve">Erika </w:t>
      </w:r>
      <w:proofErr w:type="spellStart"/>
      <w:r w:rsidR="001B5092" w:rsidRPr="00123528">
        <w:rPr>
          <w:rFonts w:ascii="Bookman Old Style" w:hAnsi="Bookman Old Style"/>
          <w:szCs w:val="24"/>
        </w:rPr>
        <w:t>Canstañon</w:t>
      </w:r>
      <w:proofErr w:type="spellEnd"/>
    </w:p>
    <w:p w14:paraId="5DA52004" w14:textId="77777777" w:rsidR="008816D9" w:rsidRPr="00123528" w:rsidRDefault="008816D9" w:rsidP="00123528">
      <w:pPr>
        <w:ind w:left="1440" w:hanging="1440"/>
        <w:rPr>
          <w:rFonts w:ascii="Bookman Old Style" w:hAnsi="Bookman Old Style"/>
          <w:szCs w:val="24"/>
        </w:rPr>
      </w:pPr>
    </w:p>
    <w:p w14:paraId="15FE677F" w14:textId="4A212A5A" w:rsidR="00A82800" w:rsidRPr="00123528" w:rsidRDefault="003B0E02" w:rsidP="00A82800">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The meeting was c</w:t>
      </w:r>
      <w:r w:rsidR="00A82800" w:rsidRPr="00123528">
        <w:rPr>
          <w:rFonts w:ascii="Bookman Old Style" w:hAnsi="Bookman Old Style" w:cs="Arial"/>
          <w:szCs w:val="24"/>
        </w:rPr>
        <w:t>all</w:t>
      </w:r>
      <w:r w:rsidRPr="00123528">
        <w:rPr>
          <w:rFonts w:ascii="Bookman Old Style" w:hAnsi="Bookman Old Style" w:cs="Arial"/>
          <w:szCs w:val="24"/>
        </w:rPr>
        <w:t>ed to o</w:t>
      </w:r>
      <w:r w:rsidR="00A82800" w:rsidRPr="00123528">
        <w:rPr>
          <w:rFonts w:ascii="Bookman Old Style" w:hAnsi="Bookman Old Style" w:cs="Arial"/>
          <w:szCs w:val="24"/>
        </w:rPr>
        <w:t>rder</w:t>
      </w:r>
      <w:r w:rsidR="00A21084" w:rsidRPr="00123528">
        <w:rPr>
          <w:rFonts w:ascii="Bookman Old Style" w:hAnsi="Bookman Old Style" w:cs="Arial"/>
          <w:szCs w:val="24"/>
        </w:rPr>
        <w:t xml:space="preserve"> at 1:3</w:t>
      </w:r>
      <w:r w:rsidR="002C1926" w:rsidRPr="00123528">
        <w:rPr>
          <w:rFonts w:ascii="Bookman Old Style" w:hAnsi="Bookman Old Style" w:cs="Arial"/>
          <w:szCs w:val="24"/>
        </w:rPr>
        <w:t xml:space="preserve">7 </w:t>
      </w:r>
      <w:r w:rsidRPr="00123528">
        <w:rPr>
          <w:rFonts w:ascii="Bookman Old Style" w:hAnsi="Bookman Old Style" w:cs="Arial"/>
          <w:szCs w:val="24"/>
        </w:rPr>
        <w:t>pm</w:t>
      </w:r>
      <w:r w:rsidR="00A21084" w:rsidRPr="00123528">
        <w:rPr>
          <w:rFonts w:ascii="Bookman Old Style" w:hAnsi="Bookman Old Style" w:cs="Arial"/>
          <w:szCs w:val="24"/>
        </w:rPr>
        <w:t xml:space="preserve"> by Zhanna Bagdasarov.</w:t>
      </w:r>
    </w:p>
    <w:p w14:paraId="6E35C3B2" w14:textId="30D77EC2" w:rsidR="005E4629" w:rsidRPr="00123528" w:rsidRDefault="005E4629" w:rsidP="00A82800">
      <w:pPr>
        <w:widowControl w:val="0"/>
        <w:autoSpaceDE w:val="0"/>
        <w:autoSpaceDN w:val="0"/>
        <w:adjustRightInd w:val="0"/>
        <w:rPr>
          <w:rFonts w:ascii="Bookman Old Style" w:hAnsi="Bookman Old Style" w:cs="Arial"/>
          <w:szCs w:val="24"/>
        </w:rPr>
      </w:pPr>
    </w:p>
    <w:p w14:paraId="31A28F46" w14:textId="233533BC" w:rsidR="00A82800" w:rsidRPr="00123528" w:rsidRDefault="003B0E02" w:rsidP="00A82800">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 xml:space="preserve">It was moved, seconded and </w:t>
      </w:r>
      <w:r w:rsidR="00BC62DE" w:rsidRPr="00123528">
        <w:rPr>
          <w:rFonts w:ascii="Bookman Old Style" w:hAnsi="Bookman Old Style" w:cs="Arial"/>
          <w:szCs w:val="24"/>
        </w:rPr>
        <w:t>carried</w:t>
      </w:r>
      <w:r w:rsidRPr="00123528">
        <w:rPr>
          <w:rFonts w:ascii="Bookman Old Style" w:hAnsi="Bookman Old Style" w:cs="Arial"/>
          <w:szCs w:val="24"/>
        </w:rPr>
        <w:t xml:space="preserve"> (MSC) to approve the </w:t>
      </w:r>
      <w:r w:rsidR="00211C47" w:rsidRPr="00123528">
        <w:rPr>
          <w:rFonts w:ascii="Bookman Old Style" w:hAnsi="Bookman Old Style" w:cs="Arial"/>
          <w:szCs w:val="24"/>
        </w:rPr>
        <w:t xml:space="preserve">meeting </w:t>
      </w:r>
      <w:r w:rsidR="00AF553D" w:rsidRPr="00123528">
        <w:rPr>
          <w:rFonts w:ascii="Bookman Old Style" w:hAnsi="Bookman Old Style" w:cs="Arial"/>
          <w:szCs w:val="24"/>
        </w:rPr>
        <w:t>agenda.</w:t>
      </w:r>
    </w:p>
    <w:p w14:paraId="6B4829EC" w14:textId="77777777" w:rsidR="00A21084" w:rsidRPr="00123528" w:rsidRDefault="00A21084" w:rsidP="00A82800">
      <w:pPr>
        <w:widowControl w:val="0"/>
        <w:autoSpaceDE w:val="0"/>
        <w:autoSpaceDN w:val="0"/>
        <w:adjustRightInd w:val="0"/>
        <w:rPr>
          <w:rFonts w:ascii="Bookman Old Style" w:hAnsi="Bookman Old Style" w:cs="Arial"/>
          <w:szCs w:val="24"/>
        </w:rPr>
      </w:pPr>
    </w:p>
    <w:p w14:paraId="2D0A0BC7" w14:textId="4E21BEA4" w:rsidR="005E4629" w:rsidRPr="00123528" w:rsidRDefault="00BC62DE" w:rsidP="00A82800">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MSC</w:t>
      </w:r>
      <w:r w:rsidR="00071B1D" w:rsidRPr="00123528">
        <w:rPr>
          <w:rFonts w:ascii="Bookman Old Style" w:hAnsi="Bookman Old Style" w:cs="Arial"/>
          <w:szCs w:val="24"/>
        </w:rPr>
        <w:t xml:space="preserve"> to approve the minutes from the</w:t>
      </w:r>
      <w:r w:rsidR="001C7A7F" w:rsidRPr="00123528">
        <w:rPr>
          <w:rFonts w:ascii="Bookman Old Style" w:hAnsi="Bookman Old Style" w:cs="Arial"/>
          <w:szCs w:val="24"/>
        </w:rPr>
        <w:t xml:space="preserve"> </w:t>
      </w:r>
      <w:r w:rsidR="002C1926" w:rsidRPr="00123528">
        <w:rPr>
          <w:rFonts w:ascii="Bookman Old Style" w:hAnsi="Bookman Old Style" w:cs="Arial"/>
          <w:szCs w:val="24"/>
        </w:rPr>
        <w:t>November 2</w:t>
      </w:r>
      <w:r w:rsidR="00C4406B" w:rsidRPr="00123528">
        <w:rPr>
          <w:rFonts w:ascii="Bookman Old Style" w:hAnsi="Bookman Old Style" w:cs="Arial"/>
          <w:szCs w:val="24"/>
        </w:rPr>
        <w:t>, 2018</w:t>
      </w:r>
      <w:r w:rsidRPr="00123528">
        <w:rPr>
          <w:rFonts w:ascii="Bookman Old Style" w:hAnsi="Bookman Old Style" w:cs="Arial"/>
          <w:szCs w:val="24"/>
        </w:rPr>
        <w:t xml:space="preserve"> meeting</w:t>
      </w:r>
      <w:r w:rsidR="002C1926" w:rsidRPr="00123528">
        <w:rPr>
          <w:rFonts w:ascii="Bookman Old Style" w:hAnsi="Bookman Old Style" w:cs="Arial"/>
          <w:szCs w:val="24"/>
        </w:rPr>
        <w:t>, with a slight grammatical change</w:t>
      </w:r>
      <w:r w:rsidRPr="00123528">
        <w:rPr>
          <w:rFonts w:ascii="Bookman Old Style" w:hAnsi="Bookman Old Style" w:cs="Arial"/>
          <w:szCs w:val="24"/>
        </w:rPr>
        <w:t>.</w:t>
      </w:r>
    </w:p>
    <w:p w14:paraId="2B5FCAF3" w14:textId="77777777" w:rsidR="00A21084" w:rsidRPr="00123528" w:rsidRDefault="00A21084" w:rsidP="007A3508">
      <w:pPr>
        <w:widowControl w:val="0"/>
        <w:autoSpaceDE w:val="0"/>
        <w:autoSpaceDN w:val="0"/>
        <w:adjustRightInd w:val="0"/>
        <w:rPr>
          <w:rFonts w:ascii="Bookman Old Style" w:hAnsi="Bookman Old Style" w:cs="Arial"/>
          <w:szCs w:val="24"/>
        </w:rPr>
      </w:pPr>
    </w:p>
    <w:p w14:paraId="1346ACAF" w14:textId="5C185488" w:rsidR="00F05E50" w:rsidRPr="00123528" w:rsidRDefault="002C1926" w:rsidP="007A3508">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The working group’s (Wu, Fu, Rickman, &amp; Lopez) discussed their review and recommendations regarding the proposed AT 296S and AT 297S courses.  There were a number of required and recommended changes that were cited by the working group in their report.  Chris agreed to share all of those with the faculty member who developed the two course proposals.  Once revised, each course syllabus will be reviewed by a separate working group, with those evaluations brought back to the full committee for discussion and recommendations.</w:t>
      </w:r>
    </w:p>
    <w:p w14:paraId="7DEB10B3" w14:textId="77777777" w:rsidR="00926398" w:rsidRPr="00123528" w:rsidRDefault="00926398" w:rsidP="007A3508">
      <w:pPr>
        <w:widowControl w:val="0"/>
        <w:autoSpaceDE w:val="0"/>
        <w:autoSpaceDN w:val="0"/>
        <w:adjustRightInd w:val="0"/>
        <w:rPr>
          <w:rFonts w:ascii="Bookman Old Style" w:hAnsi="Bookman Old Style" w:cs="Arial"/>
          <w:szCs w:val="24"/>
        </w:rPr>
      </w:pPr>
    </w:p>
    <w:p w14:paraId="12ED0AA1" w14:textId="39F89B9D" w:rsidR="00A21084" w:rsidRPr="00123528" w:rsidRDefault="00F05E50" w:rsidP="007A3508">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 xml:space="preserve">Chris shared </w:t>
      </w:r>
      <w:r w:rsidR="002C1926" w:rsidRPr="00123528">
        <w:rPr>
          <w:rFonts w:ascii="Bookman Old Style" w:hAnsi="Bookman Old Style" w:cs="Arial"/>
          <w:szCs w:val="24"/>
        </w:rPr>
        <w:t>that Dr. Eric Person (Chemistry) indicated that he will not be able to fully consider and/or implement changes to the syllabus based on the 5-year review of CHEM 106S until after the end of the fall semester.  Chris will follow-up with Dr. Person right after January 2nd</w:t>
      </w:r>
      <w:r w:rsidR="001C7A7F" w:rsidRPr="00123528">
        <w:rPr>
          <w:rFonts w:ascii="Bookman Old Style" w:hAnsi="Bookman Old Style" w:cs="Arial"/>
          <w:szCs w:val="24"/>
        </w:rPr>
        <w:t>.</w:t>
      </w:r>
    </w:p>
    <w:p w14:paraId="2ECF5AAE" w14:textId="77777777" w:rsidR="00A21084" w:rsidRPr="00123528" w:rsidRDefault="00A21084" w:rsidP="00B61EC8">
      <w:pPr>
        <w:widowControl w:val="0"/>
        <w:autoSpaceDE w:val="0"/>
        <w:autoSpaceDN w:val="0"/>
        <w:adjustRightInd w:val="0"/>
        <w:rPr>
          <w:rFonts w:ascii="Bookman Old Style" w:hAnsi="Bookman Old Style" w:cs="Arial"/>
          <w:szCs w:val="24"/>
        </w:rPr>
      </w:pPr>
    </w:p>
    <w:p w14:paraId="19E1BC63" w14:textId="4659930F" w:rsidR="000C4AB3" w:rsidRPr="00123528" w:rsidRDefault="002C1926" w:rsidP="001C7A7F">
      <w:pPr>
        <w:widowControl w:val="0"/>
        <w:autoSpaceDE w:val="0"/>
        <w:autoSpaceDN w:val="0"/>
        <w:adjustRightInd w:val="0"/>
        <w:rPr>
          <w:rFonts w:ascii="Bookman Old Style" w:hAnsi="Bookman Old Style"/>
          <w:szCs w:val="24"/>
        </w:rPr>
      </w:pPr>
      <w:r w:rsidRPr="00123528">
        <w:rPr>
          <w:rFonts w:ascii="Bookman Old Style" w:hAnsi="Bookman Old Style" w:cs="Arial"/>
          <w:szCs w:val="24"/>
        </w:rPr>
        <w:t>Spring 2019</w:t>
      </w:r>
      <w:r w:rsidR="000C4AB3" w:rsidRPr="00123528">
        <w:rPr>
          <w:rFonts w:ascii="Bookman Old Style" w:hAnsi="Bookman Old Style" w:cs="Arial"/>
          <w:szCs w:val="24"/>
        </w:rPr>
        <w:t xml:space="preserve"> meeting date</w:t>
      </w:r>
      <w:r w:rsidRPr="00123528">
        <w:rPr>
          <w:rFonts w:ascii="Bookman Old Style" w:hAnsi="Bookman Old Style" w:cs="Arial"/>
          <w:szCs w:val="24"/>
        </w:rPr>
        <w:t>s have been set.  All of the following will take place from</w:t>
      </w:r>
      <w:r w:rsidR="000C4AB3" w:rsidRPr="00123528">
        <w:rPr>
          <w:rFonts w:ascii="Bookman Old Style" w:hAnsi="Bookman Old Style"/>
          <w:szCs w:val="24"/>
        </w:rPr>
        <w:t xml:space="preserve"> 1:30-2:30pm</w:t>
      </w:r>
      <w:r w:rsidRPr="00123528">
        <w:rPr>
          <w:rFonts w:ascii="Bookman Old Style" w:hAnsi="Bookman Old Style"/>
          <w:szCs w:val="24"/>
        </w:rPr>
        <w:t xml:space="preserve"> in</w:t>
      </w:r>
      <w:r w:rsidR="001C7A7F" w:rsidRPr="00123528">
        <w:rPr>
          <w:rFonts w:ascii="Bookman Old Style" w:hAnsi="Bookman Old Style"/>
          <w:szCs w:val="24"/>
        </w:rPr>
        <w:t xml:space="preserve"> Thomas 117.</w:t>
      </w:r>
    </w:p>
    <w:p w14:paraId="756B7FE9" w14:textId="38170934" w:rsidR="002C1926" w:rsidRPr="00123528" w:rsidRDefault="002C1926" w:rsidP="001C7A7F">
      <w:pPr>
        <w:widowControl w:val="0"/>
        <w:autoSpaceDE w:val="0"/>
        <w:autoSpaceDN w:val="0"/>
        <w:adjustRightInd w:val="0"/>
        <w:rPr>
          <w:rFonts w:ascii="Bookman Old Style" w:hAnsi="Bookman Old Style" w:cs="Arial"/>
          <w:szCs w:val="24"/>
        </w:rPr>
      </w:pPr>
    </w:p>
    <w:p w14:paraId="66C8D798" w14:textId="61E18774" w:rsidR="002C1926" w:rsidRPr="00123528" w:rsidRDefault="002C1926" w:rsidP="001C7A7F">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Friday, February 8</w:t>
      </w:r>
      <w:r w:rsidRPr="00123528">
        <w:rPr>
          <w:rFonts w:ascii="Bookman Old Style" w:hAnsi="Bookman Old Style" w:cs="Arial"/>
          <w:szCs w:val="24"/>
          <w:vertAlign w:val="superscript"/>
        </w:rPr>
        <w:t>th</w:t>
      </w:r>
    </w:p>
    <w:p w14:paraId="24164FD3" w14:textId="1D098579" w:rsidR="002C1926" w:rsidRPr="00123528" w:rsidRDefault="002C1926" w:rsidP="001C7A7F">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Friday, March 1</w:t>
      </w:r>
      <w:r w:rsidRPr="00123528">
        <w:rPr>
          <w:rFonts w:ascii="Bookman Old Style" w:hAnsi="Bookman Old Style" w:cs="Arial"/>
          <w:szCs w:val="24"/>
          <w:vertAlign w:val="superscript"/>
        </w:rPr>
        <w:t>st</w:t>
      </w:r>
    </w:p>
    <w:p w14:paraId="115224CA" w14:textId="4A2A8348" w:rsidR="002C1926" w:rsidRPr="00123528" w:rsidRDefault="002C1926" w:rsidP="001C7A7F">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Friday, March 29</w:t>
      </w:r>
      <w:r w:rsidRPr="00123528">
        <w:rPr>
          <w:rFonts w:ascii="Bookman Old Style" w:hAnsi="Bookman Old Style" w:cs="Arial"/>
          <w:szCs w:val="24"/>
          <w:vertAlign w:val="superscript"/>
        </w:rPr>
        <w:t>th</w:t>
      </w:r>
    </w:p>
    <w:p w14:paraId="5BFB379F" w14:textId="2675DA3C" w:rsidR="002C1926" w:rsidRPr="00123528" w:rsidRDefault="002C1926" w:rsidP="001C7A7F">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Friday, May 3</w:t>
      </w:r>
      <w:r w:rsidRPr="00123528">
        <w:rPr>
          <w:rFonts w:ascii="Bookman Old Style" w:hAnsi="Bookman Old Style" w:cs="Arial"/>
          <w:szCs w:val="24"/>
          <w:vertAlign w:val="superscript"/>
        </w:rPr>
        <w:t>rd</w:t>
      </w:r>
    </w:p>
    <w:p w14:paraId="502AEE96" w14:textId="77777777" w:rsidR="000C4AB3" w:rsidRPr="00123528" w:rsidRDefault="000C4AB3" w:rsidP="00B61EC8">
      <w:pPr>
        <w:widowControl w:val="0"/>
        <w:autoSpaceDE w:val="0"/>
        <w:autoSpaceDN w:val="0"/>
        <w:adjustRightInd w:val="0"/>
        <w:rPr>
          <w:rFonts w:ascii="Bookman Old Style" w:hAnsi="Bookman Old Style" w:cs="Arial"/>
          <w:szCs w:val="24"/>
        </w:rPr>
      </w:pPr>
    </w:p>
    <w:p w14:paraId="481B661F" w14:textId="35632703" w:rsidR="000C4AB3" w:rsidRPr="00123528" w:rsidRDefault="000C4AB3" w:rsidP="00B61EC8">
      <w:pPr>
        <w:widowControl w:val="0"/>
        <w:autoSpaceDE w:val="0"/>
        <w:autoSpaceDN w:val="0"/>
        <w:adjustRightInd w:val="0"/>
        <w:rPr>
          <w:rFonts w:ascii="Bookman Old Style" w:hAnsi="Bookman Old Style" w:cs="Arial"/>
          <w:szCs w:val="24"/>
        </w:rPr>
      </w:pPr>
      <w:r w:rsidRPr="00123528">
        <w:rPr>
          <w:rFonts w:ascii="Bookman Old Style" w:hAnsi="Bookman Old Style" w:cs="Arial"/>
          <w:szCs w:val="24"/>
        </w:rPr>
        <w:t xml:space="preserve">The meeting </w:t>
      </w:r>
      <w:r w:rsidR="00A21084" w:rsidRPr="00123528">
        <w:rPr>
          <w:rFonts w:ascii="Bookman Old Style" w:hAnsi="Bookman Old Style" w:cs="Arial"/>
          <w:szCs w:val="24"/>
        </w:rPr>
        <w:t>was officia</w:t>
      </w:r>
      <w:r w:rsidR="00F05E50" w:rsidRPr="00123528">
        <w:rPr>
          <w:rFonts w:ascii="Bookman Old Style" w:hAnsi="Bookman Old Style" w:cs="Arial"/>
          <w:szCs w:val="24"/>
        </w:rPr>
        <w:t xml:space="preserve">lly adjourned at </w:t>
      </w:r>
      <w:r w:rsidR="002C1926" w:rsidRPr="00123528">
        <w:rPr>
          <w:rFonts w:ascii="Bookman Old Style" w:hAnsi="Bookman Old Style" w:cs="Arial"/>
          <w:szCs w:val="24"/>
        </w:rPr>
        <w:t>2:09</w:t>
      </w:r>
      <w:r w:rsidR="00F05E50" w:rsidRPr="00123528">
        <w:rPr>
          <w:rFonts w:ascii="Bookman Old Style" w:hAnsi="Bookman Old Style" w:cs="Arial"/>
          <w:szCs w:val="24"/>
        </w:rPr>
        <w:t xml:space="preserve"> </w:t>
      </w:r>
      <w:r w:rsidRPr="00123528">
        <w:rPr>
          <w:rFonts w:ascii="Bookman Old Style" w:hAnsi="Bookman Old Style" w:cs="Arial"/>
          <w:szCs w:val="24"/>
        </w:rPr>
        <w:t>pm.</w:t>
      </w:r>
    </w:p>
    <w:p w14:paraId="776A6C67" w14:textId="77777777" w:rsidR="000C4AB3" w:rsidRPr="00123528" w:rsidRDefault="000C4AB3" w:rsidP="00B61EC8">
      <w:pPr>
        <w:widowControl w:val="0"/>
        <w:autoSpaceDE w:val="0"/>
        <w:autoSpaceDN w:val="0"/>
        <w:adjustRightInd w:val="0"/>
        <w:rPr>
          <w:rFonts w:ascii="Bookman Old Style" w:hAnsi="Bookman Old Style" w:cs="Arial"/>
          <w:szCs w:val="24"/>
        </w:rPr>
      </w:pPr>
    </w:p>
    <w:p w14:paraId="61CD8999" w14:textId="2406D697" w:rsidR="00C06095" w:rsidRPr="00123528" w:rsidRDefault="002E1B2E" w:rsidP="002E1B2E">
      <w:pPr>
        <w:rPr>
          <w:rFonts w:ascii="Bookman Old Style" w:hAnsi="Bookman Old Style"/>
          <w:szCs w:val="24"/>
        </w:rPr>
      </w:pPr>
      <w:r w:rsidRPr="00123528">
        <w:rPr>
          <w:rFonts w:ascii="Bookman Old Style" w:hAnsi="Bookman Old Style"/>
          <w:szCs w:val="24"/>
        </w:rPr>
        <w:t xml:space="preserve">Minutes respectfully submitted by Chris Fiorentino on </w:t>
      </w:r>
      <w:r w:rsidR="002C1926" w:rsidRPr="00123528">
        <w:rPr>
          <w:rFonts w:ascii="Bookman Old Style" w:hAnsi="Bookman Old Style"/>
          <w:szCs w:val="24"/>
        </w:rPr>
        <w:t>January 3</w:t>
      </w:r>
      <w:r w:rsidR="00137F80" w:rsidRPr="00123528">
        <w:rPr>
          <w:rFonts w:ascii="Bookman Old Style" w:hAnsi="Bookman Old Style"/>
          <w:szCs w:val="24"/>
        </w:rPr>
        <w:t>, 201</w:t>
      </w:r>
      <w:r w:rsidR="002C1926" w:rsidRPr="00123528">
        <w:rPr>
          <w:rFonts w:ascii="Bookman Old Style" w:hAnsi="Bookman Old Style"/>
          <w:szCs w:val="24"/>
        </w:rPr>
        <w:t>9</w:t>
      </w:r>
      <w:r w:rsidRPr="00123528">
        <w:rPr>
          <w:rFonts w:ascii="Bookman Old Style" w:hAnsi="Bookman Old Style"/>
          <w:szCs w:val="24"/>
        </w:rPr>
        <w:t>.</w:t>
      </w:r>
    </w:p>
    <w:sectPr w:rsidR="00C06095" w:rsidRPr="00123528" w:rsidSect="00A70A0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C4AB3"/>
    <w:rsid w:val="000D4192"/>
    <w:rsid w:val="000F327F"/>
    <w:rsid w:val="0012132B"/>
    <w:rsid w:val="00122758"/>
    <w:rsid w:val="001234FF"/>
    <w:rsid w:val="00123528"/>
    <w:rsid w:val="00136F18"/>
    <w:rsid w:val="00137F80"/>
    <w:rsid w:val="001503BD"/>
    <w:rsid w:val="00160CFC"/>
    <w:rsid w:val="001716D2"/>
    <w:rsid w:val="00176B34"/>
    <w:rsid w:val="0018070D"/>
    <w:rsid w:val="00183EBB"/>
    <w:rsid w:val="001A1A89"/>
    <w:rsid w:val="001B5092"/>
    <w:rsid w:val="001C7A7F"/>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C1926"/>
    <w:rsid w:val="002D5845"/>
    <w:rsid w:val="002E1B2E"/>
    <w:rsid w:val="002E36C4"/>
    <w:rsid w:val="00323CA2"/>
    <w:rsid w:val="00344427"/>
    <w:rsid w:val="00372D94"/>
    <w:rsid w:val="003A2A71"/>
    <w:rsid w:val="003A3AF4"/>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34FB3"/>
    <w:rsid w:val="00576158"/>
    <w:rsid w:val="005834BB"/>
    <w:rsid w:val="00597F94"/>
    <w:rsid w:val="005A0C11"/>
    <w:rsid w:val="005B2E47"/>
    <w:rsid w:val="005B52D3"/>
    <w:rsid w:val="005E4629"/>
    <w:rsid w:val="005E7BE9"/>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26398"/>
    <w:rsid w:val="00970455"/>
    <w:rsid w:val="00971F49"/>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5BF5"/>
    <w:rsid w:val="00C06095"/>
    <w:rsid w:val="00C33E99"/>
    <w:rsid w:val="00C4406B"/>
    <w:rsid w:val="00C46010"/>
    <w:rsid w:val="00C55DD4"/>
    <w:rsid w:val="00C75C61"/>
    <w:rsid w:val="00CF73F6"/>
    <w:rsid w:val="00CF79EF"/>
    <w:rsid w:val="00D07B08"/>
    <w:rsid w:val="00D1131B"/>
    <w:rsid w:val="00D14277"/>
    <w:rsid w:val="00D17175"/>
    <w:rsid w:val="00D368DB"/>
    <w:rsid w:val="00D41060"/>
    <w:rsid w:val="00D45400"/>
    <w:rsid w:val="00D46E1A"/>
    <w:rsid w:val="00D6218E"/>
    <w:rsid w:val="00D63E60"/>
    <w:rsid w:val="00D645F7"/>
    <w:rsid w:val="00D9261A"/>
    <w:rsid w:val="00D9534A"/>
    <w:rsid w:val="00DA3099"/>
    <w:rsid w:val="00DA3412"/>
    <w:rsid w:val="00DD5ABF"/>
    <w:rsid w:val="00E069B9"/>
    <w:rsid w:val="00E15AE5"/>
    <w:rsid w:val="00E20FA8"/>
    <w:rsid w:val="00E26541"/>
    <w:rsid w:val="00E325B8"/>
    <w:rsid w:val="00E34E0F"/>
    <w:rsid w:val="00E56BA5"/>
    <w:rsid w:val="00E666D9"/>
    <w:rsid w:val="00E67466"/>
    <w:rsid w:val="00E92181"/>
    <w:rsid w:val="00EA1BEF"/>
    <w:rsid w:val="00EB5380"/>
    <w:rsid w:val="00EB53A5"/>
    <w:rsid w:val="00EC0B13"/>
    <w:rsid w:val="00EC5C99"/>
    <w:rsid w:val="00EF0403"/>
    <w:rsid w:val="00EF10C5"/>
    <w:rsid w:val="00F01DAF"/>
    <w:rsid w:val="00F05E50"/>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customStyle="1" w:styleId="ColorfulList-Accent11">
    <w:name w:val="Colorful List - Accent 11"/>
    <w:basedOn w:val="Normal"/>
    <w:uiPriority w:val="34"/>
    <w:qFormat/>
    <w:rsid w:val="00123528"/>
    <w:pPr>
      <w:ind w:left="720"/>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5CAB-C4B3-4AED-825A-8CC2FA70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3</cp:revision>
  <cp:lastPrinted>2018-04-14T21:08:00Z</cp:lastPrinted>
  <dcterms:created xsi:type="dcterms:W3CDTF">2019-02-14T15:34:00Z</dcterms:created>
  <dcterms:modified xsi:type="dcterms:W3CDTF">2019-04-02T17:23:00Z</dcterms:modified>
</cp:coreProperties>
</file>