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7A25" w:rsidRPr="00173CD7" w:rsidRDefault="00173CD7">
      <w:p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MINUTES OF THE GRADUATE COMMITTEE</w:t>
      </w:r>
    </w:p>
    <w:p w14:paraId="00000002" w14:textId="77777777" w:rsidR="00797A25" w:rsidRPr="00173CD7" w:rsidRDefault="00173CD7">
      <w:p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CALIFORNIA STATE UNIVERSITY, FRESNO</w:t>
      </w:r>
    </w:p>
    <w:p w14:paraId="00000003" w14:textId="77777777" w:rsidR="00797A25" w:rsidRPr="00173CD7" w:rsidRDefault="00173CD7">
      <w:pPr>
        <w:shd w:val="clear" w:color="auto" w:fill="FFFFFF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  <w:i/>
          <w:color w:val="222222"/>
          <w:sz w:val="22"/>
          <w:szCs w:val="22"/>
        </w:rPr>
        <w:t>5200 N. Barton Ave, M/S ML34</w:t>
      </w:r>
    </w:p>
    <w:p w14:paraId="00000004" w14:textId="77777777" w:rsidR="00797A25" w:rsidRPr="00173CD7" w:rsidRDefault="00173CD7">
      <w:pPr>
        <w:shd w:val="clear" w:color="auto" w:fill="FFFFFF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  <w:i/>
          <w:color w:val="222222"/>
          <w:sz w:val="22"/>
          <w:szCs w:val="22"/>
        </w:rPr>
        <w:t>Fresno, California  93740-8014</w:t>
      </w:r>
    </w:p>
    <w:p w14:paraId="00000005" w14:textId="77777777" w:rsidR="00797A25" w:rsidRPr="00173CD7" w:rsidRDefault="00173CD7">
      <w:p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Office of the Academic Senate Ext. 8-2743</w:t>
      </w:r>
    </w:p>
    <w:p w14:paraId="00000006" w14:textId="77777777" w:rsidR="00797A25" w:rsidRPr="00173CD7" w:rsidRDefault="00797A25">
      <w:pPr>
        <w:rPr>
          <w:rFonts w:ascii="Bookman Old Style" w:eastAsia="Times New Roman" w:hAnsi="Bookman Old Style" w:cs="Times New Roman"/>
        </w:rPr>
      </w:pPr>
    </w:p>
    <w:p w14:paraId="00000007" w14:textId="77777777" w:rsidR="00797A25" w:rsidRPr="00173CD7" w:rsidRDefault="00173CD7">
      <w:pPr>
        <w:rPr>
          <w:rFonts w:ascii="Bookman Old Style" w:eastAsia="Times New Roman" w:hAnsi="Bookman Old Style" w:cs="Times New Roman"/>
        </w:rPr>
      </w:pPr>
      <w:bookmarkStart w:id="0" w:name="_heading=h.gjdgxs" w:colFirst="0" w:colLast="0"/>
      <w:bookmarkEnd w:id="0"/>
      <w:r w:rsidRPr="00173CD7">
        <w:rPr>
          <w:rFonts w:ascii="Bookman Old Style" w:eastAsia="Times New Roman" w:hAnsi="Bookman Old Style" w:cs="Times New Roman"/>
        </w:rPr>
        <w:t>October 22, 2019</w:t>
      </w:r>
    </w:p>
    <w:p w14:paraId="00000008" w14:textId="77777777" w:rsidR="00797A25" w:rsidRPr="00173CD7" w:rsidRDefault="00797A25">
      <w:pPr>
        <w:rPr>
          <w:rFonts w:ascii="Bookman Old Style" w:eastAsia="Times New Roman" w:hAnsi="Bookman Old Style" w:cs="Times New Roman"/>
        </w:rPr>
      </w:pPr>
      <w:bookmarkStart w:id="1" w:name="_GoBack"/>
      <w:bookmarkEnd w:id="1"/>
    </w:p>
    <w:p w14:paraId="00000009" w14:textId="77777777" w:rsidR="00797A25" w:rsidRPr="00173CD7" w:rsidRDefault="00173CD7" w:rsidP="00173CD7">
      <w:pPr>
        <w:ind w:left="2790" w:hanging="279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Members Present:</w:t>
      </w:r>
      <w:r w:rsidRPr="00173CD7">
        <w:rPr>
          <w:rFonts w:ascii="Bookman Old Style" w:eastAsia="Times New Roman" w:hAnsi="Bookman Old Style" w:cs="Times New Roman"/>
        </w:rPr>
        <w:tab/>
      </w:r>
      <w:r w:rsidRPr="00173CD7">
        <w:rPr>
          <w:rFonts w:ascii="Bookman Old Style" w:eastAsia="Times New Roman" w:hAnsi="Bookman Old Style" w:cs="Times New Roman"/>
        </w:rPr>
        <w:t xml:space="preserve">S. Church (Chair), J. Marshall, K. </w:t>
      </w:r>
      <w:proofErr w:type="spellStart"/>
      <w:r w:rsidRPr="00173CD7">
        <w:rPr>
          <w:rFonts w:ascii="Bookman Old Style" w:eastAsia="Times New Roman" w:hAnsi="Bookman Old Style" w:cs="Times New Roman"/>
        </w:rPr>
        <w:t>Capehart</w:t>
      </w:r>
      <w:proofErr w:type="spellEnd"/>
      <w:r w:rsidRPr="00173CD7">
        <w:rPr>
          <w:rFonts w:ascii="Bookman Old Style" w:eastAsia="Times New Roman" w:hAnsi="Bookman Old Style" w:cs="Times New Roman"/>
        </w:rPr>
        <w:t xml:space="preserve">, D. Lent, M. Lopez, N. Wang, S. </w:t>
      </w:r>
      <w:proofErr w:type="spellStart"/>
      <w:r w:rsidRPr="00173CD7">
        <w:rPr>
          <w:rFonts w:ascii="Bookman Old Style" w:eastAsia="Times New Roman" w:hAnsi="Bookman Old Style" w:cs="Times New Roman"/>
        </w:rPr>
        <w:t>Tracz</w:t>
      </w:r>
      <w:proofErr w:type="spellEnd"/>
      <w:r w:rsidRPr="00173CD7">
        <w:rPr>
          <w:rFonts w:ascii="Bookman Old Style" w:eastAsia="Times New Roman" w:hAnsi="Bookman Old Style" w:cs="Times New Roman"/>
        </w:rPr>
        <w:t>, D. Walker</w:t>
      </w:r>
    </w:p>
    <w:p w14:paraId="0000000A" w14:textId="77777777" w:rsidR="00797A25" w:rsidRPr="00173CD7" w:rsidRDefault="00797A25" w:rsidP="00173CD7">
      <w:pPr>
        <w:ind w:left="2790" w:hanging="2790"/>
        <w:rPr>
          <w:rFonts w:ascii="Bookman Old Style" w:eastAsia="Times New Roman" w:hAnsi="Bookman Old Style" w:cs="Times New Roman"/>
        </w:rPr>
      </w:pPr>
    </w:p>
    <w:p w14:paraId="0000000B" w14:textId="77777777" w:rsidR="00797A25" w:rsidRPr="00173CD7" w:rsidRDefault="00173CD7" w:rsidP="00173CD7">
      <w:pPr>
        <w:ind w:left="2790" w:hanging="279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Members Excused:</w:t>
      </w:r>
      <w:r w:rsidRPr="00173CD7">
        <w:rPr>
          <w:rFonts w:ascii="Bookman Old Style" w:eastAsia="Times New Roman" w:hAnsi="Bookman Old Style" w:cs="Times New Roman"/>
        </w:rPr>
        <w:tab/>
        <w:t>None</w:t>
      </w:r>
    </w:p>
    <w:p w14:paraId="0000000C" w14:textId="77777777" w:rsidR="00797A25" w:rsidRPr="00173CD7" w:rsidRDefault="00797A25" w:rsidP="00173CD7">
      <w:pPr>
        <w:ind w:left="2790" w:hanging="2790"/>
        <w:rPr>
          <w:rFonts w:ascii="Bookman Old Style" w:eastAsia="Times New Roman" w:hAnsi="Bookman Old Style" w:cs="Times New Roman"/>
        </w:rPr>
      </w:pPr>
    </w:p>
    <w:p w14:paraId="0000000D" w14:textId="77777777" w:rsidR="00797A25" w:rsidRPr="00173CD7" w:rsidRDefault="00173CD7">
      <w:pPr>
        <w:spacing w:after="120"/>
        <w:ind w:left="2160" w:hanging="216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Chair Church called the meeting to order at 2:00 p.m. in TA 117</w:t>
      </w:r>
    </w:p>
    <w:p w14:paraId="0000000E" w14:textId="77777777" w:rsidR="00797A25" w:rsidRPr="00173CD7" w:rsidRDefault="00173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hanging="63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Minutes:</w:t>
      </w:r>
      <w:r w:rsidRPr="00173CD7">
        <w:rPr>
          <w:rFonts w:ascii="Bookman Old Style" w:eastAsia="Times New Roman" w:hAnsi="Bookman Old Style" w:cs="Times New Roman"/>
          <w:color w:val="000000"/>
        </w:rPr>
        <w:tab/>
        <w:t>MSC to approve the Minutes of October 15, 2019.</w:t>
      </w:r>
    </w:p>
    <w:p w14:paraId="0000000F" w14:textId="77777777" w:rsidR="00797A25" w:rsidRPr="00173CD7" w:rsidRDefault="00173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hanging="63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Agenda:</w:t>
      </w:r>
      <w:r w:rsidRPr="00173CD7">
        <w:rPr>
          <w:rFonts w:ascii="Bookman Old Style" w:eastAsia="Times New Roman" w:hAnsi="Bookman Old Style" w:cs="Times New Roman"/>
          <w:color w:val="000000"/>
        </w:rPr>
        <w:tab/>
        <w:t>MSC to app</w:t>
      </w:r>
      <w:r w:rsidRPr="00173CD7">
        <w:rPr>
          <w:rFonts w:ascii="Bookman Old Style" w:eastAsia="Times New Roman" w:hAnsi="Bookman Old Style" w:cs="Times New Roman"/>
          <w:color w:val="000000"/>
        </w:rPr>
        <w:t>rove the agenda.</w:t>
      </w:r>
    </w:p>
    <w:p w14:paraId="00000010" w14:textId="77777777" w:rsidR="00797A25" w:rsidRPr="00173CD7" w:rsidRDefault="00173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hanging="63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Communications and Announcements</w:t>
      </w:r>
    </w:p>
    <w:p w14:paraId="00000011" w14:textId="77777777" w:rsidR="00797A25" w:rsidRPr="00173CD7" w:rsidRDefault="00173CD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Dean Marshall - Chancellor White announced his retirement.  </w:t>
      </w:r>
    </w:p>
    <w:p w14:paraId="00000012" w14:textId="77777777" w:rsidR="00797A25" w:rsidRPr="00173CD7" w:rsidRDefault="00173CD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Dean Marshall – Graduate Coordinator meeting moved to Dec. 5</w:t>
      </w:r>
      <w:r w:rsidRPr="00173CD7">
        <w:rPr>
          <w:rFonts w:ascii="Bookman Old Style" w:eastAsia="Times New Roman" w:hAnsi="Bookman Old Style" w:cs="Times New Roman"/>
          <w:color w:val="000000"/>
          <w:vertAlign w:val="superscript"/>
        </w:rPr>
        <w:t>th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 from 3-5pm.</w:t>
      </w:r>
    </w:p>
    <w:p w14:paraId="00000013" w14:textId="77777777" w:rsidR="00797A25" w:rsidRPr="00173CD7" w:rsidRDefault="00173CD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Provost’s Award Lecture Series with Steve Church Thursday 10-24-19 at 3:30pm.</w:t>
      </w:r>
    </w:p>
    <w:p w14:paraId="00000014" w14:textId="77777777" w:rsidR="00797A25" w:rsidRPr="00173CD7" w:rsidRDefault="00173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 w:hanging="63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  Educational Leadership and Administration Option Elevation Proposal team visit</w:t>
      </w:r>
    </w:p>
    <w:p w14:paraId="00000015" w14:textId="77777777" w:rsidR="00797A25" w:rsidRPr="00173CD7" w:rsidRDefault="00173CD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KC requested catalog clarification to list program as MA not MAE.</w:t>
      </w:r>
    </w:p>
    <w:p w14:paraId="00000016" w14:textId="77777777" w:rsidR="00797A25" w:rsidRPr="00173CD7" w:rsidRDefault="00173CD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</w:rPr>
        <w:t>ML</w:t>
      </w:r>
      <w:r w:rsidRPr="00173CD7">
        <w:rPr>
          <w:rFonts w:ascii="Bookman Old Style" w:eastAsia="Times New Roman" w:hAnsi="Bookman Old Style" w:cs="Times New Roman"/>
          <w:color w:val="000000"/>
        </w:rPr>
        <w:t>-catalog clarifications:</w:t>
      </w:r>
      <w:r w:rsidRPr="00173CD7">
        <w:rPr>
          <w:rFonts w:ascii="Bookman Old Style" w:eastAsia="Times New Roman" w:hAnsi="Bookman Old Style" w:cs="Times New Roman"/>
          <w:color w:val="000000"/>
        </w:rPr>
        <w:tab/>
      </w:r>
    </w:p>
    <w:p w14:paraId="00000017" w14:textId="77777777" w:rsidR="00797A25" w:rsidRPr="00173CD7" w:rsidRDefault="00173CD7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Requirements paragraph edited down to one sentence that is incomplete. </w:t>
      </w:r>
    </w:p>
    <w:p w14:paraId="00000018" w14:textId="77777777" w:rsidR="00797A25" w:rsidRPr="00173CD7" w:rsidRDefault="00173CD7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Units per course should be included with course requirements list.</w:t>
      </w:r>
    </w:p>
    <w:p w14:paraId="00000019" w14:textId="77777777" w:rsidR="00797A25" w:rsidRPr="00173CD7" w:rsidRDefault="00173CD7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Clearer catalog copy requested with updated program description.</w:t>
      </w:r>
    </w:p>
    <w:p w14:paraId="0000001A" w14:textId="77777777" w:rsidR="00797A25" w:rsidRPr="00173CD7" w:rsidRDefault="00173CD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JM-requested catalog copy resubmission with correcti</w:t>
      </w:r>
      <w:r w:rsidRPr="00173CD7">
        <w:rPr>
          <w:rFonts w:ascii="Bookman Old Style" w:eastAsia="Times New Roman" w:hAnsi="Bookman Old Style" w:cs="Times New Roman"/>
          <w:color w:val="000000"/>
        </w:rPr>
        <w:t>ons.</w:t>
      </w:r>
    </w:p>
    <w:p w14:paraId="0000001B" w14:textId="77777777" w:rsidR="00797A25" w:rsidRPr="00173CD7" w:rsidRDefault="00797A25">
      <w:pPr>
        <w:pBdr>
          <w:top w:val="nil"/>
          <w:left w:val="nil"/>
          <w:bottom w:val="nil"/>
          <w:right w:val="nil"/>
          <w:between w:val="nil"/>
        </w:pBdr>
        <w:ind w:left="1800" w:hanging="720"/>
        <w:rPr>
          <w:rFonts w:ascii="Bookman Old Style" w:eastAsia="Times New Roman" w:hAnsi="Bookman Old Style" w:cs="Times New Roman"/>
          <w:color w:val="000000"/>
        </w:rPr>
      </w:pPr>
    </w:p>
    <w:p w14:paraId="0000001C" w14:textId="77777777" w:rsidR="00797A25" w:rsidRPr="00173CD7" w:rsidRDefault="00173CD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SC asked team to elaborate on reason for option elevation.  Team </w:t>
      </w:r>
      <w:r w:rsidRPr="00173CD7">
        <w:rPr>
          <w:rFonts w:ascii="Bookman Old Style" w:eastAsia="Times New Roman" w:hAnsi="Bookman Old Style" w:cs="Times New Roman"/>
        </w:rPr>
        <w:t>discussed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 the following:</w:t>
      </w:r>
    </w:p>
    <w:p w14:paraId="0000001D" w14:textId="77777777" w:rsidR="00797A25" w:rsidRPr="00173CD7" w:rsidRDefault="0017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For compliance with Executive order 1071.</w:t>
      </w:r>
    </w:p>
    <w:p w14:paraId="0000001E" w14:textId="77777777" w:rsidR="00797A25" w:rsidRPr="00173CD7" w:rsidRDefault="0017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HEALs (different option elevation)</w:t>
      </w:r>
    </w:p>
    <w:p w14:paraId="0000001F" w14:textId="77777777" w:rsidR="00797A25" w:rsidRPr="00173CD7" w:rsidRDefault="0017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Aligned with curriculum across the country</w:t>
      </w:r>
    </w:p>
    <w:p w14:paraId="00000020" w14:textId="77777777" w:rsidR="00797A25" w:rsidRPr="00173CD7" w:rsidRDefault="00173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2 new faculty added</w:t>
      </w:r>
    </w:p>
    <w:p w14:paraId="00000021" w14:textId="77777777" w:rsidR="00797A25" w:rsidRPr="00173CD7" w:rsidRDefault="0017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73CD7">
        <w:rPr>
          <w:rFonts w:ascii="Bookman Old Style" w:eastAsia="Times New Roman" w:hAnsi="Bookman Old Style" w:cs="Times New Roman"/>
          <w:color w:val="000000"/>
        </w:rPr>
        <w:t>M.Franks</w:t>
      </w:r>
      <w:proofErr w:type="spellEnd"/>
      <w:r w:rsidRPr="00173CD7">
        <w:rPr>
          <w:rFonts w:ascii="Bookman Old Style" w:eastAsia="Times New Roman" w:hAnsi="Bookman Old Style" w:cs="Times New Roman"/>
          <w:color w:val="000000"/>
        </w:rPr>
        <w:t>- stated that changes are aligned with the change in requirements in accordance with licensure.  Students now will be expected to take and pass 3 of 4 parts of performance standard requirements.</w:t>
      </w:r>
    </w:p>
    <w:p w14:paraId="00000022" w14:textId="77777777" w:rsidR="00797A25" w:rsidRPr="00173CD7" w:rsidRDefault="0017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There is only 1 course change (pertaining to the proj</w:t>
      </w:r>
      <w:r w:rsidRPr="00173CD7">
        <w:rPr>
          <w:rFonts w:ascii="Bookman Old Style" w:eastAsia="Times New Roman" w:hAnsi="Bookman Old Style" w:cs="Times New Roman"/>
          <w:color w:val="000000"/>
        </w:rPr>
        <w:t>ect).</w:t>
      </w:r>
    </w:p>
    <w:p w14:paraId="00000023" w14:textId="77777777" w:rsidR="00797A25" w:rsidRPr="00173CD7" w:rsidRDefault="00173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JM provided further historical background.</w:t>
      </w:r>
    </w:p>
    <w:p w14:paraId="00000024" w14:textId="77777777" w:rsidR="00797A25" w:rsidRPr="00173CD7" w:rsidRDefault="00173CD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JM- recommended that the proposal for the Chancellor’s office include a description detailing the components of the </w:t>
      </w:r>
      <w:r w:rsidRPr="00173CD7">
        <w:rPr>
          <w:rFonts w:ascii="Bookman Old Style" w:eastAsia="Times New Roman" w:hAnsi="Bookman Old Style" w:cs="Times New Roman"/>
        </w:rPr>
        <w:t>culminating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 experience (comprehensive exam, project</w:t>
      </w:r>
      <w:r w:rsidRPr="00173CD7">
        <w:rPr>
          <w:rFonts w:ascii="Bookman Old Style" w:eastAsia="Times New Roman" w:hAnsi="Bookman Old Style" w:cs="Times New Roman"/>
        </w:rPr>
        <w:t>, and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 thesis.  This is only required for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 the Chancellor’s copy of the proposal.</w:t>
      </w:r>
    </w:p>
    <w:p w14:paraId="00000025" w14:textId="77777777" w:rsidR="00797A25" w:rsidRPr="00173CD7" w:rsidRDefault="00173CD7">
      <w:pPr>
        <w:spacing w:after="120"/>
        <w:ind w:left="1440" w:hanging="36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lastRenderedPageBreak/>
        <w:t xml:space="preserve">(6) SC-Inquired about the time to graduation and number of graduates in the P-12 option. </w:t>
      </w:r>
    </w:p>
    <w:p w14:paraId="00000026" w14:textId="77777777" w:rsidR="00797A25" w:rsidRPr="00173CD7" w:rsidRDefault="00173CD7">
      <w:pPr>
        <w:spacing w:after="120"/>
        <w:ind w:left="1440" w:hanging="360"/>
        <w:rPr>
          <w:rFonts w:ascii="Bookman Old Style" w:eastAsia="Times New Roman" w:hAnsi="Bookman Old Style" w:cs="Times New Roman"/>
          <w:i/>
        </w:rPr>
      </w:pPr>
      <w:r w:rsidRPr="00173CD7">
        <w:rPr>
          <w:rFonts w:ascii="Bookman Old Style" w:eastAsia="Times New Roman" w:hAnsi="Bookman Old Style" w:cs="Times New Roman"/>
        </w:rPr>
        <w:t>(7) AB-Inquired about the status of the HEAL option elevation proposal which was submitted in March.</w:t>
      </w:r>
    </w:p>
    <w:p w14:paraId="00000027" w14:textId="77777777" w:rsidR="00797A25" w:rsidRPr="00173CD7" w:rsidRDefault="00173CD7">
      <w:pPr>
        <w:numPr>
          <w:ilvl w:val="0"/>
          <w:numId w:val="4"/>
        </w:num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JM – reported that the HEAL option elevation proposal was placed on hold by Faculty Affairs.</w:t>
      </w:r>
    </w:p>
    <w:p w14:paraId="00000028" w14:textId="77777777" w:rsidR="00797A25" w:rsidRPr="00173CD7" w:rsidRDefault="00173CD7">
      <w:pPr>
        <w:numPr>
          <w:ilvl w:val="0"/>
          <w:numId w:val="4"/>
        </w:num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There was a conversation about the status of the HEAL program elevation and the timeline to complete that process when the hold is lifted:</w:t>
      </w:r>
    </w:p>
    <w:p w14:paraId="00000029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AB-denied knowledge of t</w:t>
      </w:r>
      <w:r w:rsidRPr="00173CD7">
        <w:rPr>
          <w:rFonts w:ascii="Bookman Old Style" w:eastAsia="Times New Roman" w:hAnsi="Bookman Old Style" w:cs="Times New Roman"/>
          <w:color w:val="000000"/>
        </w:rPr>
        <w:t xml:space="preserve">he hold or meetings with Faculty Affairs. </w:t>
      </w:r>
    </w:p>
    <w:p w14:paraId="0000002A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proofErr w:type="spellStart"/>
      <w:r w:rsidRPr="00173CD7">
        <w:rPr>
          <w:rFonts w:ascii="Bookman Old Style" w:eastAsia="Times New Roman" w:hAnsi="Bookman Old Style" w:cs="Times New Roman"/>
          <w:color w:val="000000"/>
        </w:rPr>
        <w:t>Kathee</w:t>
      </w:r>
      <w:proofErr w:type="spellEnd"/>
      <w:r w:rsidRPr="00173CD7">
        <w:rPr>
          <w:rFonts w:ascii="Bookman Old Style" w:eastAsia="Times New Roman" w:hAnsi="Bookman Old Style" w:cs="Times New Roman"/>
          <w:color w:val="000000"/>
        </w:rPr>
        <w:t>-texted the Dean who is also unaware of a hold.</w:t>
      </w:r>
    </w:p>
    <w:p w14:paraId="0000002B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AB-requested the next available UGC meeting to discuss the elevation of the HEAL option elevation. </w:t>
      </w:r>
    </w:p>
    <w:p w14:paraId="0000002C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SH-Requested clarity regarding the program review process.</w:t>
      </w:r>
    </w:p>
    <w:p w14:paraId="0000002D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SC-stated that tentatively the HEAL option elevation can be added to calendar in 2 weeks if Faculty Affairs clears the hold.</w:t>
      </w:r>
    </w:p>
    <w:p w14:paraId="0000002E" w14:textId="77777777" w:rsidR="00797A25" w:rsidRPr="00173CD7" w:rsidRDefault="00173CD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JM-will follow up to clarify the status of the HEAL option elevation for UGC members.</w:t>
      </w:r>
    </w:p>
    <w:p w14:paraId="0000002F" w14:textId="77777777" w:rsidR="00797A25" w:rsidRPr="00173CD7" w:rsidRDefault="00173CD7">
      <w:pPr>
        <w:spacing w:after="120"/>
        <w:ind w:left="1440" w:hanging="36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(8) NW-Program completion numbers will be sub</w:t>
      </w:r>
      <w:r w:rsidRPr="00173CD7">
        <w:rPr>
          <w:rFonts w:ascii="Bookman Old Style" w:eastAsia="Times New Roman" w:hAnsi="Bookman Old Style" w:cs="Times New Roman"/>
        </w:rPr>
        <w:t xml:space="preserve">mitted via email. </w:t>
      </w:r>
    </w:p>
    <w:p w14:paraId="00000030" w14:textId="77777777" w:rsidR="00797A25" w:rsidRPr="00173CD7" w:rsidRDefault="00173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hanging="63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MSC to adjourn at 2:55 p.m.</w:t>
      </w:r>
    </w:p>
    <w:p w14:paraId="00000031" w14:textId="77777777" w:rsidR="00797A25" w:rsidRPr="00173CD7" w:rsidRDefault="00173CD7">
      <w:pPr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 xml:space="preserve">The next scheduled meeting of the University Graduate Committee is Tuesday </w:t>
      </w:r>
    </w:p>
    <w:p w14:paraId="00000032" w14:textId="77777777" w:rsidR="00797A25" w:rsidRPr="00173CD7" w:rsidRDefault="00797A25">
      <w:pPr>
        <w:rPr>
          <w:rFonts w:ascii="Bookman Old Style" w:eastAsia="Times New Roman" w:hAnsi="Bookman Old Style" w:cs="Times New Roman"/>
        </w:rPr>
      </w:pPr>
    </w:p>
    <w:p w14:paraId="00000033" w14:textId="77777777" w:rsidR="00797A25" w:rsidRPr="00173CD7" w:rsidRDefault="00173CD7">
      <w:pPr>
        <w:spacing w:after="120"/>
        <w:rPr>
          <w:rFonts w:ascii="Bookman Old Style" w:eastAsia="Times New Roman" w:hAnsi="Bookman Old Style" w:cs="Times New Roman"/>
        </w:rPr>
      </w:pPr>
      <w:r w:rsidRPr="00173CD7">
        <w:rPr>
          <w:rFonts w:ascii="Bookman Old Style" w:eastAsia="Times New Roman" w:hAnsi="Bookman Old Style" w:cs="Times New Roman"/>
        </w:rPr>
        <w:t>Agenda:</w:t>
      </w:r>
    </w:p>
    <w:p w14:paraId="00000034" w14:textId="77777777" w:rsidR="00797A25" w:rsidRPr="00173CD7" w:rsidRDefault="00173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Approve Minutes from 10-22-19.</w:t>
      </w:r>
    </w:p>
    <w:p w14:paraId="00000035" w14:textId="77777777" w:rsidR="00797A25" w:rsidRPr="00173CD7" w:rsidRDefault="00173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Approve Agenda for 10-29-19.</w:t>
      </w:r>
    </w:p>
    <w:p w14:paraId="00000036" w14:textId="77777777" w:rsidR="00797A25" w:rsidRPr="00173CD7" w:rsidRDefault="00173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>Communications and Announcements.</w:t>
      </w:r>
    </w:p>
    <w:p w14:paraId="00000037" w14:textId="77777777" w:rsidR="00797A25" w:rsidRPr="00173CD7" w:rsidRDefault="00173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Bookman Old Style" w:eastAsia="Times New Roman" w:hAnsi="Bookman Old Style" w:cs="Times New Roman"/>
          <w:color w:val="000000"/>
        </w:rPr>
      </w:pPr>
      <w:r w:rsidRPr="00173CD7">
        <w:rPr>
          <w:rFonts w:ascii="Bookman Old Style" w:eastAsia="Times New Roman" w:hAnsi="Bookman Old Style" w:cs="Times New Roman"/>
          <w:color w:val="000000"/>
        </w:rPr>
        <w:t xml:space="preserve">HEAL option elevation discussion. </w:t>
      </w:r>
    </w:p>
    <w:sectPr w:rsidR="00797A25" w:rsidRPr="00173CD7" w:rsidSect="00173CD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89AE" w14:textId="77777777" w:rsidR="00173CD7" w:rsidRDefault="00173CD7" w:rsidP="00173CD7">
      <w:r>
        <w:separator/>
      </w:r>
    </w:p>
  </w:endnote>
  <w:endnote w:type="continuationSeparator" w:id="0">
    <w:p w14:paraId="06772AD1" w14:textId="77777777" w:rsidR="00173CD7" w:rsidRDefault="00173CD7" w:rsidP="0017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F4EAD" w14:textId="77777777" w:rsidR="00173CD7" w:rsidRDefault="00173CD7" w:rsidP="00173CD7">
      <w:r>
        <w:separator/>
      </w:r>
    </w:p>
  </w:footnote>
  <w:footnote w:type="continuationSeparator" w:id="0">
    <w:p w14:paraId="4E6FCF00" w14:textId="77777777" w:rsidR="00173CD7" w:rsidRDefault="00173CD7" w:rsidP="0017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96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967A5F" w14:textId="5B33D596" w:rsidR="00173CD7" w:rsidRDefault="00173CD7">
        <w:pPr>
          <w:pStyle w:val="Header"/>
          <w:jc w:val="right"/>
        </w:pPr>
        <w:r>
          <w:t>Graduate Committee Meeting</w:t>
        </w:r>
      </w:p>
      <w:p w14:paraId="0E50293E" w14:textId="2760D9F6" w:rsidR="00173CD7" w:rsidRDefault="00173CD7">
        <w:pPr>
          <w:pStyle w:val="Header"/>
          <w:jc w:val="right"/>
        </w:pPr>
        <w:r>
          <w:t>October 22, 2019</w:t>
        </w:r>
      </w:p>
      <w:p w14:paraId="02E8E3DA" w14:textId="3CA1A28A" w:rsidR="00173CD7" w:rsidRDefault="00173CD7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3A9A1" w14:textId="77777777" w:rsidR="00173CD7" w:rsidRDefault="00173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6C0"/>
    <w:multiLevelType w:val="multilevel"/>
    <w:tmpl w:val="3758ADA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794D"/>
    <w:multiLevelType w:val="multilevel"/>
    <w:tmpl w:val="AC3639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334AA"/>
    <w:multiLevelType w:val="multilevel"/>
    <w:tmpl w:val="27962D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466B6A"/>
    <w:multiLevelType w:val="multilevel"/>
    <w:tmpl w:val="034E1A54"/>
    <w:lvl w:ilvl="0">
      <w:start w:val="1"/>
      <w:numFmt w:val="upperRoman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49566B"/>
    <w:multiLevelType w:val="multilevel"/>
    <w:tmpl w:val="17661D9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25"/>
    <w:rsid w:val="00173CD7"/>
    <w:rsid w:val="0079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4D1C"/>
  <w15:docId w15:val="{B7B57B82-416D-40E5-B537-2D9E8DC2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E2"/>
    <w:rPr>
      <w:rFonts w:asciiTheme="minorHAnsi" w:eastAsiaTheme="minorEastAsia" w:hAnsiTheme="minorHAnsi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04C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42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436E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7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D7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17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D7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2LDFm9tk3F+gVsuJ2/v9eGI1g==">AMUW2mXWANONH3KQ5ICnPSt62g2D7QWco8fN7Y16GzRWcto7Z7n8ASew0LPRJfAr4a2gW1t9hiC84kVkm87h2ikcVJN5k0IxwNeX0TQZCFpHrzSwJ0lIM179sQKSuqcFsMKlukgHlqyh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Maritere Lopez</dc:creator>
  <cp:lastModifiedBy>Venita Baker</cp:lastModifiedBy>
  <cp:revision>2</cp:revision>
  <dcterms:created xsi:type="dcterms:W3CDTF">2019-10-30T20:19:00Z</dcterms:created>
  <dcterms:modified xsi:type="dcterms:W3CDTF">2019-10-30T20:19:00Z</dcterms:modified>
</cp:coreProperties>
</file>