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1EAC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AP&amp;P Agenda for 4/7/22</w:t>
      </w:r>
    </w:p>
    <w:p w14:paraId="3E53771D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color w:val="222222"/>
          <w:sz w:val="24"/>
          <w:szCs w:val="24"/>
        </w:rPr>
        <w:t>1. Approval of the Agenda </w:t>
      </w:r>
      <w:r w:rsidRPr="000F40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230D6A14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color w:val="222222"/>
          <w:sz w:val="24"/>
          <w:szCs w:val="24"/>
        </w:rPr>
        <w:t>2. Approval of Minutes for 3/17/22</w:t>
      </w:r>
    </w:p>
    <w:p w14:paraId="54AB533C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color w:val="222222"/>
          <w:sz w:val="24"/>
          <w:szCs w:val="24"/>
        </w:rPr>
        <w:t>3. Communications and Announcements:</w:t>
      </w:r>
    </w:p>
    <w:p w14:paraId="4BA51A0F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-Update from the Executive Committee regarding APM 206</w:t>
      </w:r>
    </w:p>
    <w:p w14:paraId="17E5958E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-Communicated with the University Graduate Committee re: APM 220 </w:t>
      </w:r>
    </w:p>
    <w:p w14:paraId="5DA735D6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-Remaining meetings this semester </w:t>
      </w:r>
    </w:p>
    <w:p w14:paraId="72C936FE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color w:val="222222"/>
          <w:sz w:val="24"/>
          <w:szCs w:val="24"/>
        </w:rPr>
        <w:t>4. APM 206 (Technology-mediated Courses)</w:t>
      </w:r>
    </w:p>
    <w:p w14:paraId="2C4FAFD3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color w:val="222222"/>
          <w:sz w:val="24"/>
          <w:szCs w:val="24"/>
        </w:rPr>
        <w:t>5. APM 220 (Program Review) Draft</w:t>
      </w:r>
    </w:p>
    <w:p w14:paraId="08190DBE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-Second Reading</w:t>
      </w:r>
    </w:p>
    <w:p w14:paraId="4430EE91" w14:textId="77777777" w:rsidR="000F40D8" w:rsidRPr="000F40D8" w:rsidRDefault="000F40D8" w:rsidP="000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0D8">
        <w:rPr>
          <w:rFonts w:ascii="Arial" w:eastAsia="Times New Roman" w:hAnsi="Arial" w:cs="Arial"/>
          <w:color w:val="222222"/>
          <w:sz w:val="24"/>
          <w:szCs w:val="24"/>
        </w:rPr>
        <w:t>Jim</w:t>
      </w:r>
    </w:p>
    <w:p w14:paraId="6CA568ED" w14:textId="77777777" w:rsidR="00186437" w:rsidRDefault="00186437"/>
    <w:sectPr w:rsidR="0018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D8"/>
    <w:rsid w:val="000F40D8"/>
    <w:rsid w:val="00186437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615D"/>
  <w15:chartTrackingRefBased/>
  <w15:docId w15:val="{B72E0D14-35AC-4689-9E40-4DFF4D8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2022-04-07T16:16:00Z</dcterms:created>
  <dcterms:modified xsi:type="dcterms:W3CDTF">2022-04-07T16:30:00Z</dcterms:modified>
</cp:coreProperties>
</file>