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4130E393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</w:t>
      </w:r>
      <w:r w:rsidR="00D03BD8">
        <w:rPr>
          <w:rFonts w:ascii="Bookman Old Style" w:hAnsi="Bookman Old Style"/>
          <w:color w:val="000000" w:themeColor="text1"/>
        </w:rPr>
        <w:t>4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16845367" w:rsidR="009263DD" w:rsidRDefault="002B33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October </w:t>
      </w:r>
      <w:r w:rsidR="00D03BD8">
        <w:rPr>
          <w:rFonts w:ascii="Bookman Old Style" w:hAnsi="Bookman Old Style"/>
        </w:rPr>
        <w:t>17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61580351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AD5C57" w:rsidRPr="00D862BC">
        <w:rPr>
          <w:rFonts w:ascii="Bookman Old Style" w:hAnsi="Bookman Old Style"/>
          <w:color w:val="000000" w:themeColor="text1"/>
        </w:rPr>
        <w:t>Caroline Alvarez (ASI President)</w:t>
      </w:r>
      <w:r w:rsidR="00AD5C57">
        <w:rPr>
          <w:rFonts w:ascii="Bookman Old Style" w:hAnsi="Bookman Old Style"/>
          <w:color w:val="000000" w:themeColor="text1"/>
        </w:rPr>
        <w:t xml:space="preserve">,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D862BC">
        <w:rPr>
          <w:rFonts w:ascii="Bookman Old Style" w:hAnsi="Bookman Old Style"/>
          <w:color w:val="000000" w:themeColor="text1"/>
        </w:rPr>
        <w:t xml:space="preserve">Xuanning Fu (Provost), </w:t>
      </w:r>
      <w:r w:rsidR="00E01046" w:rsidRPr="00941973">
        <w:rPr>
          <w:rFonts w:ascii="Bookman Old Style" w:hAnsi="Bookman Old Style"/>
          <w:color w:val="000000" w:themeColor="text1"/>
        </w:rPr>
        <w:t>Jennifer</w:t>
      </w:r>
      <w:r w:rsidR="00E01046" w:rsidRPr="00D862BC">
        <w:rPr>
          <w:rFonts w:ascii="Bookman Old Style" w:hAnsi="Bookman Old Style"/>
          <w:color w:val="000000" w:themeColor="text1"/>
        </w:rPr>
        <w:t xml:space="preserve"> Miele (At-Large), </w:t>
      </w:r>
      <w:r w:rsidRPr="00D862BC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D862BC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4E7D4134" w:rsidR="009263DD" w:rsidRPr="00D862BC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excus</w:t>
      </w:r>
      <w:r w:rsidR="00602437" w:rsidRPr="00D862BC">
        <w:rPr>
          <w:rFonts w:ascii="Bookman Old Style" w:hAnsi="Bookman Old Style"/>
          <w:color w:val="000000" w:themeColor="text1"/>
        </w:rPr>
        <w:t>ed:</w:t>
      </w:r>
      <w:r w:rsidR="00602437" w:rsidRPr="00D862BC">
        <w:rPr>
          <w:rFonts w:ascii="Bookman Old Style" w:hAnsi="Bookman Old Style"/>
          <w:color w:val="000000" w:themeColor="text1"/>
        </w:rPr>
        <w:tab/>
      </w:r>
      <w:r w:rsidR="00B53325" w:rsidRPr="008F40EE">
        <w:rPr>
          <w:rFonts w:ascii="Bookman Old Style" w:hAnsi="Bookman Old Style"/>
          <w:color w:val="000000" w:themeColor="text1"/>
        </w:rPr>
        <w:t>Saúl Jiménez-Sandoval (President)</w:t>
      </w:r>
    </w:p>
    <w:p w14:paraId="6C93FC25" w14:textId="77777777" w:rsidR="009263DD" w:rsidRPr="00D862BC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363B35E4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Guests:</w:t>
      </w:r>
      <w:r w:rsidRPr="00D862BC">
        <w:rPr>
          <w:rFonts w:ascii="Bookman Old Style" w:hAnsi="Bookman Old Style"/>
          <w:color w:val="000000" w:themeColor="text1"/>
        </w:rPr>
        <w:tab/>
      </w:r>
      <w:r w:rsidR="00602437" w:rsidRPr="00D862BC">
        <w:rPr>
          <w:rFonts w:ascii="Bookman Old Style" w:hAnsi="Bookman Old Style"/>
          <w:color w:val="000000" w:themeColor="text1"/>
        </w:rPr>
        <w:t>Venita Baker (Academic Senate</w:t>
      </w:r>
      <w:r w:rsidR="00602437" w:rsidRPr="004B05F4">
        <w:rPr>
          <w:rFonts w:ascii="Bookman Old Style" w:hAnsi="Bookman Old Style"/>
          <w:color w:val="000000" w:themeColor="text1"/>
        </w:rPr>
        <w:t>)</w:t>
      </w:r>
      <w:r w:rsidR="00190236" w:rsidRPr="004B05F4">
        <w:rPr>
          <w:rFonts w:ascii="Bookman Old Style" w:hAnsi="Bookman Old Style"/>
          <w:color w:val="000000" w:themeColor="text1"/>
        </w:rPr>
        <w:t>,</w:t>
      </w:r>
      <w:r w:rsidR="009C6D2A" w:rsidRPr="004B05F4">
        <w:rPr>
          <w:rFonts w:ascii="Bookman Old Style" w:hAnsi="Bookman Old Style"/>
          <w:color w:val="000000" w:themeColor="text1"/>
        </w:rPr>
        <w:t xml:space="preserve"> </w:t>
      </w:r>
      <w:r w:rsidR="00FB4A1B" w:rsidRPr="009663F1">
        <w:rPr>
          <w:rFonts w:ascii="Bookman Old Style" w:hAnsi="Bookman Old Style"/>
          <w:color w:val="000000" w:themeColor="text1"/>
        </w:rPr>
        <w:t>Bernadette Muscat (Dean of Undergraduate Studies</w:t>
      </w:r>
      <w:r w:rsidR="00D862BC" w:rsidRPr="009663F1">
        <w:rPr>
          <w:rFonts w:ascii="Bookman Old Style" w:hAnsi="Bookman Old Style"/>
          <w:color w:val="000000" w:themeColor="text1"/>
        </w:rPr>
        <w:t>)</w:t>
      </w:r>
      <w:r w:rsidR="001D6451">
        <w:rPr>
          <w:rFonts w:ascii="Bookman Old Style" w:hAnsi="Bookman Old Style"/>
          <w:color w:val="000000" w:themeColor="text1"/>
        </w:rPr>
        <w:t>, Jim Schmidtke (interim AVP Academic Affairs)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56F4B1D7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00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506CA8" w14:textId="11E84748" w:rsidR="00BF7AB8" w:rsidRPr="001F50BD" w:rsidRDefault="001F50B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1F50BD">
        <w:rPr>
          <w:rFonts w:ascii="Bookman Old Style" w:hAnsi="Bookman Old Style"/>
          <w:color w:val="0B0A0A"/>
        </w:rPr>
        <w:t xml:space="preserve">Amendment to the agenda: </w:t>
      </w:r>
      <w:r w:rsidR="00BF7AB8" w:rsidRPr="001F50BD">
        <w:rPr>
          <w:rFonts w:ascii="Bookman Old Style" w:hAnsi="Bookman Old Style"/>
          <w:color w:val="0B0A0A"/>
        </w:rPr>
        <w:t xml:space="preserve">item </w:t>
      </w:r>
      <w:r w:rsidRPr="001F50BD">
        <w:rPr>
          <w:rFonts w:ascii="Bookman Old Style" w:hAnsi="Bookman Old Style"/>
          <w:color w:val="0B0A0A"/>
        </w:rPr>
        <w:t>6</w:t>
      </w:r>
      <w:r w:rsidR="001D430E">
        <w:rPr>
          <w:rFonts w:ascii="Bookman Old Style" w:hAnsi="Bookman Old Style"/>
          <w:color w:val="0B0A0A"/>
        </w:rPr>
        <w:t xml:space="preserve"> (</w:t>
      </w:r>
      <w:r w:rsidR="001D430E">
        <w:rPr>
          <w:rFonts w:ascii="Bookman Old Style" w:hAnsi="Bookman Old Style"/>
          <w:color w:val="auto"/>
          <w:u w:color="0B0A0A"/>
        </w:rPr>
        <w:t>Record Adjustment Committee)</w:t>
      </w:r>
      <w:r w:rsidRPr="001F50BD">
        <w:rPr>
          <w:rFonts w:ascii="Bookman Old Style" w:hAnsi="Bookman Old Style"/>
          <w:color w:val="0B0A0A"/>
        </w:rPr>
        <w:t xml:space="preserve"> has already been actioned</w:t>
      </w:r>
      <w:r w:rsidR="00BF7AB8" w:rsidRPr="001F50BD">
        <w:rPr>
          <w:rFonts w:ascii="Bookman Old Style" w:hAnsi="Bookman Old Style"/>
          <w:color w:val="0B0A0A"/>
        </w:rPr>
        <w:t>.</w:t>
      </w:r>
    </w:p>
    <w:p w14:paraId="6743CA36" w14:textId="77777777" w:rsidR="00075D32" w:rsidRDefault="00075D32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53039B0" w14:textId="02815304" w:rsidR="00075D32" w:rsidRPr="00B83EBF" w:rsidRDefault="001F50BD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Motion to approve a</w:t>
      </w:r>
      <w:r w:rsidR="00075D32" w:rsidRPr="00B83EBF">
        <w:rPr>
          <w:rFonts w:ascii="Bookman Old Style" w:hAnsi="Bookman Old Style"/>
          <w:i/>
          <w:iCs/>
          <w:color w:val="0B0A0A"/>
        </w:rPr>
        <w:t>genda</w:t>
      </w:r>
      <w:r w:rsidR="000D0D8F">
        <w:rPr>
          <w:rFonts w:ascii="Bookman Old Style" w:hAnsi="Bookman Old Style"/>
          <w:i/>
          <w:iCs/>
          <w:color w:val="0B0A0A"/>
        </w:rPr>
        <w:t xml:space="preserve"> as amended</w:t>
      </w:r>
    </w:p>
    <w:p w14:paraId="38256905" w14:textId="77777777" w:rsidR="001F50BD" w:rsidRPr="00B83EBF" w:rsidRDefault="001F50BD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 xml:space="preserve">Seconded </w:t>
      </w:r>
    </w:p>
    <w:p w14:paraId="0E3AB3DE" w14:textId="77777777" w:rsidR="001F50BD" w:rsidRPr="00B83EBF" w:rsidRDefault="001F50BD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>Carried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146AC336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D03BD8">
        <w:rPr>
          <w:rFonts w:ascii="Bookman Old Style" w:hAnsi="Bookman Old Style"/>
          <w:color w:val="0B0A0A"/>
          <w:szCs w:val="24"/>
          <w:u w:color="0B0A0A"/>
        </w:rPr>
        <w:t>10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D03BD8">
        <w:rPr>
          <w:rFonts w:ascii="Bookman Old Style" w:hAnsi="Bookman Old Style"/>
          <w:color w:val="0B0A0A"/>
          <w:szCs w:val="24"/>
          <w:u w:color="0B0A0A"/>
        </w:rPr>
        <w:t>03.</w:t>
      </w:r>
      <w:r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0042928D" w:rsidR="0032294C" w:rsidRPr="00B83EBF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B83EBF">
        <w:rPr>
          <w:rFonts w:ascii="Bookman Old Style" w:hAnsi="Bookman Old Style"/>
          <w:i/>
          <w:iCs/>
          <w:color w:val="0B0A0A"/>
        </w:rPr>
        <w:t>MSC</w:t>
      </w:r>
    </w:p>
    <w:p w14:paraId="14FCE1B3" w14:textId="77777777" w:rsidR="00571A86" w:rsidRDefault="00571A8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CB0F3E9" w14:textId="77777777" w:rsidR="008F351F" w:rsidRPr="0032294C" w:rsidRDefault="008F351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5CA5358" w14:textId="2652114B" w:rsidR="00E12C58" w:rsidRPr="009A17FC" w:rsidRDefault="0032294C" w:rsidP="00877B7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2A5E9FD" w14:textId="77777777" w:rsidR="008F351F" w:rsidRPr="003C4803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720E71BD" w14:textId="5ECFB6B2" w:rsidR="008F351F" w:rsidRDefault="008F351F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73D89C" w14:textId="6EC93D9F" w:rsidR="00BF7AB8" w:rsidRDefault="00556BE1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lastRenderedPageBreak/>
        <w:t>Provost Fu mentioned that t</w:t>
      </w:r>
      <w:r w:rsidR="00521D53">
        <w:rPr>
          <w:rFonts w:ascii="Bookman Old Style" w:hAnsi="Bookman Old Style"/>
          <w:color w:val="0B0A0A"/>
        </w:rPr>
        <w:t xml:space="preserve">here are concerns about </w:t>
      </w:r>
      <w:r w:rsidR="00BF7AB8">
        <w:rPr>
          <w:rFonts w:ascii="Bookman Old Style" w:hAnsi="Bookman Old Style"/>
          <w:color w:val="0B0A0A"/>
        </w:rPr>
        <w:t>enrollment</w:t>
      </w:r>
      <w:r w:rsidR="00521D53">
        <w:rPr>
          <w:rFonts w:ascii="Bookman Old Style" w:hAnsi="Bookman Old Style"/>
          <w:color w:val="0B0A0A"/>
        </w:rPr>
        <w:t xml:space="preserve"> </w:t>
      </w:r>
      <w:r w:rsidR="00940202">
        <w:rPr>
          <w:rFonts w:ascii="Bookman Old Style" w:hAnsi="Bookman Old Style"/>
          <w:color w:val="0B0A0A"/>
        </w:rPr>
        <w:t xml:space="preserve">numbers </w:t>
      </w:r>
      <w:r w:rsidR="00521D53">
        <w:rPr>
          <w:rFonts w:ascii="Bookman Old Style" w:hAnsi="Bookman Old Style"/>
          <w:color w:val="0B0A0A"/>
        </w:rPr>
        <w:t>at the CSU</w:t>
      </w:r>
      <w:r w:rsidR="00BF7AB8">
        <w:rPr>
          <w:rFonts w:ascii="Bookman Old Style" w:hAnsi="Bookman Old Style"/>
          <w:color w:val="0B0A0A"/>
        </w:rPr>
        <w:t xml:space="preserve">. </w:t>
      </w:r>
      <w:r w:rsidR="00D624EC">
        <w:rPr>
          <w:rFonts w:ascii="Bookman Old Style" w:hAnsi="Bookman Old Style"/>
          <w:color w:val="0B0A0A"/>
        </w:rPr>
        <w:t>We are</w:t>
      </w:r>
      <w:r w:rsidR="00326A0D">
        <w:rPr>
          <w:rFonts w:ascii="Bookman Old Style" w:hAnsi="Bookman Old Style"/>
          <w:color w:val="0B0A0A"/>
        </w:rPr>
        <w:t xml:space="preserve"> experiencing a</w:t>
      </w:r>
      <w:r w:rsidR="00BF7AB8">
        <w:rPr>
          <w:rFonts w:ascii="Bookman Old Style" w:hAnsi="Bookman Old Style"/>
          <w:color w:val="0B0A0A"/>
        </w:rPr>
        <w:t xml:space="preserve"> </w:t>
      </w:r>
      <w:r w:rsidR="00326A0D">
        <w:rPr>
          <w:rFonts w:ascii="Bookman Old Style" w:hAnsi="Bookman Old Style"/>
          <w:color w:val="0B0A0A"/>
        </w:rPr>
        <w:t>s</w:t>
      </w:r>
      <w:r w:rsidR="00BF7AB8">
        <w:rPr>
          <w:rFonts w:ascii="Bookman Old Style" w:hAnsi="Bookman Old Style"/>
          <w:color w:val="0B0A0A"/>
        </w:rPr>
        <w:t>ignificant decline</w:t>
      </w:r>
      <w:r w:rsidR="00326A0D">
        <w:rPr>
          <w:rFonts w:ascii="Bookman Old Style" w:hAnsi="Bookman Old Style"/>
          <w:color w:val="0B0A0A"/>
        </w:rPr>
        <w:t xml:space="preserve"> in enrollment</w:t>
      </w:r>
      <w:r w:rsidR="00BF7AB8">
        <w:rPr>
          <w:rFonts w:ascii="Bookman Old Style" w:hAnsi="Bookman Old Style"/>
          <w:color w:val="0B0A0A"/>
        </w:rPr>
        <w:t>.</w:t>
      </w:r>
      <w:r w:rsidR="00326A0D">
        <w:rPr>
          <w:rFonts w:ascii="Bookman Old Style" w:hAnsi="Bookman Old Style"/>
          <w:color w:val="0B0A0A"/>
        </w:rPr>
        <w:t xml:space="preserve"> On</w:t>
      </w:r>
      <w:r w:rsidR="00BF7AB8">
        <w:rPr>
          <w:rFonts w:ascii="Bookman Old Style" w:hAnsi="Bookman Old Style"/>
          <w:color w:val="0B0A0A"/>
        </w:rPr>
        <w:t xml:space="preserve"> </w:t>
      </w:r>
      <w:r w:rsidR="00326A0D">
        <w:rPr>
          <w:rFonts w:ascii="Bookman Old Style" w:hAnsi="Bookman Old Style"/>
          <w:color w:val="0B0A0A"/>
        </w:rPr>
        <w:t>c</w:t>
      </w:r>
      <w:r w:rsidR="00BF7AB8">
        <w:rPr>
          <w:rFonts w:ascii="Bookman Old Style" w:hAnsi="Bookman Old Style"/>
          <w:color w:val="0B0A0A"/>
        </w:rPr>
        <w:t xml:space="preserve">ensus date </w:t>
      </w:r>
      <w:r w:rsidR="00326A0D">
        <w:rPr>
          <w:rFonts w:ascii="Bookman Old Style" w:hAnsi="Bookman Old Style"/>
          <w:color w:val="0B0A0A"/>
        </w:rPr>
        <w:t xml:space="preserve">this </w:t>
      </w:r>
      <w:r w:rsidR="00BF7AB8">
        <w:rPr>
          <w:rFonts w:ascii="Bookman Old Style" w:hAnsi="Bookman Old Style"/>
          <w:color w:val="0B0A0A"/>
        </w:rPr>
        <w:t>fall</w:t>
      </w:r>
      <w:r w:rsidR="00D624EC">
        <w:rPr>
          <w:rFonts w:ascii="Bookman Old Style" w:hAnsi="Bookman Old Style"/>
          <w:color w:val="0B0A0A"/>
        </w:rPr>
        <w:t>,</w:t>
      </w:r>
      <w:r w:rsidR="00BF7AB8">
        <w:rPr>
          <w:rFonts w:ascii="Bookman Old Style" w:hAnsi="Bookman Old Style"/>
          <w:color w:val="0B0A0A"/>
        </w:rPr>
        <w:t xml:space="preserve"> </w:t>
      </w:r>
      <w:r w:rsidR="00326A0D">
        <w:rPr>
          <w:rFonts w:ascii="Bookman Old Style" w:hAnsi="Bookman Old Style"/>
          <w:color w:val="0B0A0A"/>
        </w:rPr>
        <w:t xml:space="preserve">only two </w:t>
      </w:r>
      <w:r w:rsidR="00BF7AB8">
        <w:rPr>
          <w:rFonts w:ascii="Bookman Old Style" w:hAnsi="Bookman Old Style"/>
          <w:color w:val="0B0A0A"/>
        </w:rPr>
        <w:t xml:space="preserve">campuses </w:t>
      </w:r>
      <w:r w:rsidR="00326A0D">
        <w:rPr>
          <w:rFonts w:ascii="Bookman Old Style" w:hAnsi="Bookman Old Style"/>
          <w:color w:val="0B0A0A"/>
        </w:rPr>
        <w:t>exceeded</w:t>
      </w:r>
      <w:r w:rsidR="00BF7AB8">
        <w:rPr>
          <w:rFonts w:ascii="Bookman Old Style" w:hAnsi="Bookman Old Style"/>
          <w:color w:val="0B0A0A"/>
        </w:rPr>
        <w:t xml:space="preserve"> last year’s population, </w:t>
      </w:r>
      <w:r w:rsidR="00326A0D">
        <w:rPr>
          <w:rFonts w:ascii="Bookman Old Style" w:hAnsi="Bookman Old Style"/>
          <w:color w:val="0B0A0A"/>
        </w:rPr>
        <w:t xml:space="preserve">and </w:t>
      </w:r>
      <w:r w:rsidR="00BF7AB8">
        <w:rPr>
          <w:rFonts w:ascii="Bookman Old Style" w:hAnsi="Bookman Old Style"/>
          <w:color w:val="0B0A0A"/>
        </w:rPr>
        <w:t xml:space="preserve">all </w:t>
      </w:r>
      <w:r w:rsidR="00326A0D">
        <w:rPr>
          <w:rFonts w:ascii="Bookman Old Style" w:hAnsi="Bookman Old Style"/>
          <w:color w:val="0B0A0A"/>
        </w:rPr>
        <w:t xml:space="preserve">the </w:t>
      </w:r>
      <w:r w:rsidR="00BF7AB8">
        <w:rPr>
          <w:rFonts w:ascii="Bookman Old Style" w:hAnsi="Bookman Old Style"/>
          <w:color w:val="0B0A0A"/>
        </w:rPr>
        <w:t xml:space="preserve">others </w:t>
      </w:r>
      <w:r w:rsidR="00326A0D">
        <w:rPr>
          <w:rFonts w:ascii="Bookman Old Style" w:hAnsi="Bookman Old Style"/>
          <w:color w:val="0B0A0A"/>
        </w:rPr>
        <w:t xml:space="preserve">are </w:t>
      </w:r>
      <w:r w:rsidR="00BF7AB8">
        <w:rPr>
          <w:rFonts w:ascii="Bookman Old Style" w:hAnsi="Bookman Old Style"/>
          <w:color w:val="0B0A0A"/>
        </w:rPr>
        <w:t>below</w:t>
      </w:r>
      <w:r w:rsidR="00326A0D">
        <w:rPr>
          <w:rFonts w:ascii="Bookman Old Style" w:hAnsi="Bookman Old Style"/>
          <w:color w:val="0B0A0A"/>
        </w:rPr>
        <w:t>,</w:t>
      </w:r>
      <w:r w:rsidR="00BF7AB8">
        <w:rPr>
          <w:rFonts w:ascii="Bookman Old Style" w:hAnsi="Bookman Old Style"/>
          <w:color w:val="0B0A0A"/>
        </w:rPr>
        <w:t xml:space="preserve"> </w:t>
      </w:r>
      <w:r w:rsidR="00C72BEF">
        <w:rPr>
          <w:rFonts w:ascii="Bookman Old Style" w:hAnsi="Bookman Old Style"/>
          <w:color w:val="0B0A0A"/>
        </w:rPr>
        <w:t xml:space="preserve">including Fresno State, </w:t>
      </w:r>
      <w:r w:rsidR="00FD3942">
        <w:rPr>
          <w:rFonts w:ascii="Bookman Old Style" w:hAnsi="Bookman Old Style"/>
          <w:color w:val="0B0A0A"/>
        </w:rPr>
        <w:t xml:space="preserve">of which </w:t>
      </w:r>
      <w:r w:rsidR="00326A0D">
        <w:rPr>
          <w:rFonts w:ascii="Bookman Old Style" w:hAnsi="Bookman Old Style"/>
          <w:color w:val="0B0A0A"/>
        </w:rPr>
        <w:t>s</w:t>
      </w:r>
      <w:r w:rsidR="00BF7AB8">
        <w:rPr>
          <w:rFonts w:ascii="Bookman Old Style" w:hAnsi="Bookman Old Style"/>
          <w:color w:val="0B0A0A"/>
        </w:rPr>
        <w:t xml:space="preserve">ome </w:t>
      </w:r>
      <w:r w:rsidR="00326A0D">
        <w:rPr>
          <w:rFonts w:ascii="Bookman Old Style" w:hAnsi="Bookman Old Style"/>
          <w:color w:val="0B0A0A"/>
        </w:rPr>
        <w:t>with more than</w:t>
      </w:r>
      <w:r w:rsidR="00BF7AB8">
        <w:rPr>
          <w:rFonts w:ascii="Bookman Old Style" w:hAnsi="Bookman Old Style"/>
          <w:color w:val="0B0A0A"/>
        </w:rPr>
        <w:t xml:space="preserve"> 1000 under last year’s </w:t>
      </w:r>
      <w:r w:rsidR="00326A0D">
        <w:rPr>
          <w:rFonts w:ascii="Bookman Old Style" w:hAnsi="Bookman Old Style"/>
          <w:color w:val="0B0A0A"/>
        </w:rPr>
        <w:t>FTES</w:t>
      </w:r>
      <w:r w:rsidR="00BF7AB8">
        <w:rPr>
          <w:rFonts w:ascii="Bookman Old Style" w:hAnsi="Bookman Old Style"/>
          <w:color w:val="0B0A0A"/>
        </w:rPr>
        <w:t xml:space="preserve">. </w:t>
      </w:r>
      <w:r w:rsidR="00D624EC">
        <w:rPr>
          <w:rFonts w:ascii="Bookman Old Style" w:hAnsi="Bookman Old Style"/>
          <w:color w:val="0B0A0A"/>
        </w:rPr>
        <w:t xml:space="preserve">Fresno State was 800 FTES over last year’s target. </w:t>
      </w:r>
      <w:r w:rsidR="00BF7AB8">
        <w:rPr>
          <w:rFonts w:ascii="Bookman Old Style" w:hAnsi="Bookman Old Style"/>
          <w:color w:val="0B0A0A"/>
        </w:rPr>
        <w:t xml:space="preserve">New student enrollment is good </w:t>
      </w:r>
      <w:r w:rsidR="00326A0D">
        <w:rPr>
          <w:rFonts w:ascii="Bookman Old Style" w:hAnsi="Bookman Old Style"/>
          <w:color w:val="0B0A0A"/>
        </w:rPr>
        <w:t>on our campus</w:t>
      </w:r>
      <w:r w:rsidR="00BF7AB8">
        <w:rPr>
          <w:rFonts w:ascii="Bookman Old Style" w:hAnsi="Bookman Old Style"/>
          <w:color w:val="0B0A0A"/>
        </w:rPr>
        <w:t xml:space="preserve">, but </w:t>
      </w:r>
      <w:r w:rsidR="00326A0D">
        <w:rPr>
          <w:rFonts w:ascii="Bookman Old Style" w:hAnsi="Bookman Old Style"/>
          <w:color w:val="0B0A0A"/>
        </w:rPr>
        <w:t xml:space="preserve">we are losing </w:t>
      </w:r>
      <w:r w:rsidR="00BF7AB8">
        <w:rPr>
          <w:rFonts w:ascii="Bookman Old Style" w:hAnsi="Bookman Old Style"/>
          <w:color w:val="0B0A0A"/>
        </w:rPr>
        <w:t xml:space="preserve">continuing </w:t>
      </w:r>
      <w:r w:rsidR="00326A0D">
        <w:rPr>
          <w:rFonts w:ascii="Bookman Old Style" w:hAnsi="Bookman Old Style"/>
          <w:color w:val="0B0A0A"/>
        </w:rPr>
        <w:t xml:space="preserve">and </w:t>
      </w:r>
      <w:r w:rsidR="00BF7AB8">
        <w:rPr>
          <w:rFonts w:ascii="Bookman Old Style" w:hAnsi="Bookman Old Style"/>
          <w:color w:val="0B0A0A"/>
        </w:rPr>
        <w:t>re</w:t>
      </w:r>
      <w:r w:rsidR="00326A0D">
        <w:rPr>
          <w:rFonts w:ascii="Bookman Old Style" w:hAnsi="Bookman Old Style"/>
          <w:color w:val="0B0A0A"/>
        </w:rPr>
        <w:t>turning students</w:t>
      </w:r>
      <w:r w:rsidR="00BF7AB8">
        <w:rPr>
          <w:rFonts w:ascii="Bookman Old Style" w:hAnsi="Bookman Old Style"/>
          <w:color w:val="0B0A0A"/>
        </w:rPr>
        <w:t xml:space="preserve">, </w:t>
      </w:r>
      <w:r w:rsidR="00326A0D">
        <w:rPr>
          <w:rFonts w:ascii="Bookman Old Style" w:hAnsi="Bookman Old Style"/>
          <w:color w:val="0B0A0A"/>
        </w:rPr>
        <w:t xml:space="preserve">for instance, to </w:t>
      </w:r>
      <w:r w:rsidR="00BF7AB8">
        <w:rPr>
          <w:rFonts w:ascii="Bookman Old Style" w:hAnsi="Bookman Old Style"/>
          <w:color w:val="0B0A0A"/>
        </w:rPr>
        <w:t>t</w:t>
      </w:r>
      <w:r w:rsidR="00326A0D">
        <w:rPr>
          <w:rFonts w:ascii="Bookman Old Style" w:hAnsi="Bookman Old Style"/>
          <w:color w:val="0B0A0A"/>
        </w:rPr>
        <w:t>he</w:t>
      </w:r>
      <w:r w:rsidR="00BF7AB8">
        <w:rPr>
          <w:rFonts w:ascii="Bookman Old Style" w:hAnsi="Bookman Old Style"/>
          <w:color w:val="0B0A0A"/>
        </w:rPr>
        <w:t xml:space="preserve"> labor market. </w:t>
      </w:r>
      <w:r w:rsidR="00FD3942">
        <w:rPr>
          <w:rFonts w:ascii="Bookman Old Style" w:hAnsi="Bookman Old Style"/>
          <w:color w:val="0B0A0A"/>
        </w:rPr>
        <w:t>T</w:t>
      </w:r>
      <w:r w:rsidR="00BF7AB8">
        <w:rPr>
          <w:rFonts w:ascii="Bookman Old Style" w:hAnsi="Bookman Old Style"/>
          <w:color w:val="0B0A0A"/>
        </w:rPr>
        <w:t>wo student success centers</w:t>
      </w:r>
      <w:r w:rsidR="00326A0D">
        <w:rPr>
          <w:rFonts w:ascii="Bookman Old Style" w:hAnsi="Bookman Old Style"/>
          <w:color w:val="0B0A0A"/>
        </w:rPr>
        <w:t xml:space="preserve"> </w:t>
      </w:r>
      <w:r w:rsidR="00FD3942">
        <w:rPr>
          <w:rFonts w:ascii="Bookman Old Style" w:hAnsi="Bookman Old Style"/>
          <w:color w:val="0B0A0A"/>
        </w:rPr>
        <w:t xml:space="preserve">are being set up </w:t>
      </w:r>
      <w:r w:rsidR="00326A0D">
        <w:rPr>
          <w:rFonts w:ascii="Bookman Old Style" w:hAnsi="Bookman Old Style"/>
          <w:color w:val="0B0A0A"/>
        </w:rPr>
        <w:t xml:space="preserve">and </w:t>
      </w:r>
      <w:r w:rsidR="00FD3942">
        <w:rPr>
          <w:rFonts w:ascii="Bookman Old Style" w:hAnsi="Bookman Old Style"/>
          <w:color w:val="0B0A0A"/>
        </w:rPr>
        <w:t xml:space="preserve">we </w:t>
      </w:r>
      <w:r w:rsidR="00326A0D">
        <w:rPr>
          <w:rFonts w:ascii="Bookman Old Style" w:hAnsi="Bookman Old Style"/>
          <w:color w:val="0B0A0A"/>
        </w:rPr>
        <w:t>have funding</w:t>
      </w:r>
      <w:r w:rsidR="00FD3942">
        <w:rPr>
          <w:rFonts w:ascii="Bookman Old Style" w:hAnsi="Bookman Old Style"/>
          <w:color w:val="0B0A0A"/>
        </w:rPr>
        <w:t xml:space="preserve"> for student success</w:t>
      </w:r>
      <w:r w:rsidR="00326A0D">
        <w:rPr>
          <w:rFonts w:ascii="Bookman Old Style" w:hAnsi="Bookman Old Style"/>
          <w:color w:val="0B0A0A"/>
        </w:rPr>
        <w:t xml:space="preserve"> through the </w:t>
      </w:r>
      <w:r w:rsidR="00D33FD7">
        <w:rPr>
          <w:rFonts w:ascii="Bookman Old Style" w:hAnsi="Bookman Old Style"/>
          <w:color w:val="0B0A0A"/>
        </w:rPr>
        <w:t xml:space="preserve">GI 2025 initiative. </w:t>
      </w:r>
      <w:r w:rsidR="00FD3942">
        <w:rPr>
          <w:rFonts w:ascii="Bookman Old Style" w:hAnsi="Bookman Old Style"/>
          <w:color w:val="0B0A0A"/>
        </w:rPr>
        <w:t>In addition, w</w:t>
      </w:r>
      <w:r w:rsidR="00326A0D">
        <w:rPr>
          <w:rFonts w:ascii="Bookman Old Style" w:hAnsi="Bookman Old Style"/>
          <w:color w:val="0B0A0A"/>
        </w:rPr>
        <w:t>e will need to</w:t>
      </w:r>
      <w:r w:rsidR="00C61D21">
        <w:rPr>
          <w:rFonts w:ascii="Bookman Old Style" w:hAnsi="Bookman Old Style"/>
          <w:color w:val="0B0A0A"/>
        </w:rPr>
        <w:t xml:space="preserve"> think about student preference</w:t>
      </w:r>
      <w:r w:rsidR="00326A0D">
        <w:rPr>
          <w:rFonts w:ascii="Bookman Old Style" w:hAnsi="Bookman Old Style"/>
          <w:color w:val="0B0A0A"/>
        </w:rPr>
        <w:t>s</w:t>
      </w:r>
      <w:r w:rsidR="00C61D21">
        <w:rPr>
          <w:rFonts w:ascii="Bookman Old Style" w:hAnsi="Bookman Old Style"/>
          <w:color w:val="0B0A0A"/>
        </w:rPr>
        <w:t xml:space="preserve"> for distance learning</w:t>
      </w:r>
      <w:r w:rsidR="00326A0D">
        <w:rPr>
          <w:rFonts w:ascii="Bookman Old Style" w:hAnsi="Bookman Old Style"/>
          <w:color w:val="0B0A0A"/>
        </w:rPr>
        <w:t>, for instance, and to enhance r</w:t>
      </w:r>
      <w:r w:rsidR="00C61D21">
        <w:rPr>
          <w:rFonts w:ascii="Bookman Old Style" w:hAnsi="Bookman Old Style"/>
          <w:color w:val="0B0A0A"/>
        </w:rPr>
        <w:t>eport</w:t>
      </w:r>
      <w:r w:rsidR="00326A0D">
        <w:rPr>
          <w:rFonts w:ascii="Bookman Old Style" w:hAnsi="Bookman Old Style"/>
          <w:color w:val="0B0A0A"/>
        </w:rPr>
        <w:t>ing of</w:t>
      </w:r>
      <w:r w:rsidR="00C61D21">
        <w:rPr>
          <w:rFonts w:ascii="Bookman Old Style" w:hAnsi="Bookman Old Style"/>
          <w:color w:val="0B0A0A"/>
        </w:rPr>
        <w:t xml:space="preserve"> early signs of students facing challenges</w:t>
      </w:r>
      <w:r w:rsidR="00326A0D">
        <w:rPr>
          <w:rFonts w:ascii="Bookman Old Style" w:hAnsi="Bookman Old Style"/>
          <w:color w:val="0B0A0A"/>
        </w:rPr>
        <w:t xml:space="preserve"> in order to</w:t>
      </w:r>
      <w:r w:rsidR="00C61D21">
        <w:rPr>
          <w:rFonts w:ascii="Bookman Old Style" w:hAnsi="Bookman Old Style"/>
          <w:color w:val="0B0A0A"/>
        </w:rPr>
        <w:t xml:space="preserve"> be able to support and </w:t>
      </w:r>
      <w:r w:rsidR="00326A0D">
        <w:rPr>
          <w:rFonts w:ascii="Bookman Old Style" w:hAnsi="Bookman Old Style"/>
          <w:color w:val="0B0A0A"/>
        </w:rPr>
        <w:t>retain</w:t>
      </w:r>
      <w:r w:rsidR="00C61D21">
        <w:rPr>
          <w:rFonts w:ascii="Bookman Old Style" w:hAnsi="Bookman Old Style"/>
          <w:color w:val="0B0A0A"/>
        </w:rPr>
        <w:t xml:space="preserve"> them.</w:t>
      </w:r>
    </w:p>
    <w:p w14:paraId="746A8BE6" w14:textId="3685F0D7" w:rsidR="00845143" w:rsidRDefault="0084514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1B13823" w14:textId="77777777" w:rsidR="00CF632B" w:rsidRDefault="00CF632B" w:rsidP="00CF63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Qu</w:t>
      </w:r>
      <w:r w:rsidRPr="003D3C36">
        <w:rPr>
          <w:rFonts w:ascii="Bookman Old Style" w:hAnsi="Bookman Old Style"/>
          <w:i/>
          <w:iCs/>
          <w:color w:val="0B0A0A"/>
        </w:rPr>
        <w:t xml:space="preserve">estions for the </w:t>
      </w:r>
      <w:r>
        <w:rPr>
          <w:rFonts w:ascii="Bookman Old Style" w:hAnsi="Bookman Old Style"/>
          <w:i/>
          <w:iCs/>
          <w:color w:val="0B0A0A"/>
        </w:rPr>
        <w:t>Provost:</w:t>
      </w:r>
    </w:p>
    <w:p w14:paraId="46C35CEC" w14:textId="77777777" w:rsidR="00CF632B" w:rsidRDefault="00CF632B" w:rsidP="00CF63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4B752C5D" w14:textId="1CCC8613" w:rsidR="00845143" w:rsidRDefault="0084514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01713A">
        <w:rPr>
          <w:rFonts w:ascii="Bookman Old Style" w:hAnsi="Bookman Old Style"/>
          <w:color w:val="0B0A0A"/>
        </w:rPr>
        <w:t xml:space="preserve"> referred to</w:t>
      </w:r>
      <w:r>
        <w:rPr>
          <w:rFonts w:ascii="Bookman Old Style" w:hAnsi="Bookman Old Style"/>
          <w:color w:val="0B0A0A"/>
        </w:rPr>
        <w:t xml:space="preserve"> </w:t>
      </w:r>
      <w:r w:rsidR="0001713A">
        <w:rPr>
          <w:rFonts w:ascii="Bookman Old Style" w:hAnsi="Bookman Old Style"/>
          <w:color w:val="0B0A0A"/>
        </w:rPr>
        <w:t xml:space="preserve">academic success coaching to </w:t>
      </w:r>
      <w:r>
        <w:rPr>
          <w:rFonts w:ascii="Bookman Old Style" w:hAnsi="Bookman Old Style"/>
          <w:color w:val="0B0A0A"/>
        </w:rPr>
        <w:t xml:space="preserve">get help to students that are struggling. </w:t>
      </w:r>
    </w:p>
    <w:p w14:paraId="4C23788A" w14:textId="384C0367" w:rsidR="0001713A" w:rsidRDefault="00DD546E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Provost</w:t>
      </w:r>
      <w:r w:rsidR="0001713A" w:rsidRPr="0001713A">
        <w:rPr>
          <w:rFonts w:ascii="Bookman Old Style" w:hAnsi="Bookman Old Style"/>
          <w:b/>
          <w:bCs/>
          <w:color w:val="0B0A0A"/>
        </w:rPr>
        <w:t xml:space="preserve"> Fu</w:t>
      </w:r>
      <w:r w:rsidR="0001713A">
        <w:rPr>
          <w:rFonts w:ascii="Bookman Old Style" w:hAnsi="Bookman Old Style"/>
          <w:color w:val="0B0A0A"/>
        </w:rPr>
        <w:t xml:space="preserve"> agreed that this is important </w:t>
      </w:r>
      <w:r w:rsidR="00813D65">
        <w:rPr>
          <w:rFonts w:ascii="Bookman Old Style" w:hAnsi="Bookman Old Style"/>
          <w:color w:val="0B0A0A"/>
        </w:rPr>
        <w:t>as well as</w:t>
      </w:r>
      <w:r w:rsidR="0001713A">
        <w:rPr>
          <w:rFonts w:ascii="Bookman Old Style" w:hAnsi="Bookman Old Style"/>
          <w:color w:val="0B0A0A"/>
        </w:rPr>
        <w:t xml:space="preserve"> to</w:t>
      </w:r>
      <w:r>
        <w:rPr>
          <w:rFonts w:ascii="Bookman Old Style" w:hAnsi="Bookman Old Style"/>
          <w:color w:val="0B0A0A"/>
        </w:rPr>
        <w:t xml:space="preserve"> track </w:t>
      </w:r>
      <w:r w:rsidR="00813D65">
        <w:rPr>
          <w:rFonts w:ascii="Bookman Old Style" w:hAnsi="Bookman Old Style"/>
          <w:color w:val="0B0A0A"/>
        </w:rPr>
        <w:t>referred</w:t>
      </w:r>
      <w:r>
        <w:rPr>
          <w:rFonts w:ascii="Bookman Old Style" w:hAnsi="Bookman Old Style"/>
          <w:color w:val="0B0A0A"/>
        </w:rPr>
        <w:t xml:space="preserve"> students </w:t>
      </w:r>
      <w:r w:rsidR="0001713A">
        <w:rPr>
          <w:rFonts w:ascii="Bookman Old Style" w:hAnsi="Bookman Old Style"/>
          <w:color w:val="0B0A0A"/>
        </w:rPr>
        <w:t>to</w:t>
      </w:r>
      <w:r>
        <w:rPr>
          <w:rFonts w:ascii="Bookman Old Style" w:hAnsi="Bookman Old Style"/>
          <w:color w:val="0B0A0A"/>
        </w:rPr>
        <w:t xml:space="preserve"> see whether they return.</w:t>
      </w:r>
      <w:r w:rsidR="0001713A">
        <w:rPr>
          <w:rFonts w:ascii="Bookman Old Style" w:hAnsi="Bookman Old Style"/>
          <w:color w:val="0B0A0A"/>
        </w:rPr>
        <w:t xml:space="preserve"> </w:t>
      </w:r>
    </w:p>
    <w:p w14:paraId="6DDBBC25" w14:textId="77777777" w:rsidR="0001713A" w:rsidRDefault="0001713A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37186B7" w14:textId="1D5AE73C" w:rsidR="00DD546E" w:rsidRDefault="0001713A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added that there are potentially c</w:t>
      </w:r>
      <w:r w:rsidR="00DD546E">
        <w:rPr>
          <w:rFonts w:ascii="Bookman Old Style" w:hAnsi="Bookman Old Style"/>
          <w:color w:val="0B0A0A"/>
        </w:rPr>
        <w:t>onsequences</w:t>
      </w:r>
      <w:r w:rsidR="003803EC">
        <w:rPr>
          <w:rFonts w:ascii="Bookman Old Style" w:hAnsi="Bookman Old Style"/>
          <w:color w:val="0B0A0A"/>
        </w:rPr>
        <w:t xml:space="preserve"> for </w:t>
      </w:r>
      <w:r>
        <w:rPr>
          <w:rFonts w:ascii="Bookman Old Style" w:hAnsi="Bookman Old Style"/>
          <w:color w:val="0B0A0A"/>
        </w:rPr>
        <w:t xml:space="preserve">the </w:t>
      </w:r>
      <w:r w:rsidR="003803EC">
        <w:rPr>
          <w:rFonts w:ascii="Bookman Old Style" w:hAnsi="Bookman Old Style"/>
          <w:color w:val="0B0A0A"/>
        </w:rPr>
        <w:t>budget</w:t>
      </w:r>
      <w:r w:rsidR="00DD546E">
        <w:rPr>
          <w:rFonts w:ascii="Bookman Old Style" w:hAnsi="Bookman Old Style"/>
          <w:color w:val="0B0A0A"/>
        </w:rPr>
        <w:t xml:space="preserve"> next year</w:t>
      </w:r>
      <w:r>
        <w:rPr>
          <w:rFonts w:ascii="Bookman Old Style" w:hAnsi="Bookman Old Style"/>
          <w:color w:val="0B0A0A"/>
        </w:rPr>
        <w:t>, resulting in</w:t>
      </w:r>
      <w:r w:rsidR="00DD546E">
        <w:rPr>
          <w:rFonts w:ascii="Bookman Old Style" w:hAnsi="Bookman Old Style"/>
          <w:color w:val="0B0A0A"/>
        </w:rPr>
        <w:t xml:space="preserve"> having to cut back courses or support for research</w:t>
      </w:r>
      <w:r>
        <w:rPr>
          <w:rFonts w:ascii="Bookman Old Style" w:hAnsi="Bookman Old Style"/>
          <w:color w:val="0B0A0A"/>
        </w:rPr>
        <w:t>, for instance</w:t>
      </w:r>
      <w:r w:rsidR="00DD546E">
        <w:rPr>
          <w:rFonts w:ascii="Bookman Old Style" w:hAnsi="Bookman Old Style"/>
          <w:color w:val="0B0A0A"/>
        </w:rPr>
        <w:t>.</w:t>
      </w:r>
      <w:r w:rsidR="00E866FB">
        <w:rPr>
          <w:rFonts w:ascii="Bookman Old Style" w:hAnsi="Bookman Old Style"/>
          <w:color w:val="0B0A0A"/>
        </w:rPr>
        <w:t xml:space="preserve"> </w:t>
      </w:r>
      <w:r w:rsidR="000D4720">
        <w:rPr>
          <w:rFonts w:ascii="Bookman Old Style" w:hAnsi="Bookman Old Style"/>
          <w:color w:val="0B0A0A"/>
        </w:rPr>
        <w:t>He added that r</w:t>
      </w:r>
      <w:r>
        <w:rPr>
          <w:rFonts w:ascii="Bookman Old Style" w:hAnsi="Bookman Old Style"/>
          <w:color w:val="0B0A0A"/>
        </w:rPr>
        <w:t>ather than</w:t>
      </w:r>
      <w:r w:rsidR="00BE1404">
        <w:rPr>
          <w:rFonts w:ascii="Bookman Old Style" w:hAnsi="Bookman Old Style"/>
          <w:color w:val="0B0A0A"/>
        </w:rPr>
        <w:t xml:space="preserve"> not returning because of academic challenges</w:t>
      </w:r>
      <w:r>
        <w:rPr>
          <w:rFonts w:ascii="Bookman Old Style" w:hAnsi="Bookman Old Style"/>
          <w:color w:val="0B0A0A"/>
        </w:rPr>
        <w:t>, students are not returning</w:t>
      </w:r>
      <w:r w:rsidR="00BE1404">
        <w:rPr>
          <w:rFonts w:ascii="Bookman Old Style" w:hAnsi="Bookman Old Style"/>
          <w:color w:val="0B0A0A"/>
        </w:rPr>
        <w:t xml:space="preserve"> because of </w:t>
      </w:r>
      <w:r w:rsidR="000D4720">
        <w:rPr>
          <w:rFonts w:ascii="Bookman Old Style" w:hAnsi="Bookman Old Style"/>
          <w:color w:val="0B0A0A"/>
        </w:rPr>
        <w:t>financial</w:t>
      </w:r>
      <w:r>
        <w:rPr>
          <w:rFonts w:ascii="Bookman Old Style" w:hAnsi="Bookman Old Style"/>
          <w:color w:val="0B0A0A"/>
        </w:rPr>
        <w:t xml:space="preserve"> </w:t>
      </w:r>
      <w:r w:rsidR="000D4720">
        <w:rPr>
          <w:rFonts w:ascii="Bookman Old Style" w:hAnsi="Bookman Old Style"/>
          <w:color w:val="0B0A0A"/>
        </w:rPr>
        <w:t xml:space="preserve">issues </w:t>
      </w:r>
      <w:r>
        <w:rPr>
          <w:rFonts w:ascii="Bookman Old Style" w:hAnsi="Bookman Old Style"/>
          <w:color w:val="0B0A0A"/>
        </w:rPr>
        <w:t xml:space="preserve">and not being able to meet </w:t>
      </w:r>
      <w:r w:rsidR="00BE1404">
        <w:rPr>
          <w:rFonts w:ascii="Bookman Old Style" w:hAnsi="Bookman Old Style"/>
          <w:color w:val="0B0A0A"/>
        </w:rPr>
        <w:t>basic needs</w:t>
      </w:r>
      <w:r>
        <w:rPr>
          <w:rFonts w:ascii="Bookman Old Style" w:hAnsi="Bookman Old Style"/>
          <w:color w:val="0B0A0A"/>
        </w:rPr>
        <w:t>. We need to</w:t>
      </w:r>
      <w:r w:rsidR="003A261F">
        <w:rPr>
          <w:rFonts w:ascii="Bookman Old Style" w:hAnsi="Bookman Old Style"/>
          <w:color w:val="0B0A0A"/>
        </w:rPr>
        <w:t xml:space="preserve"> make them feel welcome and </w:t>
      </w:r>
      <w:r>
        <w:rPr>
          <w:rFonts w:ascii="Bookman Old Style" w:hAnsi="Bookman Old Style"/>
          <w:color w:val="0B0A0A"/>
        </w:rPr>
        <w:t>supported</w:t>
      </w:r>
      <w:r w:rsidR="003A261F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This will require s</w:t>
      </w:r>
      <w:r w:rsidR="003A261F">
        <w:rPr>
          <w:rFonts w:ascii="Bookman Old Style" w:hAnsi="Bookman Old Style"/>
          <w:color w:val="0B0A0A"/>
        </w:rPr>
        <w:t>trengthen</w:t>
      </w:r>
      <w:r>
        <w:rPr>
          <w:rFonts w:ascii="Bookman Old Style" w:hAnsi="Bookman Old Style"/>
          <w:color w:val="0B0A0A"/>
        </w:rPr>
        <w:t>ing</w:t>
      </w:r>
      <w:r w:rsidR="003A261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St</w:t>
      </w:r>
      <w:r w:rsidR="003A261F">
        <w:rPr>
          <w:rFonts w:ascii="Bookman Old Style" w:hAnsi="Bookman Old Style"/>
          <w:color w:val="0B0A0A"/>
        </w:rPr>
        <w:t xml:space="preserve">udent </w:t>
      </w:r>
      <w:r>
        <w:rPr>
          <w:rFonts w:ascii="Bookman Old Style" w:hAnsi="Bookman Old Style"/>
          <w:color w:val="0B0A0A"/>
        </w:rPr>
        <w:t>A</w:t>
      </w:r>
      <w:r w:rsidR="003A261F">
        <w:rPr>
          <w:rFonts w:ascii="Bookman Old Style" w:hAnsi="Bookman Old Style"/>
          <w:color w:val="0B0A0A"/>
        </w:rPr>
        <w:t>ffairs.</w:t>
      </w:r>
    </w:p>
    <w:p w14:paraId="4BF1DCF9" w14:textId="18B71C38" w:rsidR="00B53325" w:rsidRDefault="00B53325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3C24911" w14:textId="3910CF8F" w:rsidR="00B53325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 xml:space="preserve">Senator </w:t>
      </w:r>
      <w:r w:rsidR="00B53325" w:rsidRPr="002252B3">
        <w:rPr>
          <w:rFonts w:ascii="Bookman Old Style" w:hAnsi="Bookman Old Style"/>
          <w:b/>
          <w:bCs/>
          <w:color w:val="0B0A0A"/>
        </w:rPr>
        <w:t>Miele</w:t>
      </w:r>
      <w:r>
        <w:rPr>
          <w:rFonts w:ascii="Bookman Old Style" w:hAnsi="Bookman Old Style"/>
          <w:color w:val="0B0A0A"/>
        </w:rPr>
        <w:t xml:space="preserve"> mentioned that more staff </w:t>
      </w:r>
      <w:r w:rsidR="00240657">
        <w:rPr>
          <w:rFonts w:ascii="Bookman Old Style" w:hAnsi="Bookman Old Style"/>
          <w:color w:val="0B0A0A"/>
        </w:rPr>
        <w:t>is</w:t>
      </w:r>
      <w:r>
        <w:rPr>
          <w:rFonts w:ascii="Bookman Old Style" w:hAnsi="Bookman Old Style"/>
          <w:color w:val="0B0A0A"/>
        </w:rPr>
        <w:t xml:space="preserve"> needed</w:t>
      </w:r>
      <w:r w:rsidR="000D4720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and</w:t>
      </w:r>
      <w:r w:rsidR="00240657">
        <w:rPr>
          <w:rFonts w:ascii="Bookman Old Style" w:hAnsi="Bookman Old Style"/>
          <w:color w:val="0B0A0A"/>
        </w:rPr>
        <w:t xml:space="preserve"> has to be</w:t>
      </w:r>
      <w:r>
        <w:rPr>
          <w:rFonts w:ascii="Bookman Old Style" w:hAnsi="Bookman Old Style"/>
          <w:color w:val="0B0A0A"/>
        </w:rPr>
        <w:t xml:space="preserve"> retained</w:t>
      </w:r>
      <w:r w:rsidR="000D4720">
        <w:rPr>
          <w:rFonts w:ascii="Bookman Old Style" w:hAnsi="Bookman Old Style"/>
          <w:color w:val="0B0A0A"/>
        </w:rPr>
        <w:t>,</w:t>
      </w:r>
      <w:r w:rsidR="00B53325">
        <w:rPr>
          <w:rFonts w:ascii="Bookman Old Style" w:hAnsi="Bookman Old Style"/>
          <w:color w:val="0B0A0A"/>
        </w:rPr>
        <w:t xml:space="preserve"> to respond to and be </w:t>
      </w:r>
      <w:r w:rsidR="000D4720">
        <w:rPr>
          <w:rFonts w:ascii="Bookman Old Style" w:hAnsi="Bookman Old Style"/>
          <w:color w:val="0B0A0A"/>
        </w:rPr>
        <w:t>t</w:t>
      </w:r>
      <w:r w:rsidR="00B53325">
        <w:rPr>
          <w:rFonts w:ascii="Bookman Old Style" w:hAnsi="Bookman Old Style"/>
          <w:color w:val="0B0A0A"/>
        </w:rPr>
        <w:t>here for students.</w:t>
      </w:r>
    </w:p>
    <w:p w14:paraId="5654B8EF" w14:textId="4F2F6ADC" w:rsidR="00B53325" w:rsidRDefault="00B53325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Provost</w:t>
      </w:r>
      <w:r w:rsidR="002252B3" w:rsidRPr="002252B3">
        <w:rPr>
          <w:rFonts w:ascii="Bookman Old Style" w:hAnsi="Bookman Old Style"/>
          <w:b/>
          <w:bCs/>
          <w:color w:val="0B0A0A"/>
        </w:rPr>
        <w:t xml:space="preserve"> Fu</w:t>
      </w:r>
      <w:r w:rsidR="002252B3">
        <w:rPr>
          <w:rFonts w:ascii="Bookman Old Style" w:hAnsi="Bookman Old Style"/>
          <w:color w:val="0B0A0A"/>
        </w:rPr>
        <w:t xml:space="preserve"> agreed that we are experiencing</w:t>
      </w:r>
      <w:r>
        <w:rPr>
          <w:rFonts w:ascii="Bookman Old Style" w:hAnsi="Bookman Old Style"/>
          <w:color w:val="0B0A0A"/>
        </w:rPr>
        <w:t xml:space="preserve"> structural </w:t>
      </w:r>
      <w:r w:rsidR="002252B3">
        <w:rPr>
          <w:rFonts w:ascii="Bookman Old Style" w:hAnsi="Bookman Old Style"/>
          <w:color w:val="0B0A0A"/>
        </w:rPr>
        <w:t xml:space="preserve">and staffing </w:t>
      </w:r>
      <w:r>
        <w:rPr>
          <w:rFonts w:ascii="Bookman Old Style" w:hAnsi="Bookman Old Style"/>
          <w:color w:val="0B0A0A"/>
        </w:rPr>
        <w:t xml:space="preserve">challenges, so </w:t>
      </w:r>
      <w:r w:rsidR="002252B3">
        <w:rPr>
          <w:rFonts w:ascii="Bookman Old Style" w:hAnsi="Bookman Old Style"/>
          <w:color w:val="0B0A0A"/>
        </w:rPr>
        <w:t xml:space="preserve">we will need to </w:t>
      </w:r>
      <w:r>
        <w:rPr>
          <w:rFonts w:ascii="Bookman Old Style" w:hAnsi="Bookman Old Style"/>
          <w:color w:val="0B0A0A"/>
        </w:rPr>
        <w:t xml:space="preserve">look within our resources. </w:t>
      </w:r>
    </w:p>
    <w:p w14:paraId="764FE931" w14:textId="229302A2" w:rsidR="00CF632B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 xml:space="preserve">Senator </w:t>
      </w:r>
      <w:r w:rsidR="00CF632B" w:rsidRPr="002252B3">
        <w:rPr>
          <w:rFonts w:ascii="Bookman Old Style" w:hAnsi="Bookman Old Style"/>
          <w:b/>
          <w:bCs/>
          <w:color w:val="0B0A0A"/>
        </w:rPr>
        <w:t>Schlievert</w:t>
      </w:r>
      <w:r w:rsidR="00240657">
        <w:rPr>
          <w:rFonts w:ascii="Bookman Old Style" w:hAnsi="Bookman Old Style"/>
          <w:color w:val="0B0A0A"/>
        </w:rPr>
        <w:t xml:space="preserve"> added that we teach evening classes on our campus, </w:t>
      </w:r>
      <w:r w:rsidR="00BF5D11">
        <w:rPr>
          <w:rFonts w:ascii="Bookman Old Style" w:hAnsi="Bookman Old Style"/>
          <w:color w:val="0B0A0A"/>
        </w:rPr>
        <w:t>and a lot of our students are on campus after hours. S</w:t>
      </w:r>
      <w:r w:rsidR="00240657">
        <w:rPr>
          <w:rFonts w:ascii="Bookman Old Style" w:hAnsi="Bookman Old Style"/>
          <w:color w:val="0B0A0A"/>
        </w:rPr>
        <w:t xml:space="preserve">tudent </w:t>
      </w:r>
      <w:r w:rsidR="00CF632B">
        <w:rPr>
          <w:rFonts w:ascii="Bookman Old Style" w:hAnsi="Bookman Old Style"/>
          <w:color w:val="0B0A0A"/>
        </w:rPr>
        <w:t>support and tech</w:t>
      </w:r>
      <w:r w:rsidR="00240657">
        <w:rPr>
          <w:rFonts w:ascii="Bookman Old Style" w:hAnsi="Bookman Old Style"/>
          <w:color w:val="0B0A0A"/>
        </w:rPr>
        <w:t>nology</w:t>
      </w:r>
      <w:r w:rsidR="00CF632B">
        <w:rPr>
          <w:rFonts w:ascii="Bookman Old Style" w:hAnsi="Bookman Old Style"/>
          <w:color w:val="0B0A0A"/>
        </w:rPr>
        <w:t xml:space="preserve"> support close at 5pm, and that is</w:t>
      </w:r>
      <w:r w:rsidR="00240657">
        <w:rPr>
          <w:rFonts w:ascii="Bookman Old Style" w:hAnsi="Bookman Old Style"/>
          <w:color w:val="0B0A0A"/>
        </w:rPr>
        <w:t xml:space="preserve"> challenging</w:t>
      </w:r>
      <w:r w:rsidR="00CF632B">
        <w:rPr>
          <w:rFonts w:ascii="Bookman Old Style" w:hAnsi="Bookman Old Style"/>
          <w:color w:val="0B0A0A"/>
        </w:rPr>
        <w:t>.</w:t>
      </w:r>
    </w:p>
    <w:p w14:paraId="54E3C461" w14:textId="36E48BC5" w:rsidR="000B50E1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Provost Fu</w:t>
      </w:r>
      <w:r w:rsidR="00240657">
        <w:rPr>
          <w:rFonts w:ascii="Bookman Old Style" w:hAnsi="Bookman Old Style"/>
          <w:color w:val="0B0A0A"/>
        </w:rPr>
        <w:t xml:space="preserve"> mentioned that this</w:t>
      </w:r>
      <w:r w:rsidR="00CF632B">
        <w:rPr>
          <w:rFonts w:ascii="Bookman Old Style" w:hAnsi="Bookman Old Style"/>
          <w:color w:val="0B0A0A"/>
        </w:rPr>
        <w:t xml:space="preserve"> was a challenge already prior to </w:t>
      </w:r>
      <w:r w:rsidR="00240657">
        <w:rPr>
          <w:rFonts w:ascii="Bookman Old Style" w:hAnsi="Bookman Old Style"/>
          <w:color w:val="0B0A0A"/>
        </w:rPr>
        <w:t>the COVID</w:t>
      </w:r>
      <w:r w:rsidR="00CF632B">
        <w:rPr>
          <w:rFonts w:ascii="Bookman Old Style" w:hAnsi="Bookman Old Style"/>
          <w:color w:val="0B0A0A"/>
        </w:rPr>
        <w:t xml:space="preserve"> pandemic.</w:t>
      </w:r>
      <w:r w:rsidR="000B50E1">
        <w:rPr>
          <w:rFonts w:ascii="Bookman Old Style" w:hAnsi="Bookman Old Style"/>
          <w:color w:val="0B0A0A"/>
        </w:rPr>
        <w:t xml:space="preserve"> </w:t>
      </w:r>
      <w:r w:rsidR="00240657">
        <w:rPr>
          <w:rFonts w:ascii="Bookman Old Style" w:hAnsi="Bookman Old Style"/>
          <w:color w:val="0B0A0A"/>
        </w:rPr>
        <w:t>This is</w:t>
      </w:r>
      <w:r w:rsidR="000B50E1">
        <w:rPr>
          <w:rFonts w:ascii="Bookman Old Style" w:hAnsi="Bookman Old Style"/>
          <w:color w:val="0B0A0A"/>
        </w:rPr>
        <w:t xml:space="preserve"> a resourcing issue.</w:t>
      </w:r>
      <w:r w:rsidR="00B3467A">
        <w:rPr>
          <w:rFonts w:ascii="Bookman Old Style" w:hAnsi="Bookman Old Style"/>
          <w:color w:val="0B0A0A"/>
        </w:rPr>
        <w:t xml:space="preserve"> We could look into </w:t>
      </w:r>
      <w:r w:rsidR="000B50E1">
        <w:rPr>
          <w:rFonts w:ascii="Bookman Old Style" w:hAnsi="Bookman Old Style"/>
          <w:color w:val="0B0A0A"/>
        </w:rPr>
        <w:t>flexible hours.</w:t>
      </w:r>
    </w:p>
    <w:p w14:paraId="6B84D405" w14:textId="61C6B58E" w:rsidR="000B50E1" w:rsidRDefault="000B50E1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2FFE9A" w14:textId="3E7384AB" w:rsidR="000B50E1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 xml:space="preserve">Senator </w:t>
      </w:r>
      <w:r w:rsidR="000B50E1" w:rsidRPr="002252B3">
        <w:rPr>
          <w:rFonts w:ascii="Bookman Old Style" w:hAnsi="Bookman Old Style"/>
          <w:b/>
          <w:bCs/>
          <w:color w:val="0B0A0A"/>
        </w:rPr>
        <w:t>De</w:t>
      </w:r>
      <w:r w:rsidRPr="002252B3">
        <w:rPr>
          <w:rFonts w:ascii="Bookman Old Style" w:hAnsi="Bookman Old Style"/>
          <w:b/>
          <w:bCs/>
          <w:color w:val="0B0A0A"/>
        </w:rPr>
        <w:t>J</w:t>
      </w:r>
      <w:r w:rsidR="000B50E1" w:rsidRPr="002252B3">
        <w:rPr>
          <w:rFonts w:ascii="Bookman Old Style" w:hAnsi="Bookman Old Style"/>
          <w:b/>
          <w:bCs/>
          <w:color w:val="0B0A0A"/>
        </w:rPr>
        <w:t>ordy</w:t>
      </w:r>
      <w:r w:rsidR="00082A3D">
        <w:rPr>
          <w:rFonts w:ascii="Bookman Old Style" w:hAnsi="Bookman Old Style"/>
          <w:color w:val="0B0A0A"/>
        </w:rPr>
        <w:t xml:space="preserve"> </w:t>
      </w:r>
      <w:r w:rsidR="00BA6AF8">
        <w:rPr>
          <w:rFonts w:ascii="Bookman Old Style" w:hAnsi="Bookman Old Style"/>
          <w:color w:val="0B0A0A"/>
        </w:rPr>
        <w:t>suggested</w:t>
      </w:r>
      <w:r w:rsidR="00082A3D">
        <w:rPr>
          <w:rFonts w:ascii="Bookman Old Style" w:hAnsi="Bookman Old Style"/>
          <w:color w:val="0B0A0A"/>
        </w:rPr>
        <w:t xml:space="preserve"> to look at </w:t>
      </w:r>
      <w:r w:rsidR="00825768">
        <w:rPr>
          <w:rFonts w:ascii="Bookman Old Style" w:hAnsi="Bookman Old Style"/>
          <w:color w:val="0B0A0A"/>
        </w:rPr>
        <w:t xml:space="preserve">the </w:t>
      </w:r>
      <w:r w:rsidR="000B50E1">
        <w:rPr>
          <w:rFonts w:ascii="Bookman Old Style" w:hAnsi="Bookman Old Style"/>
          <w:color w:val="0B0A0A"/>
        </w:rPr>
        <w:t xml:space="preserve">possibility of hiring students on campus to </w:t>
      </w:r>
      <w:r w:rsidR="005A652F">
        <w:rPr>
          <w:rFonts w:ascii="Bookman Old Style" w:hAnsi="Bookman Old Style"/>
          <w:color w:val="0B0A0A"/>
        </w:rPr>
        <w:t>ease</w:t>
      </w:r>
      <w:r w:rsidR="000B50E1">
        <w:rPr>
          <w:rFonts w:ascii="Bookman Old Style" w:hAnsi="Bookman Old Style"/>
          <w:color w:val="0B0A0A"/>
        </w:rPr>
        <w:t xml:space="preserve"> staff shortages.</w:t>
      </w:r>
      <w:r w:rsidR="005A652F">
        <w:rPr>
          <w:rFonts w:ascii="Bookman Old Style" w:hAnsi="Bookman Old Style"/>
          <w:color w:val="0B0A0A"/>
        </w:rPr>
        <w:t xml:space="preserve"> </w:t>
      </w:r>
      <w:r w:rsidR="00825768">
        <w:rPr>
          <w:rFonts w:ascii="Bookman Old Style" w:hAnsi="Bookman Old Style"/>
          <w:color w:val="0B0A0A"/>
        </w:rPr>
        <w:t>M</w:t>
      </w:r>
      <w:r w:rsidR="00082A3D">
        <w:rPr>
          <w:rFonts w:ascii="Bookman Old Style" w:hAnsi="Bookman Old Style"/>
          <w:color w:val="0B0A0A"/>
        </w:rPr>
        <w:t>ore students could be g</w:t>
      </w:r>
      <w:r w:rsidR="005A652F">
        <w:rPr>
          <w:rFonts w:ascii="Bookman Old Style" w:hAnsi="Bookman Old Style"/>
          <w:color w:val="0B0A0A"/>
        </w:rPr>
        <w:t xml:space="preserve">etting paid and </w:t>
      </w:r>
      <w:r w:rsidR="00825768">
        <w:rPr>
          <w:rFonts w:ascii="Bookman Old Style" w:hAnsi="Bookman Old Style"/>
          <w:color w:val="0B0A0A"/>
        </w:rPr>
        <w:t xml:space="preserve">could </w:t>
      </w:r>
      <w:r w:rsidR="00082A3D">
        <w:rPr>
          <w:rFonts w:ascii="Bookman Old Style" w:hAnsi="Bookman Old Style"/>
          <w:color w:val="0B0A0A"/>
        </w:rPr>
        <w:t xml:space="preserve">help increase </w:t>
      </w:r>
      <w:r w:rsidR="005A652F">
        <w:rPr>
          <w:rFonts w:ascii="Bookman Old Style" w:hAnsi="Bookman Old Style"/>
          <w:color w:val="0B0A0A"/>
        </w:rPr>
        <w:t>comfortab</w:t>
      </w:r>
      <w:r w:rsidR="00082A3D">
        <w:rPr>
          <w:rFonts w:ascii="Bookman Old Style" w:hAnsi="Bookman Old Style"/>
          <w:color w:val="0B0A0A"/>
        </w:rPr>
        <w:t>ility</w:t>
      </w:r>
      <w:r w:rsidR="005A652F">
        <w:rPr>
          <w:rFonts w:ascii="Bookman Old Style" w:hAnsi="Bookman Old Style"/>
          <w:color w:val="0B0A0A"/>
        </w:rPr>
        <w:t xml:space="preserve"> on campus. </w:t>
      </w:r>
    </w:p>
    <w:p w14:paraId="17395A68" w14:textId="74D19F6E" w:rsidR="005A652F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lastRenderedPageBreak/>
        <w:t>Provost Fu</w:t>
      </w:r>
      <w:r w:rsidR="00082A3D">
        <w:rPr>
          <w:rFonts w:ascii="Bookman Old Style" w:hAnsi="Bookman Old Style"/>
          <w:color w:val="0B0A0A"/>
        </w:rPr>
        <w:t xml:space="preserve"> respon</w:t>
      </w:r>
      <w:r w:rsidR="00486177">
        <w:rPr>
          <w:rFonts w:ascii="Bookman Old Style" w:hAnsi="Bookman Old Style"/>
          <w:color w:val="0B0A0A"/>
        </w:rPr>
        <w:t>d</w:t>
      </w:r>
      <w:r w:rsidR="00082A3D">
        <w:rPr>
          <w:rFonts w:ascii="Bookman Old Style" w:hAnsi="Bookman Old Style"/>
          <w:color w:val="0B0A0A"/>
        </w:rPr>
        <w:t xml:space="preserve">ed that </w:t>
      </w:r>
      <w:r w:rsidR="005A652F">
        <w:rPr>
          <w:rFonts w:ascii="Bookman Old Style" w:hAnsi="Bookman Old Style"/>
          <w:color w:val="0B0A0A"/>
        </w:rPr>
        <w:t xml:space="preserve">if </w:t>
      </w:r>
      <w:r w:rsidR="00082A3D">
        <w:rPr>
          <w:rFonts w:ascii="Bookman Old Style" w:hAnsi="Bookman Old Style"/>
          <w:color w:val="0B0A0A"/>
        </w:rPr>
        <w:t xml:space="preserve">there is an </w:t>
      </w:r>
      <w:r w:rsidR="005A652F">
        <w:rPr>
          <w:rFonts w:ascii="Bookman Old Style" w:hAnsi="Bookman Old Style"/>
          <w:color w:val="0B0A0A"/>
        </w:rPr>
        <w:t xml:space="preserve">operational need, </w:t>
      </w:r>
      <w:r w:rsidR="00082A3D">
        <w:rPr>
          <w:rFonts w:ascii="Bookman Old Style" w:hAnsi="Bookman Old Style"/>
          <w:color w:val="0B0A0A"/>
        </w:rPr>
        <w:t>D</w:t>
      </w:r>
      <w:r w:rsidR="005A652F">
        <w:rPr>
          <w:rFonts w:ascii="Bookman Old Style" w:hAnsi="Bookman Old Style"/>
          <w:color w:val="0B0A0A"/>
        </w:rPr>
        <w:t xml:space="preserve">eans can </w:t>
      </w:r>
      <w:r w:rsidR="00486177">
        <w:rPr>
          <w:rFonts w:ascii="Bookman Old Style" w:hAnsi="Bookman Old Style"/>
          <w:color w:val="0B0A0A"/>
        </w:rPr>
        <w:t xml:space="preserve">reach out to </w:t>
      </w:r>
      <w:r w:rsidR="00082A3D">
        <w:rPr>
          <w:rFonts w:ascii="Bookman Old Style" w:hAnsi="Bookman Old Style"/>
          <w:color w:val="0B0A0A"/>
        </w:rPr>
        <w:t>him</w:t>
      </w:r>
      <w:r w:rsidR="005A652F">
        <w:rPr>
          <w:rFonts w:ascii="Bookman Old Style" w:hAnsi="Bookman Old Style"/>
          <w:color w:val="0B0A0A"/>
        </w:rPr>
        <w:t xml:space="preserve"> </w:t>
      </w:r>
      <w:r w:rsidR="00486177">
        <w:rPr>
          <w:rFonts w:ascii="Bookman Old Style" w:hAnsi="Bookman Old Style"/>
          <w:color w:val="0B0A0A"/>
        </w:rPr>
        <w:t>to hire students</w:t>
      </w:r>
      <w:r w:rsidR="005A652F">
        <w:rPr>
          <w:rFonts w:ascii="Bookman Old Style" w:hAnsi="Bookman Old Style"/>
          <w:color w:val="0B0A0A"/>
        </w:rPr>
        <w:t>.</w:t>
      </w:r>
      <w:r w:rsidR="00763995">
        <w:rPr>
          <w:rFonts w:ascii="Bookman Old Style" w:hAnsi="Bookman Old Style"/>
          <w:color w:val="0B0A0A"/>
        </w:rPr>
        <w:t xml:space="preserve"> </w:t>
      </w:r>
      <w:r w:rsidR="00082A3D">
        <w:rPr>
          <w:rFonts w:ascii="Bookman Old Style" w:hAnsi="Bookman Old Style"/>
          <w:color w:val="0B0A0A"/>
        </w:rPr>
        <w:t>He mentioned that we</w:t>
      </w:r>
      <w:r w:rsidR="00763995">
        <w:rPr>
          <w:rFonts w:ascii="Bookman Old Style" w:hAnsi="Bookman Old Style"/>
          <w:color w:val="0B0A0A"/>
        </w:rPr>
        <w:t xml:space="preserve"> </w:t>
      </w:r>
      <w:r w:rsidR="00486177">
        <w:rPr>
          <w:rFonts w:ascii="Bookman Old Style" w:hAnsi="Bookman Old Style"/>
          <w:color w:val="0B0A0A"/>
        </w:rPr>
        <w:t xml:space="preserve">have already </w:t>
      </w:r>
      <w:r w:rsidR="00763995">
        <w:rPr>
          <w:rFonts w:ascii="Bookman Old Style" w:hAnsi="Bookman Old Style"/>
          <w:color w:val="0B0A0A"/>
        </w:rPr>
        <w:t>hired more student mentors as well.</w:t>
      </w:r>
    </w:p>
    <w:p w14:paraId="09A26051" w14:textId="3555B913" w:rsidR="00763995" w:rsidRDefault="00763995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4A9E9D7" w14:textId="63A03260" w:rsidR="00763995" w:rsidRPr="00F20E0E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20E0E">
        <w:rPr>
          <w:rFonts w:ascii="Bookman Old Style" w:hAnsi="Bookman Old Style"/>
          <w:b/>
          <w:bCs/>
          <w:color w:val="0B0A0A"/>
        </w:rPr>
        <w:t>Senator DeJordy</w:t>
      </w:r>
      <w:r w:rsidR="00A5276C" w:rsidRPr="00F20E0E">
        <w:rPr>
          <w:rFonts w:ascii="Bookman Old Style" w:hAnsi="Bookman Old Style"/>
          <w:color w:val="0B0A0A"/>
        </w:rPr>
        <w:t xml:space="preserve"> wanted to know whether</w:t>
      </w:r>
      <w:r w:rsidR="00763995" w:rsidRPr="00F20E0E">
        <w:rPr>
          <w:rFonts w:ascii="Bookman Old Style" w:hAnsi="Bookman Old Style"/>
          <w:color w:val="0B0A0A"/>
        </w:rPr>
        <w:t xml:space="preserve"> </w:t>
      </w:r>
      <w:r w:rsidR="00F20E0E" w:rsidRPr="00F20E0E">
        <w:rPr>
          <w:rFonts w:ascii="Bookman Old Style" w:hAnsi="Bookman Old Style"/>
          <w:color w:val="0B0A0A"/>
        </w:rPr>
        <w:t xml:space="preserve">new increased </w:t>
      </w:r>
      <w:r w:rsidR="00763995" w:rsidRPr="00F20E0E">
        <w:rPr>
          <w:rFonts w:ascii="Bookman Old Style" w:hAnsi="Bookman Old Style"/>
          <w:color w:val="0B0A0A"/>
        </w:rPr>
        <w:t>money</w:t>
      </w:r>
      <w:r w:rsidR="00F20E0E" w:rsidRPr="00F20E0E">
        <w:rPr>
          <w:rFonts w:ascii="Bookman Old Style" w:hAnsi="Bookman Old Style"/>
          <w:color w:val="0B0A0A"/>
        </w:rPr>
        <w:t xml:space="preserve"> we received was b</w:t>
      </w:r>
      <w:r w:rsidR="00763995" w:rsidRPr="00F20E0E">
        <w:rPr>
          <w:rFonts w:ascii="Bookman Old Style" w:hAnsi="Bookman Old Style"/>
          <w:color w:val="0B0A0A"/>
        </w:rPr>
        <w:t xml:space="preserve">ased on </w:t>
      </w:r>
      <w:r w:rsidR="00A5276C" w:rsidRPr="00F20E0E">
        <w:rPr>
          <w:rFonts w:ascii="Bookman Old Style" w:hAnsi="Bookman Old Style"/>
          <w:color w:val="0B0A0A"/>
        </w:rPr>
        <w:t xml:space="preserve">a </w:t>
      </w:r>
      <w:r w:rsidR="00763995" w:rsidRPr="00F20E0E">
        <w:rPr>
          <w:rFonts w:ascii="Bookman Old Style" w:hAnsi="Bookman Old Style"/>
          <w:color w:val="0B0A0A"/>
        </w:rPr>
        <w:t xml:space="preserve">new </w:t>
      </w:r>
      <w:r w:rsidR="00A5276C" w:rsidRPr="00F20E0E">
        <w:rPr>
          <w:rFonts w:ascii="Bookman Old Style" w:hAnsi="Bookman Old Style"/>
          <w:color w:val="0B0A0A"/>
        </w:rPr>
        <w:t xml:space="preserve">FTES </w:t>
      </w:r>
      <w:r w:rsidR="00763995" w:rsidRPr="00F20E0E">
        <w:rPr>
          <w:rFonts w:ascii="Bookman Old Style" w:hAnsi="Bookman Old Style"/>
          <w:color w:val="0B0A0A"/>
        </w:rPr>
        <w:t>target</w:t>
      </w:r>
      <w:r w:rsidR="00A5276C" w:rsidRPr="00F20E0E">
        <w:rPr>
          <w:rFonts w:ascii="Bookman Old Style" w:hAnsi="Bookman Old Style"/>
          <w:color w:val="0B0A0A"/>
        </w:rPr>
        <w:t>.</w:t>
      </w:r>
    </w:p>
    <w:p w14:paraId="34D9F28D" w14:textId="43160A70" w:rsidR="00763995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F20E0E">
        <w:rPr>
          <w:rFonts w:ascii="Bookman Old Style" w:hAnsi="Bookman Old Style"/>
          <w:b/>
          <w:bCs/>
          <w:color w:val="0B0A0A"/>
        </w:rPr>
        <w:t>Provost Fu</w:t>
      </w:r>
      <w:r w:rsidR="00A5276C" w:rsidRPr="00F20E0E">
        <w:rPr>
          <w:rFonts w:ascii="Bookman Old Style" w:hAnsi="Bookman Old Style"/>
          <w:color w:val="0B0A0A"/>
        </w:rPr>
        <w:t xml:space="preserve"> responded that</w:t>
      </w:r>
      <w:r w:rsidR="00F20E0E" w:rsidRPr="00F20E0E">
        <w:rPr>
          <w:rFonts w:ascii="Bookman Old Style" w:hAnsi="Bookman Old Style"/>
          <w:color w:val="0B0A0A"/>
        </w:rPr>
        <w:t xml:space="preserve"> part of </w:t>
      </w:r>
      <w:r w:rsidR="00BE515A">
        <w:rPr>
          <w:rFonts w:ascii="Bookman Old Style" w:hAnsi="Bookman Old Style"/>
          <w:color w:val="0B0A0A"/>
        </w:rPr>
        <w:t>our budget</w:t>
      </w:r>
      <w:r w:rsidR="00F20E0E" w:rsidRPr="00F20E0E">
        <w:rPr>
          <w:rFonts w:ascii="Bookman Old Style" w:hAnsi="Bookman Old Style"/>
          <w:color w:val="0B0A0A"/>
        </w:rPr>
        <w:t xml:space="preserve"> is State-funded money and part is tuition. </w:t>
      </w:r>
      <w:r w:rsidR="00545F0D">
        <w:rPr>
          <w:rFonts w:ascii="Bookman Old Style" w:hAnsi="Bookman Old Style"/>
          <w:color w:val="0B0A0A"/>
        </w:rPr>
        <w:t>A</w:t>
      </w:r>
      <w:r w:rsidR="00F20E0E" w:rsidRPr="00F20E0E">
        <w:rPr>
          <w:rFonts w:ascii="Bookman Old Style" w:hAnsi="Bookman Old Style"/>
          <w:color w:val="0B0A0A"/>
        </w:rPr>
        <w:t xml:space="preserve"> loss </w:t>
      </w:r>
      <w:r w:rsidR="00BE515A">
        <w:rPr>
          <w:rFonts w:ascii="Bookman Old Style" w:hAnsi="Bookman Old Style"/>
          <w:color w:val="0B0A0A"/>
        </w:rPr>
        <w:t xml:space="preserve">in budget </w:t>
      </w:r>
      <w:r w:rsidR="00F20E0E" w:rsidRPr="00F20E0E">
        <w:rPr>
          <w:rFonts w:ascii="Bookman Old Style" w:hAnsi="Bookman Old Style"/>
          <w:color w:val="0B0A0A"/>
        </w:rPr>
        <w:t xml:space="preserve">is </w:t>
      </w:r>
      <w:r w:rsidR="00BE515A">
        <w:rPr>
          <w:rFonts w:ascii="Bookman Old Style" w:hAnsi="Bookman Old Style"/>
          <w:color w:val="0B0A0A"/>
        </w:rPr>
        <w:t xml:space="preserve">related to less money from </w:t>
      </w:r>
      <w:r w:rsidR="00F20E0E" w:rsidRPr="00F20E0E">
        <w:rPr>
          <w:rFonts w:ascii="Bookman Old Style" w:hAnsi="Bookman Old Style"/>
          <w:color w:val="0B0A0A"/>
        </w:rPr>
        <w:t>student tuition</w:t>
      </w:r>
      <w:r w:rsidR="003F7913">
        <w:rPr>
          <w:rFonts w:ascii="Bookman Old Style" w:hAnsi="Bookman Old Style"/>
          <w:color w:val="0B0A0A"/>
        </w:rPr>
        <w:t xml:space="preserve"> due to lower enrollment</w:t>
      </w:r>
      <w:r w:rsidR="00F20E0E" w:rsidRPr="00F20E0E">
        <w:rPr>
          <w:rFonts w:ascii="Bookman Old Style" w:hAnsi="Bookman Old Style"/>
          <w:color w:val="0B0A0A"/>
        </w:rPr>
        <w:t>.</w:t>
      </w:r>
    </w:p>
    <w:p w14:paraId="32494528" w14:textId="77777777" w:rsidR="00F20E0E" w:rsidRDefault="00F20E0E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EDA0485" w14:textId="1A1262EE" w:rsidR="00763995" w:rsidRDefault="002252B3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A5276C">
        <w:rPr>
          <w:rFonts w:ascii="Bookman Old Style" w:hAnsi="Bookman Old Style"/>
          <w:color w:val="0B0A0A"/>
        </w:rPr>
        <w:t xml:space="preserve"> mentioned that we need to ensure that we </w:t>
      </w:r>
      <w:r w:rsidR="00763995">
        <w:rPr>
          <w:rFonts w:ascii="Bookman Old Style" w:hAnsi="Bookman Old Style"/>
          <w:color w:val="0B0A0A"/>
        </w:rPr>
        <w:t xml:space="preserve">use </w:t>
      </w:r>
      <w:r w:rsidR="00A5276C">
        <w:rPr>
          <w:rFonts w:ascii="Bookman Old Style" w:hAnsi="Bookman Old Style"/>
          <w:color w:val="0B0A0A"/>
        </w:rPr>
        <w:t>OIE</w:t>
      </w:r>
      <w:r w:rsidR="00763995">
        <w:rPr>
          <w:rFonts w:ascii="Bookman Old Style" w:hAnsi="Bookman Old Style"/>
          <w:color w:val="0B0A0A"/>
        </w:rPr>
        <w:t xml:space="preserve"> data and put money towards </w:t>
      </w:r>
      <w:r w:rsidR="00486177">
        <w:rPr>
          <w:rFonts w:ascii="Bookman Old Style" w:hAnsi="Bookman Old Style"/>
          <w:color w:val="0B0A0A"/>
        </w:rPr>
        <w:t>strategies for student success</w:t>
      </w:r>
      <w:r w:rsidR="00763995">
        <w:rPr>
          <w:rFonts w:ascii="Bookman Old Style" w:hAnsi="Bookman Old Style"/>
          <w:color w:val="0B0A0A"/>
        </w:rPr>
        <w:t xml:space="preserve"> that are working</w:t>
      </w:r>
      <w:r w:rsidR="00A5276C">
        <w:rPr>
          <w:rFonts w:ascii="Bookman Old Style" w:hAnsi="Bookman Old Style"/>
          <w:color w:val="0B0A0A"/>
        </w:rPr>
        <w:t xml:space="preserve">. Solutions to retaining students need to be </w:t>
      </w:r>
      <w:r w:rsidR="00763995">
        <w:rPr>
          <w:rFonts w:ascii="Bookman Old Style" w:hAnsi="Bookman Old Style"/>
          <w:color w:val="0B0A0A"/>
        </w:rPr>
        <w:t>data driven.</w:t>
      </w:r>
    </w:p>
    <w:p w14:paraId="2BA04DD5" w14:textId="77777777" w:rsidR="00D03BD8" w:rsidRDefault="00D03BD8" w:rsidP="008F35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22C7D000" w14:textId="6FD19C7C" w:rsidR="002B3315" w:rsidRPr="003C4803" w:rsidRDefault="002B3315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 from </w:t>
      </w:r>
      <w:r w:rsidR="00222DA1">
        <w:rPr>
          <w:rFonts w:ascii="Bookman Old Style" w:hAnsi="Bookman Old Style"/>
          <w:color w:val="0B0A0A"/>
          <w:u w:val="single"/>
        </w:rPr>
        <w:t>Interim AVP Schmidtke about request for tenure-track appointment temporary faculty member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1226A697" w14:textId="77777777" w:rsidR="00556BE1" w:rsidRDefault="00556BE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6683469F" w14:textId="646502BB" w:rsidR="002B3315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222DA1">
        <w:rPr>
          <w:rFonts w:ascii="Bookman Old Style" w:hAnsi="Bookman Old Style"/>
          <w:color w:val="0B0A0A"/>
        </w:rPr>
        <w:t xml:space="preserve"> explained that i</w:t>
      </w:r>
      <w:r w:rsidR="00B979BA">
        <w:rPr>
          <w:rFonts w:ascii="Bookman Old Style" w:hAnsi="Bookman Old Style"/>
          <w:color w:val="0B0A0A"/>
        </w:rPr>
        <w:t xml:space="preserve">n line with </w:t>
      </w:r>
      <w:r w:rsidR="00222DA1">
        <w:rPr>
          <w:rFonts w:ascii="Bookman Old Style" w:hAnsi="Bookman Old Style"/>
          <w:color w:val="0B0A0A"/>
        </w:rPr>
        <w:t xml:space="preserve">the new </w:t>
      </w:r>
      <w:r w:rsidR="00B979BA">
        <w:rPr>
          <w:rFonts w:ascii="Bookman Old Style" w:hAnsi="Bookman Old Style"/>
          <w:color w:val="0B0A0A"/>
        </w:rPr>
        <w:t xml:space="preserve">CBA, temporary faculty </w:t>
      </w:r>
      <w:r w:rsidR="00222DA1">
        <w:rPr>
          <w:rFonts w:ascii="Bookman Old Style" w:hAnsi="Bookman Old Style"/>
          <w:color w:val="0B0A0A"/>
        </w:rPr>
        <w:t xml:space="preserve">can be </w:t>
      </w:r>
      <w:r w:rsidR="00B979BA">
        <w:rPr>
          <w:rFonts w:ascii="Bookman Old Style" w:hAnsi="Bookman Old Style"/>
          <w:color w:val="0B0A0A"/>
        </w:rPr>
        <w:t xml:space="preserve">allowed to </w:t>
      </w:r>
      <w:r w:rsidR="00222DA1">
        <w:rPr>
          <w:rFonts w:ascii="Bookman Old Style" w:hAnsi="Bookman Old Style"/>
          <w:color w:val="0B0A0A"/>
        </w:rPr>
        <w:t>enter a tenure-track position on our campus</w:t>
      </w:r>
      <w:r w:rsidR="00B979BA">
        <w:rPr>
          <w:rFonts w:ascii="Bookman Old Style" w:hAnsi="Bookman Old Style"/>
          <w:color w:val="0B0A0A"/>
        </w:rPr>
        <w:t xml:space="preserve"> if </w:t>
      </w:r>
      <w:r w:rsidR="00222DA1">
        <w:rPr>
          <w:rFonts w:ascii="Bookman Old Style" w:hAnsi="Bookman Old Style"/>
          <w:color w:val="0B0A0A"/>
        </w:rPr>
        <w:t xml:space="preserve">they are </w:t>
      </w:r>
      <w:r w:rsidR="00B979BA">
        <w:rPr>
          <w:rFonts w:ascii="Bookman Old Style" w:hAnsi="Bookman Old Style"/>
          <w:color w:val="0B0A0A"/>
        </w:rPr>
        <w:t xml:space="preserve">offered </w:t>
      </w:r>
      <w:r w:rsidR="00222DA1">
        <w:rPr>
          <w:rFonts w:ascii="Bookman Old Style" w:hAnsi="Bookman Old Style"/>
          <w:color w:val="0B0A0A"/>
        </w:rPr>
        <w:t xml:space="preserve">a </w:t>
      </w:r>
      <w:r w:rsidR="00B979BA">
        <w:rPr>
          <w:rFonts w:ascii="Bookman Old Style" w:hAnsi="Bookman Old Style"/>
          <w:color w:val="0B0A0A"/>
        </w:rPr>
        <w:t xml:space="preserve">tenure-track position elsewhere. </w:t>
      </w:r>
      <w:r w:rsidR="00222DA1">
        <w:rPr>
          <w:rFonts w:ascii="Bookman Old Style" w:hAnsi="Bookman Old Style"/>
          <w:color w:val="0B0A0A"/>
        </w:rPr>
        <w:t>This n</w:t>
      </w:r>
      <w:r w:rsidR="00B979BA">
        <w:rPr>
          <w:rFonts w:ascii="Bookman Old Style" w:hAnsi="Bookman Old Style"/>
          <w:color w:val="0B0A0A"/>
        </w:rPr>
        <w:t xml:space="preserve">eeds to be approved by </w:t>
      </w:r>
      <w:r w:rsidR="00222DA1">
        <w:rPr>
          <w:rFonts w:ascii="Bookman Old Style" w:hAnsi="Bookman Old Style"/>
          <w:color w:val="0B0A0A"/>
        </w:rPr>
        <w:t xml:space="preserve">the </w:t>
      </w:r>
      <w:r w:rsidR="00B979BA">
        <w:rPr>
          <w:rFonts w:ascii="Bookman Old Style" w:hAnsi="Bookman Old Style"/>
          <w:color w:val="0B0A0A"/>
        </w:rPr>
        <w:t>department faculty</w:t>
      </w:r>
      <w:r w:rsidR="00222DA1">
        <w:rPr>
          <w:rFonts w:ascii="Bookman Old Style" w:hAnsi="Bookman Old Style"/>
          <w:color w:val="0B0A0A"/>
        </w:rPr>
        <w:t xml:space="preserve">. </w:t>
      </w:r>
    </w:p>
    <w:p w14:paraId="34D41B5E" w14:textId="53CBB49E" w:rsidR="00B979BA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 xml:space="preserve">Dr. </w:t>
      </w:r>
      <w:r w:rsidR="00B979BA" w:rsidRPr="002008D9">
        <w:rPr>
          <w:rFonts w:ascii="Bookman Old Style" w:hAnsi="Bookman Old Style"/>
          <w:b/>
          <w:bCs/>
          <w:color w:val="0B0A0A"/>
        </w:rPr>
        <w:t>Schmidtke</w:t>
      </w:r>
      <w:r w:rsidR="00222DA1">
        <w:rPr>
          <w:rFonts w:ascii="Bookman Old Style" w:hAnsi="Bookman Old Style"/>
          <w:color w:val="0B0A0A"/>
        </w:rPr>
        <w:t xml:space="preserve"> added that this can also only happen</w:t>
      </w:r>
      <w:r w:rsidR="00B979BA">
        <w:rPr>
          <w:rFonts w:ascii="Bookman Old Style" w:hAnsi="Bookman Old Style"/>
          <w:color w:val="0B0A0A"/>
        </w:rPr>
        <w:t xml:space="preserve"> if </w:t>
      </w:r>
      <w:r w:rsidR="00222DA1">
        <w:rPr>
          <w:rFonts w:ascii="Bookman Old Style" w:hAnsi="Bookman Old Style"/>
          <w:color w:val="0B0A0A"/>
        </w:rPr>
        <w:t xml:space="preserve">there is </w:t>
      </w:r>
      <w:r w:rsidR="00B979BA">
        <w:rPr>
          <w:rFonts w:ascii="Bookman Old Style" w:hAnsi="Bookman Old Style"/>
          <w:color w:val="0B0A0A"/>
        </w:rPr>
        <w:t xml:space="preserve">not currently a search for </w:t>
      </w:r>
      <w:r w:rsidR="00222DA1">
        <w:rPr>
          <w:rFonts w:ascii="Bookman Old Style" w:hAnsi="Bookman Old Style"/>
          <w:color w:val="0B0A0A"/>
        </w:rPr>
        <w:t>a tenure-track position</w:t>
      </w:r>
      <w:r w:rsidR="00B979BA">
        <w:rPr>
          <w:rFonts w:ascii="Bookman Old Style" w:hAnsi="Bookman Old Style"/>
          <w:color w:val="0B0A0A"/>
        </w:rPr>
        <w:t xml:space="preserve"> happening. </w:t>
      </w:r>
      <w:r w:rsidR="00222DA1">
        <w:rPr>
          <w:rFonts w:ascii="Bookman Old Style" w:hAnsi="Bookman Old Style"/>
          <w:color w:val="0B0A0A"/>
        </w:rPr>
        <w:t>This</w:t>
      </w:r>
      <w:r w:rsidR="007E6C76">
        <w:rPr>
          <w:rFonts w:ascii="Bookman Old Style" w:hAnsi="Bookman Old Style"/>
          <w:color w:val="0B0A0A"/>
        </w:rPr>
        <w:t xml:space="preserve"> situation</w:t>
      </w:r>
      <w:r w:rsidR="00222DA1">
        <w:rPr>
          <w:rFonts w:ascii="Bookman Old Style" w:hAnsi="Bookman Old Style"/>
          <w:color w:val="0B0A0A"/>
        </w:rPr>
        <w:t xml:space="preserve"> is now occurring in a program, not a department. There is no department faculty to form a </w:t>
      </w:r>
      <w:r w:rsidR="00B979BA">
        <w:rPr>
          <w:rFonts w:ascii="Bookman Old Style" w:hAnsi="Bookman Old Style"/>
          <w:color w:val="0B0A0A"/>
        </w:rPr>
        <w:t>committee</w:t>
      </w:r>
      <w:r w:rsidR="009A7A1D">
        <w:rPr>
          <w:rFonts w:ascii="Bookman Old Style" w:hAnsi="Bookman Old Style"/>
          <w:color w:val="0B0A0A"/>
        </w:rPr>
        <w:t xml:space="preserve"> to review this request to hire the temporary faculty member on a tenure-track position in line with the </w:t>
      </w:r>
      <w:r w:rsidR="009A7A1D" w:rsidRPr="00A1256C">
        <w:rPr>
          <w:rFonts w:ascii="Bookman Old Style" w:hAnsi="Bookman Old Style"/>
          <w:color w:val="0B0A0A"/>
        </w:rPr>
        <w:t>provision</w:t>
      </w:r>
      <w:r w:rsidR="00934FF1">
        <w:rPr>
          <w:rFonts w:ascii="Bookman Old Style" w:hAnsi="Bookman Old Style"/>
          <w:color w:val="0B0A0A"/>
        </w:rPr>
        <w:t>s</w:t>
      </w:r>
      <w:r w:rsidR="009A7A1D" w:rsidRPr="00A1256C">
        <w:rPr>
          <w:rFonts w:ascii="Bookman Old Style" w:hAnsi="Bookman Old Style"/>
          <w:color w:val="0B0A0A"/>
        </w:rPr>
        <w:t xml:space="preserve"> in the new CBA</w:t>
      </w:r>
      <w:r w:rsidR="00B979BA" w:rsidRPr="00A1256C">
        <w:rPr>
          <w:rFonts w:ascii="Bookman Old Style" w:hAnsi="Bookman Old Style"/>
          <w:color w:val="0B0A0A"/>
        </w:rPr>
        <w:t xml:space="preserve">. </w:t>
      </w:r>
      <w:r w:rsidR="00222DA1" w:rsidRPr="00A1256C">
        <w:rPr>
          <w:rFonts w:ascii="Bookman Old Style" w:hAnsi="Bookman Old Style"/>
          <w:color w:val="0B0A0A"/>
        </w:rPr>
        <w:t xml:space="preserve">Dr. Schmidtke </w:t>
      </w:r>
      <w:r w:rsidR="009A7A1D" w:rsidRPr="00A1256C">
        <w:rPr>
          <w:rFonts w:ascii="Bookman Old Style" w:hAnsi="Bookman Old Style"/>
          <w:color w:val="0B0A0A"/>
        </w:rPr>
        <w:t xml:space="preserve">has </w:t>
      </w:r>
      <w:r w:rsidR="00A1256C" w:rsidRPr="00A1256C">
        <w:rPr>
          <w:rFonts w:ascii="Bookman Old Style" w:hAnsi="Bookman Old Style"/>
          <w:color w:val="0B0A0A"/>
        </w:rPr>
        <w:t xml:space="preserve">already </w:t>
      </w:r>
      <w:r w:rsidR="009A7A1D" w:rsidRPr="00A1256C">
        <w:rPr>
          <w:rFonts w:ascii="Bookman Old Style" w:hAnsi="Bookman Old Style"/>
          <w:color w:val="0B0A0A"/>
        </w:rPr>
        <w:t xml:space="preserve">sought a </w:t>
      </w:r>
      <w:r w:rsidR="00222DA1" w:rsidRPr="00A1256C">
        <w:rPr>
          <w:rFonts w:ascii="Bookman Old Style" w:hAnsi="Bookman Old Style"/>
          <w:color w:val="0B0A0A"/>
        </w:rPr>
        <w:t xml:space="preserve">recommendation from the </w:t>
      </w:r>
      <w:r w:rsidR="009A7A1D" w:rsidRPr="00A1256C">
        <w:rPr>
          <w:rFonts w:ascii="Bookman Old Style" w:hAnsi="Bookman Old Style"/>
          <w:color w:val="0B0A0A"/>
        </w:rPr>
        <w:t xml:space="preserve">Associate </w:t>
      </w:r>
      <w:r w:rsidR="00222DA1" w:rsidRPr="00A1256C">
        <w:rPr>
          <w:rFonts w:ascii="Bookman Old Style" w:hAnsi="Bookman Old Style"/>
          <w:color w:val="0B0A0A"/>
        </w:rPr>
        <w:t xml:space="preserve">Dean </w:t>
      </w:r>
      <w:r w:rsidR="00A1256C" w:rsidRPr="00A1256C">
        <w:rPr>
          <w:rFonts w:ascii="Bookman Old Style" w:hAnsi="Bookman Old Style"/>
          <w:color w:val="0B0A0A"/>
        </w:rPr>
        <w:t>for tenure track faculty in the college to</w:t>
      </w:r>
      <w:r w:rsidR="00330E61">
        <w:rPr>
          <w:rFonts w:ascii="Bookman Old Style" w:hAnsi="Bookman Old Style"/>
          <w:color w:val="0B0A0A"/>
        </w:rPr>
        <w:t xml:space="preserve"> serve on a committee to</w:t>
      </w:r>
      <w:r w:rsidR="00A1256C" w:rsidRPr="00A1256C">
        <w:rPr>
          <w:rFonts w:ascii="Bookman Old Style" w:hAnsi="Bookman Old Style"/>
          <w:color w:val="0B0A0A"/>
        </w:rPr>
        <w:t xml:space="preserve"> make a determination </w:t>
      </w:r>
      <w:r w:rsidR="00330E61">
        <w:rPr>
          <w:rFonts w:ascii="Bookman Old Style" w:hAnsi="Bookman Old Style"/>
          <w:color w:val="0B0A0A"/>
        </w:rPr>
        <w:t xml:space="preserve">about </w:t>
      </w:r>
      <w:r w:rsidR="00A1256C" w:rsidRPr="00A1256C">
        <w:rPr>
          <w:rFonts w:ascii="Bookman Old Style" w:hAnsi="Bookman Old Style"/>
          <w:color w:val="0B0A0A"/>
        </w:rPr>
        <w:t>converting the</w:t>
      </w:r>
      <w:r w:rsidR="00330E61">
        <w:rPr>
          <w:rFonts w:ascii="Bookman Old Style" w:hAnsi="Bookman Old Style"/>
          <w:color w:val="0B0A0A"/>
        </w:rPr>
        <w:t xml:space="preserve"> temporary</w:t>
      </w:r>
      <w:r w:rsidR="00A1256C" w:rsidRPr="00A1256C">
        <w:rPr>
          <w:rFonts w:ascii="Bookman Old Style" w:hAnsi="Bookman Old Style"/>
          <w:color w:val="0B0A0A"/>
        </w:rPr>
        <w:t xml:space="preserve"> faculty </w:t>
      </w:r>
      <w:r w:rsidR="00330E61">
        <w:rPr>
          <w:rFonts w:ascii="Bookman Old Style" w:hAnsi="Bookman Old Style"/>
          <w:color w:val="0B0A0A"/>
        </w:rPr>
        <w:t>position</w:t>
      </w:r>
      <w:r w:rsidR="00A1256C" w:rsidRPr="00A1256C">
        <w:rPr>
          <w:rFonts w:ascii="Bookman Old Style" w:hAnsi="Bookman Old Style"/>
          <w:color w:val="0B0A0A"/>
        </w:rPr>
        <w:t xml:space="preserve"> into a tenure track position, </w:t>
      </w:r>
      <w:r w:rsidR="00222DA1" w:rsidRPr="00A1256C">
        <w:rPr>
          <w:rFonts w:ascii="Bookman Old Style" w:hAnsi="Bookman Old Style"/>
          <w:color w:val="0B0A0A"/>
        </w:rPr>
        <w:t xml:space="preserve">but it is unclear who would </w:t>
      </w:r>
      <w:r w:rsidR="00B979BA" w:rsidRPr="00A1256C">
        <w:rPr>
          <w:rFonts w:ascii="Bookman Old Style" w:hAnsi="Bookman Old Style"/>
          <w:color w:val="0B0A0A"/>
        </w:rPr>
        <w:t xml:space="preserve">vote </w:t>
      </w:r>
      <w:r w:rsidR="008C5FC1">
        <w:rPr>
          <w:rFonts w:ascii="Bookman Old Style" w:hAnsi="Bookman Old Style"/>
          <w:color w:val="0B0A0A"/>
        </w:rPr>
        <w:t>to approve</w:t>
      </w:r>
      <w:r w:rsidR="00A1256C" w:rsidRPr="00A1256C">
        <w:rPr>
          <w:rFonts w:ascii="Bookman Old Style" w:hAnsi="Bookman Old Style"/>
          <w:color w:val="0B0A0A"/>
        </w:rPr>
        <w:t xml:space="preserve"> </w:t>
      </w:r>
      <w:r w:rsidR="00B979BA" w:rsidRPr="00A1256C">
        <w:rPr>
          <w:rFonts w:ascii="Bookman Old Style" w:hAnsi="Bookman Old Style"/>
          <w:color w:val="0B0A0A"/>
        </w:rPr>
        <w:t>that committee</w:t>
      </w:r>
      <w:r w:rsidR="00A1256C">
        <w:rPr>
          <w:rFonts w:ascii="Bookman Old Style" w:hAnsi="Bookman Old Style"/>
          <w:color w:val="0B0A0A"/>
        </w:rPr>
        <w:t xml:space="preserve">. Rather than asking for a college wide vote, </w:t>
      </w:r>
      <w:r w:rsidR="008C5FC1">
        <w:rPr>
          <w:rFonts w:ascii="Bookman Old Style" w:hAnsi="Bookman Old Style"/>
          <w:color w:val="0B0A0A"/>
        </w:rPr>
        <w:t>d</w:t>
      </w:r>
      <w:r w:rsidR="008C5FC1" w:rsidRPr="00A1256C">
        <w:rPr>
          <w:rFonts w:ascii="Bookman Old Style" w:hAnsi="Bookman Old Style"/>
          <w:color w:val="0B0A0A"/>
        </w:rPr>
        <w:t xml:space="preserve">r. Schmidtke </w:t>
      </w:r>
      <w:r w:rsidR="00A1256C">
        <w:rPr>
          <w:rFonts w:ascii="Bookman Old Style" w:hAnsi="Bookman Old Style"/>
          <w:color w:val="0B0A0A"/>
        </w:rPr>
        <w:t xml:space="preserve">proposes to </w:t>
      </w:r>
      <w:r w:rsidR="00B979BA" w:rsidRPr="00A1256C">
        <w:rPr>
          <w:rFonts w:ascii="Bookman Old Style" w:hAnsi="Bookman Old Style"/>
          <w:color w:val="0B0A0A"/>
        </w:rPr>
        <w:t xml:space="preserve">send </w:t>
      </w:r>
      <w:r w:rsidR="00222DA1" w:rsidRPr="00A1256C">
        <w:rPr>
          <w:rFonts w:ascii="Bookman Old Style" w:hAnsi="Bookman Old Style"/>
          <w:color w:val="0B0A0A"/>
        </w:rPr>
        <w:t xml:space="preserve">this </w:t>
      </w:r>
      <w:r w:rsidR="00B979BA" w:rsidRPr="00A1256C">
        <w:rPr>
          <w:rFonts w:ascii="Bookman Old Style" w:hAnsi="Bookman Old Style"/>
          <w:color w:val="0B0A0A"/>
        </w:rPr>
        <w:t>to</w:t>
      </w:r>
      <w:r w:rsidR="00222DA1" w:rsidRPr="00A1256C">
        <w:rPr>
          <w:rFonts w:ascii="Bookman Old Style" w:hAnsi="Bookman Old Style"/>
          <w:color w:val="0B0A0A"/>
        </w:rPr>
        <w:t xml:space="preserve"> the</w:t>
      </w:r>
      <w:r w:rsidR="00B979BA" w:rsidRPr="00A1256C">
        <w:rPr>
          <w:rFonts w:ascii="Bookman Old Style" w:hAnsi="Bookman Old Style"/>
          <w:color w:val="0B0A0A"/>
        </w:rPr>
        <w:t xml:space="preserve"> </w:t>
      </w:r>
      <w:r w:rsidR="00245414">
        <w:rPr>
          <w:rFonts w:ascii="Bookman Old Style" w:hAnsi="Bookman Old Style"/>
          <w:color w:val="0B0A0A"/>
        </w:rPr>
        <w:t>E</w:t>
      </w:r>
      <w:r w:rsidR="00B979BA" w:rsidRPr="00A1256C">
        <w:rPr>
          <w:rFonts w:ascii="Bookman Old Style" w:hAnsi="Bookman Old Style"/>
          <w:color w:val="0B0A0A"/>
        </w:rPr>
        <w:t xml:space="preserve">lections and </w:t>
      </w:r>
      <w:r w:rsidR="00245414">
        <w:rPr>
          <w:rFonts w:ascii="Bookman Old Style" w:hAnsi="Bookman Old Style"/>
          <w:color w:val="0B0A0A"/>
        </w:rPr>
        <w:t>N</w:t>
      </w:r>
      <w:r w:rsidR="00B979BA" w:rsidRPr="00A1256C">
        <w:rPr>
          <w:rFonts w:ascii="Bookman Old Style" w:hAnsi="Bookman Old Style"/>
          <w:color w:val="0B0A0A"/>
        </w:rPr>
        <w:t>ominations</w:t>
      </w:r>
      <w:r w:rsidR="00222DA1" w:rsidRPr="00A1256C">
        <w:rPr>
          <w:rFonts w:ascii="Bookman Old Style" w:hAnsi="Bookman Old Style"/>
          <w:color w:val="0B0A0A"/>
        </w:rPr>
        <w:t xml:space="preserve"> </w:t>
      </w:r>
      <w:r w:rsidR="00245414">
        <w:rPr>
          <w:rFonts w:ascii="Bookman Old Style" w:hAnsi="Bookman Old Style"/>
          <w:color w:val="0B0A0A"/>
        </w:rPr>
        <w:t>C</w:t>
      </w:r>
      <w:r w:rsidR="00222DA1" w:rsidRPr="00A1256C">
        <w:rPr>
          <w:rFonts w:ascii="Bookman Old Style" w:hAnsi="Bookman Old Style"/>
          <w:color w:val="0B0A0A"/>
        </w:rPr>
        <w:t>ommittee</w:t>
      </w:r>
      <w:r w:rsidR="00B979BA" w:rsidRPr="00A1256C">
        <w:rPr>
          <w:rFonts w:ascii="Bookman Old Style" w:hAnsi="Bookman Old Style"/>
          <w:color w:val="0B0A0A"/>
        </w:rPr>
        <w:t xml:space="preserve"> to approve </w:t>
      </w:r>
      <w:r w:rsidR="00222DA1" w:rsidRPr="00A1256C">
        <w:rPr>
          <w:rFonts w:ascii="Bookman Old Style" w:hAnsi="Bookman Old Style"/>
          <w:color w:val="0B0A0A"/>
        </w:rPr>
        <w:t>the committee</w:t>
      </w:r>
      <w:r w:rsidR="00A1256C">
        <w:rPr>
          <w:rFonts w:ascii="Bookman Old Style" w:hAnsi="Bookman Old Style"/>
          <w:color w:val="0B0A0A"/>
        </w:rPr>
        <w:t>, to ensure that faculty have a voice in this</w:t>
      </w:r>
      <w:r w:rsidR="00222DA1" w:rsidRPr="00A1256C">
        <w:rPr>
          <w:rFonts w:ascii="Bookman Old Style" w:hAnsi="Bookman Old Style"/>
          <w:color w:val="0B0A0A"/>
        </w:rPr>
        <w:t>.</w:t>
      </w:r>
      <w:r w:rsidR="00222DA1">
        <w:rPr>
          <w:rFonts w:ascii="Bookman Old Style" w:hAnsi="Bookman Old Style"/>
          <w:color w:val="0B0A0A"/>
        </w:rPr>
        <w:t xml:space="preserve"> </w:t>
      </w:r>
    </w:p>
    <w:p w14:paraId="2A5DCD9E" w14:textId="1387CF57" w:rsidR="008E714C" w:rsidRDefault="008E714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6B7782C" w14:textId="6DB10599" w:rsidR="008E714C" w:rsidRDefault="00222DA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2DA1">
        <w:rPr>
          <w:rFonts w:ascii="Bookman Old Style" w:hAnsi="Bookman Old Style"/>
          <w:color w:val="0B0A0A"/>
        </w:rPr>
        <w:t>[</w:t>
      </w:r>
      <w:r w:rsidR="002252B3" w:rsidRPr="002252B3">
        <w:rPr>
          <w:rFonts w:ascii="Bookman Old Style" w:hAnsi="Bookman Old Style"/>
          <w:b/>
          <w:bCs/>
          <w:color w:val="0B0A0A"/>
        </w:rPr>
        <w:t>Provost Fu</w:t>
      </w:r>
      <w:r w:rsidR="002252B3">
        <w:rPr>
          <w:rFonts w:ascii="Bookman Old Style" w:hAnsi="Bookman Old Style"/>
          <w:color w:val="0B0A0A"/>
        </w:rPr>
        <w:t xml:space="preserve"> </w:t>
      </w:r>
      <w:r w:rsidR="008E714C">
        <w:rPr>
          <w:rFonts w:ascii="Bookman Old Style" w:hAnsi="Bookman Old Style"/>
          <w:color w:val="0B0A0A"/>
        </w:rPr>
        <w:t xml:space="preserve">had to leave </w:t>
      </w:r>
      <w:r w:rsidR="002252B3">
        <w:rPr>
          <w:rFonts w:ascii="Bookman Old Style" w:hAnsi="Bookman Old Style"/>
          <w:color w:val="0B0A0A"/>
        </w:rPr>
        <w:t>at this point in the discussion.</w:t>
      </w:r>
      <w:r>
        <w:rPr>
          <w:rFonts w:ascii="Bookman Old Style" w:hAnsi="Bookman Old Style"/>
          <w:color w:val="0B0A0A"/>
        </w:rPr>
        <w:t>]</w:t>
      </w:r>
    </w:p>
    <w:p w14:paraId="5550B049" w14:textId="576D32A3" w:rsidR="008E714C" w:rsidRDefault="008E714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8EAC645" w14:textId="369568F2" w:rsidR="00E437D1" w:rsidRDefault="00556BE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Members of the executive committee expressed various concerns over the fact that this </w:t>
      </w:r>
      <w:r w:rsidR="007E6C76">
        <w:rPr>
          <w:rFonts w:ascii="Bookman Old Style" w:hAnsi="Bookman Old Style"/>
          <w:color w:val="0B0A0A"/>
        </w:rPr>
        <w:t>program</w:t>
      </w:r>
      <w:r>
        <w:rPr>
          <w:rFonts w:ascii="Bookman Old Style" w:hAnsi="Bookman Old Style"/>
          <w:color w:val="0B0A0A"/>
        </w:rPr>
        <w:t xml:space="preserve"> is </w:t>
      </w:r>
      <w:r w:rsidR="007E6C76">
        <w:rPr>
          <w:rFonts w:ascii="Bookman Old Style" w:hAnsi="Bookman Old Style"/>
          <w:color w:val="0B0A0A"/>
        </w:rPr>
        <w:t xml:space="preserve">not </w:t>
      </w:r>
      <w:r>
        <w:rPr>
          <w:rFonts w:ascii="Bookman Old Style" w:hAnsi="Bookman Old Style"/>
          <w:color w:val="0B0A0A"/>
        </w:rPr>
        <w:t>assigned to a particular department. Who</w:t>
      </w:r>
      <w:r w:rsidRPr="00556BE1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does the scheduling for that program, who does mentoring for faculty in the program (</w:t>
      </w:r>
      <w:r w:rsidR="002008D9" w:rsidRPr="002008D9">
        <w:rPr>
          <w:rFonts w:ascii="Bookman Old Style" w:hAnsi="Bookman Old Style"/>
          <w:b/>
          <w:bCs/>
          <w:color w:val="0B0A0A"/>
        </w:rPr>
        <w:t xml:space="preserve">Senator </w:t>
      </w:r>
      <w:r w:rsidR="00E437D1" w:rsidRPr="002008D9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>); what structure is the program associated with (</w:t>
      </w:r>
      <w:r w:rsidR="002252B3" w:rsidRPr="002252B3">
        <w:rPr>
          <w:rFonts w:ascii="Bookman Old Style" w:hAnsi="Bookman Old Style"/>
          <w:b/>
          <w:bCs/>
          <w:color w:val="0B0A0A"/>
        </w:rPr>
        <w:t>Senator Miele</w:t>
      </w:r>
      <w:r w:rsidRPr="00556BE1">
        <w:rPr>
          <w:rFonts w:ascii="Bookman Old Style" w:hAnsi="Bookman Old Style"/>
          <w:color w:val="0B0A0A"/>
        </w:rPr>
        <w:t>)</w:t>
      </w:r>
      <w:r>
        <w:rPr>
          <w:rFonts w:ascii="Bookman Old Style" w:hAnsi="Bookman Old Style"/>
          <w:color w:val="0B0A0A"/>
        </w:rPr>
        <w:t>; are there other programs that do not have a department (</w:t>
      </w:r>
      <w:r w:rsidR="002252B3" w:rsidRPr="0001713A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color w:val="0B0A0A"/>
        </w:rPr>
        <w:t>)</w:t>
      </w:r>
      <w:r w:rsidR="007E6C76">
        <w:rPr>
          <w:rFonts w:ascii="Bookman Old Style" w:hAnsi="Bookman Old Style"/>
          <w:color w:val="0B0A0A"/>
        </w:rPr>
        <w:t>?</w:t>
      </w:r>
    </w:p>
    <w:p w14:paraId="3A0AEF68" w14:textId="4CA3F348" w:rsidR="00E437D1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lastRenderedPageBreak/>
        <w:t>Dr. Schmidtke</w:t>
      </w:r>
      <w:r w:rsidR="00561F6A">
        <w:rPr>
          <w:rFonts w:ascii="Bookman Old Style" w:hAnsi="Bookman Old Style"/>
          <w:color w:val="0B0A0A"/>
        </w:rPr>
        <w:t xml:space="preserve"> responded that</w:t>
      </w:r>
      <w:r w:rsidR="00556BE1">
        <w:rPr>
          <w:rFonts w:ascii="Bookman Old Style" w:hAnsi="Bookman Old Style"/>
          <w:color w:val="0B0A0A"/>
        </w:rPr>
        <w:t xml:space="preserve"> scheduling is probably done by the program coordinator and that </w:t>
      </w:r>
      <w:r w:rsidR="00561F6A">
        <w:rPr>
          <w:rFonts w:ascii="Bookman Old Style" w:hAnsi="Bookman Old Style"/>
          <w:color w:val="0B0A0A"/>
        </w:rPr>
        <w:t xml:space="preserve">there is </w:t>
      </w:r>
      <w:r w:rsidR="00E437D1">
        <w:rPr>
          <w:rFonts w:ascii="Bookman Old Style" w:hAnsi="Bookman Old Style"/>
          <w:color w:val="0B0A0A"/>
        </w:rPr>
        <w:t xml:space="preserve">a handful of programs </w:t>
      </w:r>
      <w:r w:rsidR="00561F6A">
        <w:rPr>
          <w:rFonts w:ascii="Bookman Old Style" w:hAnsi="Bookman Old Style"/>
          <w:color w:val="0B0A0A"/>
        </w:rPr>
        <w:t xml:space="preserve">that </w:t>
      </w:r>
      <w:r w:rsidR="00E437D1">
        <w:rPr>
          <w:rFonts w:ascii="Bookman Old Style" w:hAnsi="Bookman Old Style"/>
          <w:color w:val="0B0A0A"/>
        </w:rPr>
        <w:t xml:space="preserve">do not have </w:t>
      </w:r>
      <w:r w:rsidR="00561F6A">
        <w:rPr>
          <w:rFonts w:ascii="Bookman Old Style" w:hAnsi="Bookman Old Style"/>
          <w:color w:val="0B0A0A"/>
        </w:rPr>
        <w:t xml:space="preserve">a </w:t>
      </w:r>
      <w:r w:rsidR="00E437D1">
        <w:rPr>
          <w:rFonts w:ascii="Bookman Old Style" w:hAnsi="Bookman Old Style"/>
          <w:color w:val="0B0A0A"/>
        </w:rPr>
        <w:t>dep</w:t>
      </w:r>
      <w:r w:rsidR="00561F6A">
        <w:rPr>
          <w:rFonts w:ascii="Bookman Old Style" w:hAnsi="Bookman Old Style"/>
          <w:color w:val="0B0A0A"/>
        </w:rPr>
        <w:t>artment</w:t>
      </w:r>
      <w:r w:rsidR="00E437D1">
        <w:rPr>
          <w:rFonts w:ascii="Bookman Old Style" w:hAnsi="Bookman Old Style"/>
          <w:color w:val="0B0A0A"/>
        </w:rPr>
        <w:t xml:space="preserve"> home.</w:t>
      </w:r>
    </w:p>
    <w:p w14:paraId="0322CD50" w14:textId="56C7944B" w:rsidR="00E437D1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561F6A">
        <w:rPr>
          <w:rFonts w:ascii="Bookman Old Style" w:hAnsi="Bookman Old Style"/>
          <w:color w:val="0B0A0A"/>
        </w:rPr>
        <w:t xml:space="preserve"> asked whether there are</w:t>
      </w:r>
      <w:r w:rsidR="004045C3">
        <w:rPr>
          <w:rFonts w:ascii="Bookman Old Style" w:hAnsi="Bookman Old Style"/>
          <w:color w:val="0B0A0A"/>
        </w:rPr>
        <w:t xml:space="preserve"> also</w:t>
      </w:r>
      <w:r w:rsidR="00E437D1">
        <w:rPr>
          <w:rFonts w:ascii="Bookman Old Style" w:hAnsi="Bookman Old Style"/>
          <w:color w:val="0B0A0A"/>
        </w:rPr>
        <w:t xml:space="preserve"> </w:t>
      </w:r>
      <w:r w:rsidR="00561F6A">
        <w:rPr>
          <w:rFonts w:ascii="Bookman Old Style" w:hAnsi="Bookman Old Style"/>
          <w:color w:val="0B0A0A"/>
        </w:rPr>
        <w:t>tenure track</w:t>
      </w:r>
      <w:r w:rsidR="00E437D1">
        <w:rPr>
          <w:rFonts w:ascii="Bookman Old Style" w:hAnsi="Bookman Old Style"/>
          <w:color w:val="0B0A0A"/>
        </w:rPr>
        <w:t xml:space="preserve"> fac</w:t>
      </w:r>
      <w:r w:rsidR="00561F6A">
        <w:rPr>
          <w:rFonts w:ascii="Bookman Old Style" w:hAnsi="Bookman Old Style"/>
          <w:color w:val="0B0A0A"/>
        </w:rPr>
        <w:t xml:space="preserve">ulty that are not affiliated with a specific </w:t>
      </w:r>
      <w:r w:rsidR="00E437D1">
        <w:rPr>
          <w:rFonts w:ascii="Bookman Old Style" w:hAnsi="Bookman Old Style"/>
          <w:color w:val="0B0A0A"/>
        </w:rPr>
        <w:t>dep</w:t>
      </w:r>
      <w:r w:rsidR="00561F6A">
        <w:rPr>
          <w:rFonts w:ascii="Bookman Old Style" w:hAnsi="Bookman Old Style"/>
          <w:color w:val="0B0A0A"/>
        </w:rPr>
        <w:t>artment.</w:t>
      </w:r>
    </w:p>
    <w:p w14:paraId="28515EDD" w14:textId="21548BE6" w:rsidR="00E437D1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 xml:space="preserve">Dean </w:t>
      </w:r>
      <w:r w:rsidR="00E437D1" w:rsidRPr="002008D9">
        <w:rPr>
          <w:rFonts w:ascii="Bookman Old Style" w:hAnsi="Bookman Old Style"/>
          <w:b/>
          <w:bCs/>
          <w:color w:val="0B0A0A"/>
        </w:rPr>
        <w:t>Muscat</w:t>
      </w:r>
      <w:r w:rsidR="00561F6A">
        <w:rPr>
          <w:rFonts w:ascii="Bookman Old Style" w:hAnsi="Bookman Old Style"/>
          <w:color w:val="0B0A0A"/>
        </w:rPr>
        <w:t xml:space="preserve"> added that </w:t>
      </w:r>
      <w:r w:rsidR="00E437D1">
        <w:rPr>
          <w:rFonts w:ascii="Bookman Old Style" w:hAnsi="Bookman Old Style"/>
          <w:color w:val="0B0A0A"/>
        </w:rPr>
        <w:t>interdisc</w:t>
      </w:r>
      <w:r w:rsidR="00561F6A">
        <w:rPr>
          <w:rFonts w:ascii="Bookman Old Style" w:hAnsi="Bookman Old Style"/>
          <w:color w:val="0B0A0A"/>
        </w:rPr>
        <w:t>iplinary</w:t>
      </w:r>
      <w:r w:rsidR="00E437D1">
        <w:rPr>
          <w:rFonts w:ascii="Bookman Old Style" w:hAnsi="Bookman Old Style"/>
          <w:color w:val="0B0A0A"/>
        </w:rPr>
        <w:t xml:space="preserve"> studies </w:t>
      </w:r>
      <w:r w:rsidR="00561F6A">
        <w:rPr>
          <w:rFonts w:ascii="Bookman Old Style" w:hAnsi="Bookman Old Style"/>
          <w:color w:val="0B0A0A"/>
        </w:rPr>
        <w:t xml:space="preserve">are </w:t>
      </w:r>
      <w:r w:rsidR="00E437D1">
        <w:rPr>
          <w:rFonts w:ascii="Bookman Old Style" w:hAnsi="Bookman Old Style"/>
          <w:color w:val="0B0A0A"/>
        </w:rPr>
        <w:t xml:space="preserve">not affiliated with </w:t>
      </w:r>
      <w:r w:rsidR="00561F6A">
        <w:rPr>
          <w:rFonts w:ascii="Bookman Old Style" w:hAnsi="Bookman Old Style"/>
          <w:color w:val="0B0A0A"/>
        </w:rPr>
        <w:t xml:space="preserve">a specific </w:t>
      </w:r>
      <w:r w:rsidR="00E437D1">
        <w:rPr>
          <w:rFonts w:ascii="Bookman Old Style" w:hAnsi="Bookman Old Style"/>
          <w:color w:val="0B0A0A"/>
        </w:rPr>
        <w:t>dep</w:t>
      </w:r>
      <w:r w:rsidR="00561F6A">
        <w:rPr>
          <w:rFonts w:ascii="Bookman Old Style" w:hAnsi="Bookman Old Style"/>
          <w:color w:val="0B0A0A"/>
        </w:rPr>
        <w:t>artment</w:t>
      </w:r>
      <w:r w:rsidR="00E437D1">
        <w:rPr>
          <w:rFonts w:ascii="Bookman Old Style" w:hAnsi="Bookman Old Style"/>
          <w:color w:val="0B0A0A"/>
        </w:rPr>
        <w:t xml:space="preserve"> but </w:t>
      </w:r>
      <w:r w:rsidR="00561F6A">
        <w:rPr>
          <w:rFonts w:ascii="Bookman Old Style" w:hAnsi="Bookman Old Style"/>
          <w:color w:val="0B0A0A"/>
        </w:rPr>
        <w:t xml:space="preserve">that </w:t>
      </w:r>
      <w:r w:rsidR="00E437D1">
        <w:rPr>
          <w:rFonts w:ascii="Bookman Old Style" w:hAnsi="Bookman Old Style"/>
          <w:color w:val="0B0A0A"/>
        </w:rPr>
        <w:t>fac</w:t>
      </w:r>
      <w:r w:rsidR="00561F6A">
        <w:rPr>
          <w:rFonts w:ascii="Bookman Old Style" w:hAnsi="Bookman Old Style"/>
          <w:color w:val="0B0A0A"/>
        </w:rPr>
        <w:t>ulty</w:t>
      </w:r>
      <w:r w:rsidR="00E437D1">
        <w:rPr>
          <w:rFonts w:ascii="Bookman Old Style" w:hAnsi="Bookman Old Style"/>
          <w:color w:val="0B0A0A"/>
        </w:rPr>
        <w:t xml:space="preserve"> from other departments teach in it.</w:t>
      </w:r>
    </w:p>
    <w:p w14:paraId="52D01CFD" w14:textId="306B8E8A" w:rsidR="00E437D1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561F6A">
        <w:rPr>
          <w:rFonts w:ascii="Bookman Old Style" w:hAnsi="Bookman Old Style"/>
          <w:color w:val="0B0A0A"/>
        </w:rPr>
        <w:t xml:space="preserve"> responded that we </w:t>
      </w:r>
      <w:r w:rsidR="00E437D1">
        <w:rPr>
          <w:rFonts w:ascii="Bookman Old Style" w:hAnsi="Bookman Old Style"/>
          <w:color w:val="0B0A0A"/>
        </w:rPr>
        <w:t>would need to find</w:t>
      </w:r>
      <w:r w:rsidR="00561F6A">
        <w:rPr>
          <w:rFonts w:ascii="Bookman Old Style" w:hAnsi="Bookman Old Style"/>
          <w:color w:val="0B0A0A"/>
        </w:rPr>
        <w:t xml:space="preserve"> a</w:t>
      </w:r>
      <w:r w:rsidR="00E437D1">
        <w:rPr>
          <w:rFonts w:ascii="Bookman Old Style" w:hAnsi="Bookman Old Style"/>
          <w:color w:val="0B0A0A"/>
        </w:rPr>
        <w:t xml:space="preserve"> dep</w:t>
      </w:r>
      <w:r w:rsidR="00561F6A">
        <w:rPr>
          <w:rFonts w:ascii="Bookman Old Style" w:hAnsi="Bookman Old Style"/>
          <w:color w:val="0B0A0A"/>
        </w:rPr>
        <w:t>artment</w:t>
      </w:r>
      <w:r w:rsidR="00E437D1">
        <w:rPr>
          <w:rFonts w:ascii="Bookman Old Style" w:hAnsi="Bookman Old Style"/>
          <w:color w:val="0B0A0A"/>
        </w:rPr>
        <w:t xml:space="preserve"> home for this </w:t>
      </w:r>
      <w:r w:rsidR="00561F6A">
        <w:rPr>
          <w:rFonts w:ascii="Bookman Old Style" w:hAnsi="Bookman Old Style"/>
          <w:color w:val="0B0A0A"/>
        </w:rPr>
        <w:t>new tenure track position and that this</w:t>
      </w:r>
      <w:r w:rsidR="00E437D1">
        <w:rPr>
          <w:rFonts w:ascii="Bookman Old Style" w:hAnsi="Bookman Old Style"/>
          <w:color w:val="0B0A0A"/>
        </w:rPr>
        <w:t xml:space="preserve"> is an urgent issue.</w:t>
      </w:r>
    </w:p>
    <w:p w14:paraId="2867D18A" w14:textId="5C0023F5" w:rsidR="003D6298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561F6A">
        <w:rPr>
          <w:rFonts w:ascii="Bookman Old Style" w:hAnsi="Bookman Old Style"/>
          <w:color w:val="0B0A0A"/>
        </w:rPr>
        <w:t xml:space="preserve"> </w:t>
      </w:r>
      <w:r w:rsidR="00556BE1">
        <w:rPr>
          <w:rFonts w:ascii="Bookman Old Style" w:hAnsi="Bookman Old Style"/>
          <w:color w:val="0B0A0A"/>
        </w:rPr>
        <w:t>expressed concerns about</w:t>
      </w:r>
      <w:r w:rsidR="00561F6A">
        <w:rPr>
          <w:rFonts w:ascii="Bookman Old Style" w:hAnsi="Bookman Old Style"/>
          <w:color w:val="0B0A0A"/>
        </w:rPr>
        <w:t xml:space="preserve"> </w:t>
      </w:r>
      <w:r w:rsidR="003D6298">
        <w:rPr>
          <w:rFonts w:ascii="Bookman Old Style" w:hAnsi="Bookman Old Style"/>
          <w:color w:val="0B0A0A"/>
        </w:rPr>
        <w:t xml:space="preserve">a process </w:t>
      </w:r>
      <w:r w:rsidR="00556BE1">
        <w:rPr>
          <w:rFonts w:ascii="Bookman Old Style" w:hAnsi="Bookman Old Style"/>
          <w:color w:val="0B0A0A"/>
        </w:rPr>
        <w:t>that would</w:t>
      </w:r>
      <w:r w:rsidR="003D6298">
        <w:rPr>
          <w:rFonts w:ascii="Bookman Old Style" w:hAnsi="Bookman Old Style"/>
          <w:color w:val="0B0A0A"/>
        </w:rPr>
        <w:t xml:space="preserve"> pull </w:t>
      </w:r>
      <w:r w:rsidR="00556BE1">
        <w:rPr>
          <w:rFonts w:ascii="Bookman Old Style" w:hAnsi="Bookman Old Style"/>
          <w:color w:val="0B0A0A"/>
        </w:rPr>
        <w:t xml:space="preserve">in </w:t>
      </w:r>
      <w:r w:rsidR="004045C3">
        <w:rPr>
          <w:rFonts w:ascii="Bookman Old Style" w:hAnsi="Bookman Old Style"/>
          <w:color w:val="0B0A0A"/>
        </w:rPr>
        <w:t xml:space="preserve">a </w:t>
      </w:r>
      <w:r w:rsidR="003D6298">
        <w:rPr>
          <w:rFonts w:ascii="Bookman Old Style" w:hAnsi="Bookman Old Style"/>
          <w:color w:val="0B0A0A"/>
        </w:rPr>
        <w:t xml:space="preserve">new </w:t>
      </w:r>
      <w:r w:rsidR="00561F6A">
        <w:rPr>
          <w:rFonts w:ascii="Bookman Old Style" w:hAnsi="Bookman Old Style"/>
          <w:color w:val="0B0A0A"/>
        </w:rPr>
        <w:t>tenure track</w:t>
      </w:r>
      <w:r w:rsidR="00556BE1">
        <w:rPr>
          <w:rFonts w:ascii="Bookman Old Style" w:hAnsi="Bookman Old Style"/>
          <w:color w:val="0B0A0A"/>
        </w:rPr>
        <w:t xml:space="preserve"> faculty</w:t>
      </w:r>
      <w:r w:rsidR="003D6298">
        <w:rPr>
          <w:rFonts w:ascii="Bookman Old Style" w:hAnsi="Bookman Old Style"/>
          <w:color w:val="0B0A0A"/>
        </w:rPr>
        <w:t xml:space="preserve"> </w:t>
      </w:r>
      <w:r w:rsidR="00561F6A">
        <w:rPr>
          <w:rFonts w:ascii="Bookman Old Style" w:hAnsi="Bookman Old Style"/>
          <w:color w:val="0B0A0A"/>
        </w:rPr>
        <w:t>o</w:t>
      </w:r>
      <w:r w:rsidR="003D6298">
        <w:rPr>
          <w:rFonts w:ascii="Bookman Old Style" w:hAnsi="Bookman Old Style"/>
          <w:color w:val="0B0A0A"/>
        </w:rPr>
        <w:t>n campus without</w:t>
      </w:r>
      <w:r w:rsidR="00561F6A">
        <w:rPr>
          <w:rFonts w:ascii="Bookman Old Style" w:hAnsi="Bookman Old Style"/>
          <w:color w:val="0B0A0A"/>
        </w:rPr>
        <w:t xml:space="preserve"> there being a</w:t>
      </w:r>
      <w:r w:rsidR="003D6298">
        <w:rPr>
          <w:rFonts w:ascii="Bookman Old Style" w:hAnsi="Bookman Old Style"/>
          <w:color w:val="0B0A0A"/>
        </w:rPr>
        <w:t xml:space="preserve"> clear structure on who would review</w:t>
      </w:r>
      <w:r w:rsidR="00561F6A">
        <w:rPr>
          <w:rFonts w:ascii="Bookman Old Style" w:hAnsi="Bookman Old Style"/>
          <w:color w:val="0B0A0A"/>
        </w:rPr>
        <w:t xml:space="preserve"> the</w:t>
      </w:r>
      <w:r w:rsidR="00556BE1">
        <w:rPr>
          <w:rFonts w:ascii="Bookman Old Style" w:hAnsi="Bookman Old Style"/>
          <w:color w:val="0B0A0A"/>
        </w:rPr>
        <w:t>ir</w:t>
      </w:r>
      <w:r w:rsidR="003D6298">
        <w:rPr>
          <w:rFonts w:ascii="Bookman Old Style" w:hAnsi="Bookman Old Style"/>
          <w:color w:val="0B0A0A"/>
        </w:rPr>
        <w:t xml:space="preserve"> </w:t>
      </w:r>
      <w:r w:rsidR="00561F6A">
        <w:rPr>
          <w:rFonts w:ascii="Bookman Old Style" w:hAnsi="Bookman Old Style"/>
          <w:color w:val="0B0A0A"/>
        </w:rPr>
        <w:t>RTP</w:t>
      </w:r>
      <w:r w:rsidR="00556BE1">
        <w:rPr>
          <w:rFonts w:ascii="Bookman Old Style" w:hAnsi="Bookman Old Style"/>
          <w:color w:val="0B0A0A"/>
        </w:rPr>
        <w:t xml:space="preserve"> and provide departmental support</w:t>
      </w:r>
      <w:r w:rsidR="00561F6A">
        <w:rPr>
          <w:rFonts w:ascii="Bookman Old Style" w:hAnsi="Bookman Old Style"/>
          <w:color w:val="0B0A0A"/>
        </w:rPr>
        <w:t xml:space="preserve">. </w:t>
      </w:r>
    </w:p>
    <w:p w14:paraId="79EED496" w14:textId="77777777" w:rsidR="004045C3" w:rsidRDefault="004045C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3E62F276" w14:textId="07992B2B" w:rsidR="001F7D2A" w:rsidRDefault="002008D9" w:rsidP="00932D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561F6A">
        <w:rPr>
          <w:rFonts w:ascii="Bookman Old Style" w:hAnsi="Bookman Old Style"/>
          <w:color w:val="0B0A0A"/>
        </w:rPr>
        <w:t xml:space="preserve"> </w:t>
      </w:r>
      <w:r w:rsidR="00556BE1">
        <w:rPr>
          <w:rFonts w:ascii="Bookman Old Style" w:hAnsi="Bookman Old Style"/>
          <w:color w:val="0B0A0A"/>
        </w:rPr>
        <w:t>explained that t</w:t>
      </w:r>
      <w:r w:rsidR="00561F6A">
        <w:rPr>
          <w:rFonts w:ascii="Bookman Old Style" w:hAnsi="Bookman Old Style"/>
          <w:color w:val="0B0A0A"/>
        </w:rPr>
        <w:t xml:space="preserve">he </w:t>
      </w:r>
      <w:r w:rsidR="001F7D2A">
        <w:rPr>
          <w:rFonts w:ascii="Bookman Old Style" w:hAnsi="Bookman Old Style"/>
          <w:color w:val="0B0A0A"/>
        </w:rPr>
        <w:t>Pres</w:t>
      </w:r>
      <w:r w:rsidR="00561F6A">
        <w:rPr>
          <w:rFonts w:ascii="Bookman Old Style" w:hAnsi="Bookman Old Style"/>
          <w:color w:val="0B0A0A"/>
        </w:rPr>
        <w:t xml:space="preserve">ident has the final say on </w:t>
      </w:r>
      <w:r w:rsidR="00743F2D">
        <w:rPr>
          <w:rFonts w:ascii="Bookman Old Style" w:hAnsi="Bookman Old Style"/>
          <w:color w:val="0B0A0A"/>
        </w:rPr>
        <w:t>appointing the temporary faculty member to a tenure-track position</w:t>
      </w:r>
      <w:r w:rsidR="00932DDD">
        <w:rPr>
          <w:rFonts w:ascii="Bookman Old Style" w:hAnsi="Bookman Old Style"/>
          <w:color w:val="0B0A0A"/>
        </w:rPr>
        <w:t>.</w:t>
      </w:r>
    </w:p>
    <w:p w14:paraId="057FF4D7" w14:textId="362073A4" w:rsidR="001F7D2A" w:rsidRDefault="00932DDD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He </w:t>
      </w:r>
      <w:r w:rsidR="00556BE1">
        <w:rPr>
          <w:rFonts w:ascii="Bookman Old Style" w:hAnsi="Bookman Old Style"/>
          <w:color w:val="0B0A0A"/>
        </w:rPr>
        <w:t>offered that maybe different colleges could be involved if this is an interdisciplinary program.</w:t>
      </w:r>
      <w:r w:rsidR="001F7D2A">
        <w:rPr>
          <w:rFonts w:ascii="Bookman Old Style" w:hAnsi="Bookman Old Style"/>
          <w:color w:val="0B0A0A"/>
        </w:rPr>
        <w:t xml:space="preserve"> </w:t>
      </w:r>
    </w:p>
    <w:p w14:paraId="7AF1014C" w14:textId="5D988523" w:rsidR="00A65861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Miele</w:t>
      </w:r>
      <w:r w:rsidR="00556BE1">
        <w:rPr>
          <w:rFonts w:ascii="Bookman Old Style" w:hAnsi="Bookman Old Style"/>
          <w:color w:val="0B0A0A"/>
        </w:rPr>
        <w:t xml:space="preserve"> suggested to look at what College now provides the instructor their</w:t>
      </w:r>
      <w:r w:rsidR="00A65861">
        <w:rPr>
          <w:rFonts w:ascii="Bookman Old Style" w:hAnsi="Bookman Old Style"/>
          <w:color w:val="0B0A0A"/>
        </w:rPr>
        <w:t xml:space="preserve"> contract</w:t>
      </w:r>
      <w:r w:rsidR="00556BE1">
        <w:rPr>
          <w:rFonts w:ascii="Bookman Old Style" w:hAnsi="Bookman Old Style"/>
          <w:color w:val="0B0A0A"/>
        </w:rPr>
        <w:t>.</w:t>
      </w:r>
    </w:p>
    <w:p w14:paraId="06BA2129" w14:textId="16B4E588" w:rsidR="008E714C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D628BC">
        <w:rPr>
          <w:rFonts w:ascii="Bookman Old Style" w:hAnsi="Bookman Old Style"/>
          <w:color w:val="0B0A0A"/>
        </w:rPr>
        <w:t xml:space="preserve"> mentioned that programs may be</w:t>
      </w:r>
      <w:r w:rsidR="008E714C">
        <w:rPr>
          <w:rFonts w:ascii="Bookman Old Style" w:hAnsi="Bookman Old Style"/>
          <w:color w:val="0B0A0A"/>
        </w:rPr>
        <w:t xml:space="preserve"> interdisc</w:t>
      </w:r>
      <w:r w:rsidR="00D628BC">
        <w:rPr>
          <w:rFonts w:ascii="Bookman Old Style" w:hAnsi="Bookman Old Style"/>
          <w:color w:val="0B0A0A"/>
        </w:rPr>
        <w:t>iplinary</w:t>
      </w:r>
      <w:r w:rsidR="008E714C">
        <w:rPr>
          <w:rFonts w:ascii="Bookman Old Style" w:hAnsi="Bookman Old Style"/>
          <w:color w:val="0B0A0A"/>
        </w:rPr>
        <w:t xml:space="preserve">, but </w:t>
      </w:r>
      <w:r w:rsidR="00D628BC">
        <w:rPr>
          <w:rFonts w:ascii="Bookman Old Style" w:hAnsi="Bookman Old Style"/>
          <w:color w:val="0B0A0A"/>
        </w:rPr>
        <w:t xml:space="preserve">it is </w:t>
      </w:r>
      <w:r w:rsidR="008E714C">
        <w:rPr>
          <w:rFonts w:ascii="Bookman Old Style" w:hAnsi="Bookman Old Style"/>
          <w:color w:val="0B0A0A"/>
        </w:rPr>
        <w:t xml:space="preserve">problematic if </w:t>
      </w:r>
      <w:r w:rsidR="00D628BC">
        <w:rPr>
          <w:rFonts w:ascii="Bookman Old Style" w:hAnsi="Bookman Old Style"/>
          <w:color w:val="0B0A0A"/>
        </w:rPr>
        <w:t xml:space="preserve">a </w:t>
      </w:r>
      <w:r w:rsidR="008E714C">
        <w:rPr>
          <w:rFonts w:ascii="Bookman Old Style" w:hAnsi="Bookman Old Style"/>
          <w:color w:val="0B0A0A"/>
        </w:rPr>
        <w:t>fac</w:t>
      </w:r>
      <w:r w:rsidR="00D628BC">
        <w:rPr>
          <w:rFonts w:ascii="Bookman Old Style" w:hAnsi="Bookman Old Style"/>
          <w:color w:val="0B0A0A"/>
        </w:rPr>
        <w:t>ulty</w:t>
      </w:r>
      <w:r w:rsidR="008E714C">
        <w:rPr>
          <w:rFonts w:ascii="Bookman Old Style" w:hAnsi="Bookman Old Style"/>
          <w:color w:val="0B0A0A"/>
        </w:rPr>
        <w:t xml:space="preserve"> </w:t>
      </w:r>
      <w:r w:rsidR="00975DC9">
        <w:rPr>
          <w:rFonts w:ascii="Bookman Old Style" w:hAnsi="Bookman Old Style"/>
          <w:color w:val="0B0A0A"/>
        </w:rPr>
        <w:t xml:space="preserve">member </w:t>
      </w:r>
      <w:r w:rsidR="008E714C">
        <w:rPr>
          <w:rFonts w:ascii="Bookman Old Style" w:hAnsi="Bookman Old Style"/>
          <w:color w:val="0B0A0A"/>
        </w:rPr>
        <w:t xml:space="preserve">does not have </w:t>
      </w:r>
      <w:r w:rsidR="00D628BC">
        <w:rPr>
          <w:rFonts w:ascii="Bookman Old Style" w:hAnsi="Bookman Old Style"/>
          <w:color w:val="0B0A0A"/>
        </w:rPr>
        <w:t xml:space="preserve">a home </w:t>
      </w:r>
      <w:r w:rsidR="008E714C">
        <w:rPr>
          <w:rFonts w:ascii="Bookman Old Style" w:hAnsi="Bookman Old Style"/>
          <w:color w:val="0B0A0A"/>
        </w:rPr>
        <w:t>college.</w:t>
      </w:r>
    </w:p>
    <w:p w14:paraId="0C497ACE" w14:textId="43930917" w:rsidR="008E714C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D628BC">
        <w:rPr>
          <w:rFonts w:ascii="Bookman Old Style" w:hAnsi="Bookman Old Style"/>
          <w:color w:val="0B0A0A"/>
        </w:rPr>
        <w:t xml:space="preserve"> responded that the review</w:t>
      </w:r>
      <w:r w:rsidR="008E714C">
        <w:rPr>
          <w:rFonts w:ascii="Bookman Old Style" w:hAnsi="Bookman Old Style"/>
          <w:color w:val="0B0A0A"/>
        </w:rPr>
        <w:t xml:space="preserve"> committee</w:t>
      </w:r>
      <w:r w:rsidR="00D628BC">
        <w:rPr>
          <w:rFonts w:ascii="Bookman Old Style" w:hAnsi="Bookman Old Style"/>
          <w:color w:val="0B0A0A"/>
        </w:rPr>
        <w:t xml:space="preserve"> for this new tenure-track position</w:t>
      </w:r>
      <w:r w:rsidR="008E714C">
        <w:rPr>
          <w:rFonts w:ascii="Bookman Old Style" w:hAnsi="Bookman Old Style"/>
          <w:color w:val="0B0A0A"/>
        </w:rPr>
        <w:t xml:space="preserve"> </w:t>
      </w:r>
      <w:r w:rsidR="00932DDD">
        <w:rPr>
          <w:rFonts w:ascii="Bookman Old Style" w:hAnsi="Bookman Old Style"/>
          <w:color w:val="0B0A0A"/>
        </w:rPr>
        <w:t>c</w:t>
      </w:r>
      <w:r w:rsidR="00D628BC">
        <w:rPr>
          <w:rFonts w:ascii="Bookman Old Style" w:hAnsi="Bookman Old Style"/>
          <w:color w:val="0B0A0A"/>
        </w:rPr>
        <w:t xml:space="preserve">ould be </w:t>
      </w:r>
      <w:r w:rsidR="008E714C">
        <w:rPr>
          <w:rFonts w:ascii="Bookman Old Style" w:hAnsi="Bookman Old Style"/>
          <w:color w:val="0B0A0A"/>
        </w:rPr>
        <w:t>composed of diff</w:t>
      </w:r>
      <w:r w:rsidR="00D628BC">
        <w:rPr>
          <w:rFonts w:ascii="Bookman Old Style" w:hAnsi="Bookman Old Style"/>
          <w:color w:val="0B0A0A"/>
        </w:rPr>
        <w:t>erent</w:t>
      </w:r>
      <w:r w:rsidR="008E714C">
        <w:rPr>
          <w:rFonts w:ascii="Bookman Old Style" w:hAnsi="Bookman Old Style"/>
          <w:color w:val="0B0A0A"/>
        </w:rPr>
        <w:t xml:space="preserve"> colleges, but </w:t>
      </w:r>
      <w:r w:rsidR="00D628BC">
        <w:rPr>
          <w:rFonts w:ascii="Bookman Old Style" w:hAnsi="Bookman Old Style"/>
          <w:color w:val="0B0A0A"/>
        </w:rPr>
        <w:t xml:space="preserve">the position would </w:t>
      </w:r>
      <w:r w:rsidR="008E714C">
        <w:rPr>
          <w:rFonts w:ascii="Bookman Old Style" w:hAnsi="Bookman Old Style"/>
          <w:color w:val="0B0A0A"/>
        </w:rPr>
        <w:t xml:space="preserve">not </w:t>
      </w:r>
      <w:r w:rsidR="00D628BC">
        <w:rPr>
          <w:rFonts w:ascii="Bookman Old Style" w:hAnsi="Bookman Old Style"/>
          <w:color w:val="0B0A0A"/>
        </w:rPr>
        <w:t xml:space="preserve">be </w:t>
      </w:r>
      <w:r w:rsidR="008E714C">
        <w:rPr>
          <w:rFonts w:ascii="Bookman Old Style" w:hAnsi="Bookman Old Style"/>
          <w:color w:val="0B0A0A"/>
        </w:rPr>
        <w:t>housed in multiple colleges.</w:t>
      </w:r>
    </w:p>
    <w:p w14:paraId="17B104BC" w14:textId="10D9B660" w:rsidR="008E714C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D628BC">
        <w:rPr>
          <w:rFonts w:ascii="Bookman Old Style" w:hAnsi="Bookman Old Style"/>
          <w:color w:val="0B0A0A"/>
        </w:rPr>
        <w:t xml:space="preserve"> repeated that </w:t>
      </w:r>
      <w:r w:rsidR="008E714C">
        <w:rPr>
          <w:rFonts w:ascii="Bookman Old Style" w:hAnsi="Bookman Old Style"/>
          <w:color w:val="0B0A0A"/>
        </w:rPr>
        <w:t>dep</w:t>
      </w:r>
      <w:r w:rsidR="00D628BC">
        <w:rPr>
          <w:rFonts w:ascii="Bookman Old Style" w:hAnsi="Bookman Old Style"/>
          <w:color w:val="0B0A0A"/>
        </w:rPr>
        <w:t>artmental</w:t>
      </w:r>
      <w:r w:rsidR="008E714C">
        <w:rPr>
          <w:rFonts w:ascii="Bookman Old Style" w:hAnsi="Bookman Old Style"/>
          <w:color w:val="0B0A0A"/>
        </w:rPr>
        <w:t xml:space="preserve"> review of </w:t>
      </w:r>
      <w:r w:rsidR="00D628BC">
        <w:rPr>
          <w:rFonts w:ascii="Bookman Old Style" w:hAnsi="Bookman Old Style"/>
          <w:color w:val="0B0A0A"/>
        </w:rPr>
        <w:t>an RTP is instrumental</w:t>
      </w:r>
      <w:r w:rsidR="008E714C">
        <w:rPr>
          <w:rFonts w:ascii="Bookman Old Style" w:hAnsi="Bookman Old Style"/>
          <w:color w:val="0B0A0A"/>
        </w:rPr>
        <w:t>.</w:t>
      </w:r>
    </w:p>
    <w:p w14:paraId="2F2550A3" w14:textId="12766E9F" w:rsidR="008E714C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D628BC">
        <w:rPr>
          <w:rFonts w:ascii="Bookman Old Style" w:hAnsi="Bookman Old Style"/>
          <w:color w:val="0B0A0A"/>
        </w:rPr>
        <w:t xml:space="preserve"> mentioned that CBA </w:t>
      </w:r>
      <w:r w:rsidR="008E714C">
        <w:rPr>
          <w:rFonts w:ascii="Bookman Old Style" w:hAnsi="Bookman Old Style"/>
          <w:color w:val="0B0A0A"/>
        </w:rPr>
        <w:t>art</w:t>
      </w:r>
      <w:r w:rsidR="00D628BC">
        <w:rPr>
          <w:rFonts w:ascii="Bookman Old Style" w:hAnsi="Bookman Old Style"/>
          <w:color w:val="0B0A0A"/>
        </w:rPr>
        <w:t>icle</w:t>
      </w:r>
      <w:r w:rsidR="008E714C">
        <w:rPr>
          <w:rFonts w:ascii="Bookman Old Style" w:hAnsi="Bookman Old Style"/>
          <w:color w:val="0B0A0A"/>
        </w:rPr>
        <w:t xml:space="preserve"> 12 </w:t>
      </w:r>
      <w:r w:rsidR="00D628BC">
        <w:rPr>
          <w:rFonts w:ascii="Bookman Old Style" w:hAnsi="Bookman Old Style"/>
          <w:color w:val="0B0A0A"/>
        </w:rPr>
        <w:t>refers to ‘</w:t>
      </w:r>
      <w:r w:rsidR="008E714C">
        <w:rPr>
          <w:rFonts w:ascii="Bookman Old Style" w:hAnsi="Bookman Old Style"/>
          <w:color w:val="0B0A0A"/>
        </w:rPr>
        <w:t>department</w:t>
      </w:r>
      <w:r w:rsidR="00D628BC">
        <w:rPr>
          <w:rFonts w:ascii="Bookman Old Style" w:hAnsi="Bookman Old Style"/>
          <w:color w:val="0B0A0A"/>
        </w:rPr>
        <w:t>’</w:t>
      </w:r>
      <w:r w:rsidR="008E714C">
        <w:rPr>
          <w:rFonts w:ascii="Bookman Old Style" w:hAnsi="Bookman Old Style"/>
          <w:color w:val="0B0A0A"/>
        </w:rPr>
        <w:t>.</w:t>
      </w:r>
      <w:r w:rsidR="00D628BC">
        <w:rPr>
          <w:rFonts w:ascii="Bookman Old Style" w:hAnsi="Bookman Old Style"/>
          <w:color w:val="0B0A0A"/>
        </w:rPr>
        <w:t xml:space="preserve"> So it needs to be specified what department they would be in.</w:t>
      </w:r>
      <w:r w:rsidR="008E714C">
        <w:rPr>
          <w:rFonts w:ascii="Bookman Old Style" w:hAnsi="Bookman Old Style"/>
          <w:color w:val="0B0A0A"/>
        </w:rPr>
        <w:t xml:space="preserve"> </w:t>
      </w:r>
    </w:p>
    <w:p w14:paraId="4C27FD79" w14:textId="77777777" w:rsidR="008E714C" w:rsidRDefault="008E714C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C064460" w14:textId="4B53C09E" w:rsidR="00E437D1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D628BC">
        <w:rPr>
          <w:rFonts w:ascii="Bookman Old Style" w:hAnsi="Bookman Old Style"/>
          <w:b/>
          <w:bCs/>
          <w:color w:val="0B0A0A"/>
        </w:rPr>
        <w:t>Senator DeJordy</w:t>
      </w:r>
      <w:r w:rsidR="00D628BC" w:rsidRPr="00D628BC">
        <w:rPr>
          <w:rFonts w:ascii="Bookman Old Style" w:hAnsi="Bookman Old Style"/>
          <w:color w:val="0B0A0A"/>
        </w:rPr>
        <w:t xml:space="preserve"> wanted to know whether there is grounds for a grievan</w:t>
      </w:r>
      <w:r w:rsidR="00D628BC">
        <w:rPr>
          <w:rFonts w:ascii="Bookman Old Style" w:hAnsi="Bookman Old Style"/>
          <w:color w:val="0B0A0A"/>
        </w:rPr>
        <w:t>ce.</w:t>
      </w:r>
    </w:p>
    <w:p w14:paraId="0AD7C270" w14:textId="091F406E" w:rsidR="008E714C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D628BC">
        <w:rPr>
          <w:rFonts w:ascii="Bookman Old Style" w:hAnsi="Bookman Old Style"/>
          <w:color w:val="0B0A0A"/>
        </w:rPr>
        <w:t xml:space="preserve"> replied that</w:t>
      </w:r>
      <w:r w:rsidR="008E714C">
        <w:rPr>
          <w:rFonts w:ascii="Bookman Old Style" w:hAnsi="Bookman Old Style"/>
          <w:color w:val="0B0A0A"/>
        </w:rPr>
        <w:t xml:space="preserve"> this is a new provision </w:t>
      </w:r>
      <w:r w:rsidR="00D628BC">
        <w:rPr>
          <w:rFonts w:ascii="Bookman Old Style" w:hAnsi="Bookman Old Style"/>
          <w:color w:val="0B0A0A"/>
        </w:rPr>
        <w:t xml:space="preserve">in the CBA </w:t>
      </w:r>
      <w:r w:rsidR="008E714C">
        <w:rPr>
          <w:rFonts w:ascii="Bookman Old Style" w:hAnsi="Bookman Old Style"/>
          <w:color w:val="0B0A0A"/>
        </w:rPr>
        <w:t xml:space="preserve">that has not been tested yet. </w:t>
      </w:r>
      <w:r w:rsidR="00D628BC">
        <w:rPr>
          <w:rFonts w:ascii="Bookman Old Style" w:hAnsi="Bookman Old Style"/>
          <w:color w:val="0B0A0A"/>
        </w:rPr>
        <w:t>The d</w:t>
      </w:r>
      <w:r w:rsidR="00BD2A61">
        <w:rPr>
          <w:rFonts w:ascii="Bookman Old Style" w:hAnsi="Bookman Old Style"/>
          <w:color w:val="0B0A0A"/>
        </w:rPr>
        <w:t xml:space="preserve">ecision </w:t>
      </w:r>
      <w:r w:rsidR="00D628BC">
        <w:rPr>
          <w:rFonts w:ascii="Bookman Old Style" w:hAnsi="Bookman Old Style"/>
          <w:color w:val="0B0A0A"/>
        </w:rPr>
        <w:t>would</w:t>
      </w:r>
      <w:r w:rsidR="00BD2A61">
        <w:rPr>
          <w:rFonts w:ascii="Bookman Old Style" w:hAnsi="Bookman Old Style"/>
          <w:color w:val="0B0A0A"/>
        </w:rPr>
        <w:t xml:space="preserve"> not </w:t>
      </w:r>
      <w:r w:rsidR="00D628BC">
        <w:rPr>
          <w:rFonts w:ascii="Bookman Old Style" w:hAnsi="Bookman Old Style"/>
          <w:color w:val="0B0A0A"/>
        </w:rPr>
        <w:t xml:space="preserve">be </w:t>
      </w:r>
      <w:r w:rsidR="00BD2A61">
        <w:rPr>
          <w:rFonts w:ascii="Bookman Old Style" w:hAnsi="Bookman Old Style"/>
          <w:color w:val="0B0A0A"/>
        </w:rPr>
        <w:t xml:space="preserve">grievable but </w:t>
      </w:r>
      <w:r w:rsidR="00D628BC">
        <w:rPr>
          <w:rFonts w:ascii="Bookman Old Style" w:hAnsi="Bookman Old Style"/>
          <w:color w:val="0B0A0A"/>
        </w:rPr>
        <w:t xml:space="preserve">the </w:t>
      </w:r>
      <w:r w:rsidR="00BD2A61">
        <w:rPr>
          <w:rFonts w:ascii="Bookman Old Style" w:hAnsi="Bookman Old Style"/>
          <w:color w:val="0B0A0A"/>
        </w:rPr>
        <w:t xml:space="preserve">process </w:t>
      </w:r>
      <w:r w:rsidR="00D628BC">
        <w:rPr>
          <w:rFonts w:ascii="Bookman Old Style" w:hAnsi="Bookman Old Style"/>
          <w:color w:val="0B0A0A"/>
        </w:rPr>
        <w:t>could be</w:t>
      </w:r>
      <w:r w:rsidR="00BD2A61">
        <w:rPr>
          <w:rFonts w:ascii="Bookman Old Style" w:hAnsi="Bookman Old Style"/>
          <w:color w:val="0B0A0A"/>
        </w:rPr>
        <w:t>.</w:t>
      </w:r>
    </w:p>
    <w:p w14:paraId="37B02AF3" w14:textId="3ECF5E91" w:rsidR="00BD2A61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D628BC">
        <w:rPr>
          <w:rFonts w:ascii="Bookman Old Style" w:hAnsi="Bookman Old Style"/>
          <w:color w:val="0B0A0A"/>
        </w:rPr>
        <w:t xml:space="preserve"> suggested that the D</w:t>
      </w:r>
      <w:r w:rsidR="00BD2A61">
        <w:rPr>
          <w:rFonts w:ascii="Bookman Old Style" w:hAnsi="Bookman Old Style"/>
          <w:color w:val="0B0A0A"/>
        </w:rPr>
        <w:t xml:space="preserve">ean </w:t>
      </w:r>
      <w:r w:rsidR="00D628BC">
        <w:rPr>
          <w:rFonts w:ascii="Bookman Old Style" w:hAnsi="Bookman Old Style"/>
          <w:color w:val="0B0A0A"/>
        </w:rPr>
        <w:t xml:space="preserve">of the College where the program is housed </w:t>
      </w:r>
      <w:r w:rsidR="00BD2A61">
        <w:rPr>
          <w:rFonts w:ascii="Bookman Old Style" w:hAnsi="Bookman Old Style"/>
          <w:color w:val="0B0A0A"/>
        </w:rPr>
        <w:t xml:space="preserve">should make </w:t>
      </w:r>
      <w:r w:rsidR="00D628BC">
        <w:rPr>
          <w:rFonts w:ascii="Bookman Old Style" w:hAnsi="Bookman Old Style"/>
          <w:color w:val="0B0A0A"/>
        </w:rPr>
        <w:t xml:space="preserve">the </w:t>
      </w:r>
      <w:r w:rsidR="00BD2A61">
        <w:rPr>
          <w:rFonts w:ascii="Bookman Old Style" w:hAnsi="Bookman Old Style"/>
          <w:color w:val="0B0A0A"/>
        </w:rPr>
        <w:t>call.</w:t>
      </w:r>
    </w:p>
    <w:p w14:paraId="4B2CEF5C" w14:textId="72C2CB91" w:rsidR="00BD2A61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D628BC">
        <w:rPr>
          <w:rFonts w:ascii="Bookman Old Style" w:hAnsi="Bookman Old Style"/>
          <w:color w:val="0B0A0A"/>
        </w:rPr>
        <w:t xml:space="preserve"> added that this</w:t>
      </w:r>
      <w:r w:rsidR="00BD2A61">
        <w:rPr>
          <w:rFonts w:ascii="Bookman Old Style" w:hAnsi="Bookman Old Style"/>
          <w:color w:val="0B0A0A"/>
        </w:rPr>
        <w:t xml:space="preserve"> </w:t>
      </w:r>
      <w:r w:rsidR="00743F2D">
        <w:rPr>
          <w:rFonts w:ascii="Bookman Old Style" w:hAnsi="Bookman Old Style"/>
          <w:color w:val="0B0A0A"/>
        </w:rPr>
        <w:t>C</w:t>
      </w:r>
      <w:r w:rsidR="00BD2A61">
        <w:rPr>
          <w:rFonts w:ascii="Bookman Old Style" w:hAnsi="Bookman Old Style"/>
          <w:color w:val="0B0A0A"/>
        </w:rPr>
        <w:t>ollege</w:t>
      </w:r>
      <w:r w:rsidR="00D628BC">
        <w:rPr>
          <w:rFonts w:ascii="Bookman Old Style" w:hAnsi="Bookman Old Style"/>
          <w:color w:val="0B0A0A"/>
        </w:rPr>
        <w:t>’s</w:t>
      </w:r>
      <w:r w:rsidR="00BD2A61">
        <w:rPr>
          <w:rFonts w:ascii="Bookman Old Style" w:hAnsi="Bookman Old Style"/>
          <w:color w:val="0B0A0A"/>
        </w:rPr>
        <w:t xml:space="preserve"> personnel committee</w:t>
      </w:r>
      <w:r w:rsidR="00D628BC">
        <w:rPr>
          <w:rFonts w:ascii="Bookman Old Style" w:hAnsi="Bookman Old Style"/>
          <w:color w:val="0B0A0A"/>
        </w:rPr>
        <w:t xml:space="preserve"> could be involved.</w:t>
      </w:r>
    </w:p>
    <w:p w14:paraId="232A3008" w14:textId="5EA61DCD" w:rsidR="00BD2A61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D628BC">
        <w:rPr>
          <w:rFonts w:ascii="Bookman Old Style" w:hAnsi="Bookman Old Style"/>
          <w:color w:val="0B0A0A"/>
        </w:rPr>
        <w:t xml:space="preserve"> </w:t>
      </w:r>
      <w:r w:rsidR="00842BFA">
        <w:rPr>
          <w:rFonts w:ascii="Bookman Old Style" w:hAnsi="Bookman Old Style"/>
          <w:color w:val="0B0A0A"/>
        </w:rPr>
        <w:t xml:space="preserve">agreed that involving the </w:t>
      </w:r>
      <w:r w:rsidR="00842BFA" w:rsidRPr="00D628BC">
        <w:rPr>
          <w:rFonts w:ascii="Bookman Old Style" w:hAnsi="Bookman Old Style"/>
          <w:color w:val="0B0A0A"/>
        </w:rPr>
        <w:t>College personnel committee</w:t>
      </w:r>
      <w:r w:rsidR="00842BFA">
        <w:rPr>
          <w:rFonts w:ascii="Bookman Old Style" w:hAnsi="Bookman Old Style"/>
          <w:color w:val="0B0A0A"/>
        </w:rPr>
        <w:t xml:space="preserve"> is a good recommendation. F</w:t>
      </w:r>
      <w:r w:rsidR="00BD2A61">
        <w:rPr>
          <w:rFonts w:ascii="Bookman Old Style" w:hAnsi="Bookman Old Style"/>
          <w:color w:val="0B0A0A"/>
        </w:rPr>
        <w:t>ac</w:t>
      </w:r>
      <w:r w:rsidR="00D628BC">
        <w:rPr>
          <w:rFonts w:ascii="Bookman Old Style" w:hAnsi="Bookman Old Style"/>
          <w:color w:val="0B0A0A"/>
        </w:rPr>
        <w:t>ulty</w:t>
      </w:r>
      <w:r w:rsidR="00BD2A61">
        <w:rPr>
          <w:rFonts w:ascii="Bookman Old Style" w:hAnsi="Bookman Old Style"/>
          <w:color w:val="0B0A0A"/>
        </w:rPr>
        <w:t xml:space="preserve"> </w:t>
      </w:r>
      <w:r w:rsidR="00842BFA">
        <w:rPr>
          <w:rFonts w:ascii="Bookman Old Style" w:hAnsi="Bookman Old Style"/>
          <w:color w:val="0B0A0A"/>
        </w:rPr>
        <w:t xml:space="preserve">need to be </w:t>
      </w:r>
      <w:r w:rsidR="00BD2A61">
        <w:rPr>
          <w:rFonts w:ascii="Bookman Old Style" w:hAnsi="Bookman Old Style"/>
          <w:color w:val="0B0A0A"/>
        </w:rPr>
        <w:t>involved</w:t>
      </w:r>
      <w:r w:rsidR="00D628BC">
        <w:rPr>
          <w:rFonts w:ascii="Bookman Old Style" w:hAnsi="Bookman Old Style"/>
          <w:color w:val="0B0A0A"/>
        </w:rPr>
        <w:t xml:space="preserve"> in this decision</w:t>
      </w:r>
      <w:r w:rsidR="00BD2A61">
        <w:rPr>
          <w:rFonts w:ascii="Bookman Old Style" w:hAnsi="Bookman Old Style"/>
          <w:color w:val="0B0A0A"/>
        </w:rPr>
        <w:t xml:space="preserve">. This could be the test case for similar issues with </w:t>
      </w:r>
      <w:r w:rsidR="00C50D31">
        <w:rPr>
          <w:rFonts w:ascii="Bookman Old Style" w:hAnsi="Bookman Old Style"/>
          <w:color w:val="0B0A0A"/>
        </w:rPr>
        <w:t>other</w:t>
      </w:r>
      <w:r w:rsidR="00BD2A61">
        <w:rPr>
          <w:rFonts w:ascii="Bookman Old Style" w:hAnsi="Bookman Old Style"/>
          <w:color w:val="0B0A0A"/>
        </w:rPr>
        <w:t xml:space="preserve"> interdis</w:t>
      </w:r>
      <w:r w:rsidR="00D628BC">
        <w:rPr>
          <w:rFonts w:ascii="Bookman Old Style" w:hAnsi="Bookman Old Style"/>
          <w:color w:val="0B0A0A"/>
        </w:rPr>
        <w:t>ciplinary</w:t>
      </w:r>
      <w:r w:rsidR="00BD2A61">
        <w:rPr>
          <w:rFonts w:ascii="Bookman Old Style" w:hAnsi="Bookman Old Style"/>
          <w:color w:val="0B0A0A"/>
        </w:rPr>
        <w:t xml:space="preserve"> programs. </w:t>
      </w:r>
    </w:p>
    <w:p w14:paraId="2EFAD5AD" w14:textId="67E40B36" w:rsidR="00D53E87" w:rsidRDefault="00D53E87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28F0DC1" w14:textId="37223E83" w:rsidR="00D53E87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lastRenderedPageBreak/>
        <w:t>Senator DeJordy</w:t>
      </w:r>
      <w:r w:rsidR="00D628BC">
        <w:rPr>
          <w:rFonts w:ascii="Bookman Old Style" w:hAnsi="Bookman Old Style"/>
          <w:color w:val="0B0A0A"/>
        </w:rPr>
        <w:t xml:space="preserve"> wanted to know whether there </w:t>
      </w:r>
      <w:r w:rsidR="00D53E87">
        <w:rPr>
          <w:rFonts w:ascii="Bookman Old Style" w:hAnsi="Bookman Old Style"/>
          <w:color w:val="0B0A0A"/>
        </w:rPr>
        <w:t xml:space="preserve">is an </w:t>
      </w:r>
      <w:r w:rsidR="00D628BC">
        <w:rPr>
          <w:rFonts w:ascii="Bookman Old Style" w:hAnsi="Bookman Old Style"/>
          <w:color w:val="0B0A0A"/>
        </w:rPr>
        <w:t>APM</w:t>
      </w:r>
      <w:r w:rsidR="00D53E87">
        <w:rPr>
          <w:rFonts w:ascii="Bookman Old Style" w:hAnsi="Bookman Old Style"/>
          <w:color w:val="0B0A0A"/>
        </w:rPr>
        <w:t xml:space="preserve"> on interdis</w:t>
      </w:r>
      <w:r w:rsidR="00D628BC">
        <w:rPr>
          <w:rFonts w:ascii="Bookman Old Style" w:hAnsi="Bookman Old Style"/>
          <w:color w:val="0B0A0A"/>
        </w:rPr>
        <w:t>ciplinary</w:t>
      </w:r>
      <w:r w:rsidR="00D53E87">
        <w:rPr>
          <w:rFonts w:ascii="Bookman Old Style" w:hAnsi="Bookman Old Style"/>
          <w:color w:val="0B0A0A"/>
        </w:rPr>
        <w:t xml:space="preserve"> programs</w:t>
      </w:r>
      <w:r w:rsidR="00D628BC">
        <w:rPr>
          <w:rFonts w:ascii="Bookman Old Style" w:hAnsi="Bookman Old Style"/>
          <w:color w:val="0B0A0A"/>
        </w:rPr>
        <w:t>.</w:t>
      </w:r>
    </w:p>
    <w:p w14:paraId="6B020C2E" w14:textId="266D5CCB" w:rsidR="00D53E87" w:rsidRDefault="002252B3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D628BC">
        <w:rPr>
          <w:rFonts w:ascii="Bookman Old Style" w:hAnsi="Bookman Old Style"/>
          <w:color w:val="0B0A0A"/>
        </w:rPr>
        <w:t xml:space="preserve"> responded that that is not the case.</w:t>
      </w:r>
    </w:p>
    <w:p w14:paraId="2701CE2E" w14:textId="42B8A6CB" w:rsidR="00E437D1" w:rsidRDefault="00E437D1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0E39A2E" w14:textId="65C14BE0" w:rsidR="00AE71E9" w:rsidRPr="002008D9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2008D9">
        <w:rPr>
          <w:rFonts w:ascii="Bookman Old Style" w:hAnsi="Bookman Old Style"/>
          <w:color w:val="0B0A0A"/>
          <w:u w:val="single"/>
        </w:rPr>
        <w:t>C</w:t>
      </w:r>
      <w:r w:rsidR="00AE71E9" w:rsidRPr="002008D9">
        <w:rPr>
          <w:rFonts w:ascii="Bookman Old Style" w:hAnsi="Bookman Old Style"/>
          <w:color w:val="0B0A0A"/>
          <w:u w:val="single"/>
        </w:rPr>
        <w:t xml:space="preserve">ommunication from </w:t>
      </w:r>
      <w:r w:rsidRPr="002008D9">
        <w:rPr>
          <w:rFonts w:ascii="Bookman Old Style" w:hAnsi="Bookman Old Style"/>
          <w:color w:val="0B0A0A"/>
          <w:u w:val="single"/>
        </w:rPr>
        <w:t>Dean Muscat about academic probation</w:t>
      </w:r>
      <w:r w:rsidR="00D628BC">
        <w:rPr>
          <w:rFonts w:ascii="Bookman Old Style" w:hAnsi="Bookman Old Style"/>
          <w:color w:val="0B0A0A"/>
          <w:u w:val="single"/>
        </w:rPr>
        <w:t xml:space="preserve"> </w:t>
      </w:r>
    </w:p>
    <w:p w14:paraId="6EE9725B" w14:textId="334C4465" w:rsidR="00AE71E9" w:rsidRDefault="002008D9" w:rsidP="00681B6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Dean Muscat</w:t>
      </w:r>
      <w:r w:rsidR="00DE048D">
        <w:rPr>
          <w:rFonts w:ascii="Bookman Old Style" w:hAnsi="Bookman Old Style"/>
          <w:color w:val="0B0A0A"/>
        </w:rPr>
        <w:t xml:space="preserve"> explained her request to change the term ‘academic probation’ to ‘</w:t>
      </w:r>
      <w:r w:rsidR="00AE71E9">
        <w:rPr>
          <w:rFonts w:ascii="Bookman Old Style" w:hAnsi="Bookman Old Style"/>
          <w:color w:val="0B0A0A"/>
        </w:rPr>
        <w:t>academic notice</w:t>
      </w:r>
      <w:r w:rsidR="00DE048D">
        <w:rPr>
          <w:rFonts w:ascii="Bookman Old Style" w:hAnsi="Bookman Old Style"/>
          <w:color w:val="0B0A0A"/>
        </w:rPr>
        <w:t>’</w:t>
      </w:r>
      <w:r w:rsidR="00AE71E9">
        <w:rPr>
          <w:rFonts w:ascii="Bookman Old Style" w:hAnsi="Bookman Old Style"/>
          <w:color w:val="0B0A0A"/>
        </w:rPr>
        <w:t xml:space="preserve">, </w:t>
      </w:r>
      <w:r w:rsidR="00DE048D">
        <w:rPr>
          <w:rFonts w:ascii="Bookman Old Style" w:hAnsi="Bookman Old Style"/>
          <w:color w:val="0B0A0A"/>
        </w:rPr>
        <w:t xml:space="preserve">which </w:t>
      </w:r>
      <w:r w:rsidR="00AE71E9">
        <w:rPr>
          <w:rFonts w:ascii="Bookman Old Style" w:hAnsi="Bookman Old Style"/>
          <w:color w:val="0B0A0A"/>
        </w:rPr>
        <w:t>sound</w:t>
      </w:r>
      <w:r w:rsidR="00DE048D">
        <w:rPr>
          <w:rFonts w:ascii="Bookman Old Style" w:hAnsi="Bookman Old Style"/>
          <w:color w:val="0B0A0A"/>
        </w:rPr>
        <w:t>s</w:t>
      </w:r>
      <w:r w:rsidR="00AE71E9">
        <w:rPr>
          <w:rFonts w:ascii="Bookman Old Style" w:hAnsi="Bookman Old Style"/>
          <w:color w:val="0B0A0A"/>
        </w:rPr>
        <w:t xml:space="preserve"> less harsh</w:t>
      </w:r>
      <w:r w:rsidR="00DE048D">
        <w:rPr>
          <w:rFonts w:ascii="Bookman Old Style" w:hAnsi="Bookman Old Style"/>
          <w:color w:val="0B0A0A"/>
        </w:rPr>
        <w:t>,</w:t>
      </w:r>
      <w:r w:rsidR="00AE71E9">
        <w:rPr>
          <w:rFonts w:ascii="Bookman Old Style" w:hAnsi="Bookman Old Style"/>
          <w:color w:val="0B0A0A"/>
        </w:rPr>
        <w:t xml:space="preserve"> and </w:t>
      </w:r>
      <w:r w:rsidR="00DE048D">
        <w:rPr>
          <w:rFonts w:ascii="Bookman Old Style" w:hAnsi="Bookman Old Style"/>
          <w:color w:val="0B0A0A"/>
        </w:rPr>
        <w:t xml:space="preserve">would also </w:t>
      </w:r>
      <w:r w:rsidR="00AE71E9">
        <w:rPr>
          <w:rFonts w:ascii="Bookman Old Style" w:hAnsi="Bookman Old Style"/>
          <w:color w:val="0B0A0A"/>
        </w:rPr>
        <w:t xml:space="preserve">make </w:t>
      </w:r>
      <w:r w:rsidR="00681B62">
        <w:rPr>
          <w:rFonts w:ascii="Bookman Old Style" w:hAnsi="Bookman Old Style"/>
          <w:color w:val="0B0A0A"/>
        </w:rPr>
        <w:t>the process</w:t>
      </w:r>
      <w:r w:rsidR="00AE71E9">
        <w:rPr>
          <w:rFonts w:ascii="Bookman Old Style" w:hAnsi="Bookman Old Style"/>
          <w:color w:val="0B0A0A"/>
        </w:rPr>
        <w:t xml:space="preserve"> less confusing –</w:t>
      </w:r>
      <w:r w:rsidR="00681B62">
        <w:rPr>
          <w:rFonts w:ascii="Bookman Old Style" w:hAnsi="Bookman Old Style"/>
          <w:color w:val="0B0A0A"/>
        </w:rPr>
        <w:t xml:space="preserve"> </w:t>
      </w:r>
      <w:r w:rsidR="00AE71E9">
        <w:rPr>
          <w:rFonts w:ascii="Bookman Old Style" w:hAnsi="Bookman Old Style"/>
          <w:color w:val="0B0A0A"/>
        </w:rPr>
        <w:t xml:space="preserve">different kinds of </w:t>
      </w:r>
      <w:r w:rsidR="00681B62">
        <w:rPr>
          <w:rFonts w:ascii="Bookman Old Style" w:hAnsi="Bookman Old Style"/>
          <w:color w:val="0B0A0A"/>
        </w:rPr>
        <w:t>‘</w:t>
      </w:r>
      <w:r w:rsidR="00AE71E9">
        <w:rPr>
          <w:rFonts w:ascii="Bookman Old Style" w:hAnsi="Bookman Old Style"/>
          <w:color w:val="0B0A0A"/>
        </w:rPr>
        <w:t>probations</w:t>
      </w:r>
      <w:r w:rsidR="00681B62">
        <w:rPr>
          <w:rFonts w:ascii="Bookman Old Style" w:hAnsi="Bookman Old Style"/>
          <w:color w:val="0B0A0A"/>
        </w:rPr>
        <w:t>’ are used on our campus</w:t>
      </w:r>
      <w:r w:rsidR="00AE71E9">
        <w:rPr>
          <w:rFonts w:ascii="Bookman Old Style" w:hAnsi="Bookman Old Style"/>
          <w:color w:val="0B0A0A"/>
        </w:rPr>
        <w:t>. T</w:t>
      </w:r>
      <w:r w:rsidR="00681B62">
        <w:rPr>
          <w:rFonts w:ascii="Bookman Old Style" w:hAnsi="Bookman Old Style"/>
          <w:color w:val="0B0A0A"/>
        </w:rPr>
        <w:t>he t</w:t>
      </w:r>
      <w:r w:rsidR="00AE71E9">
        <w:rPr>
          <w:rFonts w:ascii="Bookman Old Style" w:hAnsi="Bookman Old Style"/>
          <w:color w:val="0B0A0A"/>
        </w:rPr>
        <w:t xml:space="preserve">erm ‘academic notice’ </w:t>
      </w:r>
      <w:r w:rsidR="00681B62">
        <w:rPr>
          <w:rFonts w:ascii="Bookman Old Style" w:hAnsi="Bookman Old Style"/>
          <w:color w:val="0B0A0A"/>
        </w:rPr>
        <w:t xml:space="preserve">is </w:t>
      </w:r>
      <w:r w:rsidR="00AE71E9">
        <w:rPr>
          <w:rFonts w:ascii="Bookman Old Style" w:hAnsi="Bookman Old Style"/>
          <w:color w:val="0B0A0A"/>
        </w:rPr>
        <w:t>used on other campuses</w:t>
      </w:r>
      <w:r w:rsidR="00681B62">
        <w:rPr>
          <w:rFonts w:ascii="Bookman Old Style" w:hAnsi="Bookman Old Style"/>
          <w:color w:val="0B0A0A"/>
        </w:rPr>
        <w:t xml:space="preserve"> as well</w:t>
      </w:r>
      <w:r w:rsidR="00576045">
        <w:rPr>
          <w:rFonts w:ascii="Bookman Old Style" w:hAnsi="Bookman Old Style"/>
          <w:color w:val="0B0A0A"/>
        </w:rPr>
        <w:t xml:space="preserve"> when students fall below a certain GPA</w:t>
      </w:r>
      <w:r w:rsidR="00AE71E9">
        <w:rPr>
          <w:rFonts w:ascii="Bookman Old Style" w:hAnsi="Bookman Old Style"/>
          <w:color w:val="0B0A0A"/>
        </w:rPr>
        <w:t xml:space="preserve">. </w:t>
      </w:r>
      <w:r w:rsidR="00681B62">
        <w:rPr>
          <w:rFonts w:ascii="Bookman Old Style" w:hAnsi="Bookman Old Style"/>
          <w:color w:val="0B0A0A"/>
        </w:rPr>
        <w:t xml:space="preserve">She </w:t>
      </w:r>
      <w:r w:rsidR="00681B62" w:rsidRPr="00681B62">
        <w:rPr>
          <w:rFonts w:ascii="Bookman Old Style" w:hAnsi="Bookman Old Style"/>
          <w:color w:val="0B0A0A"/>
        </w:rPr>
        <w:t>added that she c</w:t>
      </w:r>
      <w:r w:rsidR="00AE71E9" w:rsidRPr="00681B62">
        <w:rPr>
          <w:rFonts w:ascii="Bookman Old Style" w:hAnsi="Bookman Old Style"/>
          <w:color w:val="0B0A0A"/>
        </w:rPr>
        <w:t>onsulted</w:t>
      </w:r>
      <w:r w:rsidR="00AE71E9">
        <w:rPr>
          <w:rFonts w:ascii="Bookman Old Style" w:hAnsi="Bookman Old Style"/>
          <w:color w:val="0B0A0A"/>
        </w:rPr>
        <w:t xml:space="preserve"> with</w:t>
      </w:r>
      <w:r w:rsidR="00681B62">
        <w:rPr>
          <w:rFonts w:ascii="Bookman Old Style" w:hAnsi="Bookman Old Style"/>
          <w:color w:val="0B0A0A"/>
        </w:rPr>
        <w:t xml:space="preserve"> various</w:t>
      </w:r>
      <w:r w:rsidR="00AE71E9">
        <w:rPr>
          <w:rFonts w:ascii="Bookman Old Style" w:hAnsi="Bookman Old Style"/>
          <w:color w:val="0B0A0A"/>
        </w:rPr>
        <w:t xml:space="preserve"> other colleagues</w:t>
      </w:r>
      <w:r w:rsidR="00681B62">
        <w:rPr>
          <w:rFonts w:ascii="Bookman Old Style" w:hAnsi="Bookman Old Style"/>
          <w:color w:val="0B0A0A"/>
        </w:rPr>
        <w:t xml:space="preserve"> about this</w:t>
      </w:r>
      <w:r w:rsidR="00AE71E9">
        <w:rPr>
          <w:rFonts w:ascii="Bookman Old Style" w:hAnsi="Bookman Old Style"/>
          <w:color w:val="0B0A0A"/>
        </w:rPr>
        <w:t xml:space="preserve">. </w:t>
      </w:r>
      <w:r w:rsidR="00681B62">
        <w:rPr>
          <w:rFonts w:ascii="Bookman Old Style" w:hAnsi="Bookman Old Style"/>
          <w:color w:val="0B0A0A"/>
        </w:rPr>
        <w:t>There is no</w:t>
      </w:r>
      <w:r w:rsidR="00AE71E9">
        <w:rPr>
          <w:rFonts w:ascii="Bookman Old Style" w:hAnsi="Bookman Old Style"/>
          <w:color w:val="0B0A0A"/>
        </w:rPr>
        <w:t xml:space="preserve"> </w:t>
      </w:r>
      <w:r w:rsidR="00681B62">
        <w:rPr>
          <w:rFonts w:ascii="Bookman Old Style" w:hAnsi="Bookman Old Style"/>
          <w:color w:val="0B0A0A"/>
        </w:rPr>
        <w:t>APM</w:t>
      </w:r>
      <w:r w:rsidR="00AE71E9">
        <w:rPr>
          <w:rFonts w:ascii="Bookman Old Style" w:hAnsi="Bookman Old Style"/>
          <w:color w:val="0B0A0A"/>
        </w:rPr>
        <w:t xml:space="preserve"> governing it</w:t>
      </w:r>
      <w:r w:rsidR="00681B62">
        <w:rPr>
          <w:rFonts w:ascii="Bookman Old Style" w:hAnsi="Bookman Old Style"/>
          <w:color w:val="0B0A0A"/>
        </w:rPr>
        <w:t xml:space="preserve">, but </w:t>
      </w:r>
      <w:r w:rsidR="001D7A82">
        <w:rPr>
          <w:rFonts w:ascii="Bookman Old Style" w:hAnsi="Bookman Old Style"/>
          <w:color w:val="0B0A0A"/>
        </w:rPr>
        <w:t xml:space="preserve">GPA </w:t>
      </w:r>
      <w:r w:rsidR="00576045">
        <w:rPr>
          <w:rFonts w:ascii="Bookman Old Style" w:hAnsi="Bookman Old Style"/>
          <w:color w:val="0B0A0A"/>
        </w:rPr>
        <w:t>thresholds are</w:t>
      </w:r>
      <w:r w:rsidR="00681B62">
        <w:rPr>
          <w:rFonts w:ascii="Bookman Old Style" w:hAnsi="Bookman Old Style"/>
          <w:color w:val="0B0A0A"/>
        </w:rPr>
        <w:t xml:space="preserve"> included in EOs</w:t>
      </w:r>
      <w:r w:rsidR="00AE71E9">
        <w:rPr>
          <w:rFonts w:ascii="Bookman Old Style" w:hAnsi="Bookman Old Style"/>
          <w:color w:val="0B0A0A"/>
        </w:rPr>
        <w:t xml:space="preserve">. </w:t>
      </w:r>
    </w:p>
    <w:p w14:paraId="1FCD39E5" w14:textId="1F32CDD3" w:rsidR="00AE71E9" w:rsidRDefault="00AE71E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B0EE400" w14:textId="79971085" w:rsidR="00AE71E9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 xml:space="preserve">Senator </w:t>
      </w:r>
      <w:r w:rsidR="00AE71E9" w:rsidRPr="002008D9">
        <w:rPr>
          <w:rFonts w:ascii="Bookman Old Style" w:hAnsi="Bookman Old Style"/>
          <w:b/>
          <w:bCs/>
          <w:color w:val="0B0A0A"/>
        </w:rPr>
        <w:t>Raya-</w:t>
      </w:r>
      <w:r w:rsidRPr="002008D9">
        <w:rPr>
          <w:rFonts w:ascii="Bookman Old Style" w:hAnsi="Bookman Old Style"/>
          <w:b/>
          <w:bCs/>
          <w:color w:val="0B0A0A"/>
        </w:rPr>
        <w:t>F</w:t>
      </w:r>
      <w:r w:rsidR="00AE71E9" w:rsidRPr="002008D9">
        <w:rPr>
          <w:rFonts w:ascii="Bookman Old Style" w:hAnsi="Bookman Old Style"/>
          <w:b/>
          <w:bCs/>
          <w:color w:val="0B0A0A"/>
        </w:rPr>
        <w:t>ernande</w:t>
      </w:r>
      <w:r w:rsidR="001D7A82">
        <w:rPr>
          <w:rFonts w:ascii="Bookman Old Style" w:hAnsi="Bookman Old Style"/>
          <w:b/>
          <w:bCs/>
          <w:color w:val="0B0A0A"/>
        </w:rPr>
        <w:t xml:space="preserve">z </w:t>
      </w:r>
      <w:r w:rsidR="001D7A82" w:rsidRPr="001D7A82">
        <w:rPr>
          <w:rFonts w:ascii="Bookman Old Style" w:hAnsi="Bookman Old Style"/>
          <w:color w:val="0B0A0A"/>
        </w:rPr>
        <w:t>suggested that</w:t>
      </w:r>
      <w:r w:rsidR="00AE71E9">
        <w:rPr>
          <w:rFonts w:ascii="Bookman Old Style" w:hAnsi="Bookman Old Style"/>
          <w:color w:val="0B0A0A"/>
        </w:rPr>
        <w:t xml:space="preserve"> </w:t>
      </w:r>
      <w:r w:rsidR="001D7A82">
        <w:rPr>
          <w:rFonts w:ascii="Bookman Old Style" w:hAnsi="Bookman Old Style"/>
          <w:color w:val="0B0A0A"/>
        </w:rPr>
        <w:t xml:space="preserve">sometimes we might want to </w:t>
      </w:r>
      <w:r w:rsidR="00AE71E9">
        <w:rPr>
          <w:rFonts w:ascii="Bookman Old Style" w:hAnsi="Bookman Old Style"/>
          <w:color w:val="0B0A0A"/>
        </w:rPr>
        <w:t>use stronger language</w:t>
      </w:r>
      <w:r w:rsidR="001D7A82">
        <w:rPr>
          <w:rFonts w:ascii="Bookman Old Style" w:hAnsi="Bookman Old Style"/>
          <w:color w:val="0B0A0A"/>
        </w:rPr>
        <w:t xml:space="preserve"> to encourage students to improve their GPA</w:t>
      </w:r>
      <w:r w:rsidR="00AE71E9">
        <w:rPr>
          <w:rFonts w:ascii="Bookman Old Style" w:hAnsi="Bookman Old Style"/>
          <w:color w:val="0B0A0A"/>
        </w:rPr>
        <w:t>.</w:t>
      </w:r>
    </w:p>
    <w:p w14:paraId="3F7AAC24" w14:textId="6161D995" w:rsidR="00AE71E9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Dean Muscat</w:t>
      </w:r>
      <w:r w:rsidR="00AE71E9">
        <w:rPr>
          <w:rFonts w:ascii="Bookman Old Style" w:hAnsi="Bookman Old Style"/>
          <w:color w:val="0B0A0A"/>
        </w:rPr>
        <w:t xml:space="preserve"> </w:t>
      </w:r>
      <w:r w:rsidR="001D7A82">
        <w:rPr>
          <w:rFonts w:ascii="Bookman Old Style" w:hAnsi="Bookman Old Style"/>
          <w:color w:val="0B0A0A"/>
        </w:rPr>
        <w:t xml:space="preserve">mentioned that </w:t>
      </w:r>
      <w:r w:rsidR="00AE71E9">
        <w:rPr>
          <w:rFonts w:ascii="Bookman Old Style" w:hAnsi="Bookman Old Style"/>
          <w:color w:val="0B0A0A"/>
        </w:rPr>
        <w:t>if</w:t>
      </w:r>
      <w:r w:rsidR="001D7A82">
        <w:rPr>
          <w:rFonts w:ascii="Bookman Old Style" w:hAnsi="Bookman Old Style"/>
          <w:color w:val="0B0A0A"/>
        </w:rPr>
        <w:t xml:space="preserve"> students do </w:t>
      </w:r>
      <w:r w:rsidR="00AE71E9">
        <w:rPr>
          <w:rFonts w:ascii="Bookman Old Style" w:hAnsi="Bookman Old Style"/>
          <w:color w:val="0B0A0A"/>
        </w:rPr>
        <w:t xml:space="preserve">not improve </w:t>
      </w:r>
      <w:r w:rsidR="001D7A82">
        <w:rPr>
          <w:rFonts w:ascii="Bookman Old Style" w:hAnsi="Bookman Old Style"/>
          <w:color w:val="0B0A0A"/>
        </w:rPr>
        <w:t>their GPA</w:t>
      </w:r>
      <w:r w:rsidR="00AE71E9">
        <w:rPr>
          <w:rFonts w:ascii="Bookman Old Style" w:hAnsi="Bookman Old Style"/>
          <w:color w:val="0B0A0A"/>
        </w:rPr>
        <w:t xml:space="preserve">, </w:t>
      </w:r>
      <w:r w:rsidR="001D7A82">
        <w:rPr>
          <w:rFonts w:ascii="Bookman Old Style" w:hAnsi="Bookman Old Style"/>
          <w:color w:val="0B0A0A"/>
        </w:rPr>
        <w:t xml:space="preserve">they could be </w:t>
      </w:r>
      <w:r w:rsidR="00AE71E9">
        <w:rPr>
          <w:rFonts w:ascii="Bookman Old Style" w:hAnsi="Bookman Old Style"/>
          <w:color w:val="0B0A0A"/>
        </w:rPr>
        <w:t>in disqualification.</w:t>
      </w:r>
    </w:p>
    <w:p w14:paraId="6CC475B4" w14:textId="0D84F90A" w:rsidR="00AE71E9" w:rsidRDefault="002008D9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Raya-Fernandez</w:t>
      </w:r>
      <w:r w:rsidR="001D7A82">
        <w:rPr>
          <w:rFonts w:ascii="Bookman Old Style" w:hAnsi="Bookman Old Style"/>
          <w:color w:val="0B0A0A"/>
        </w:rPr>
        <w:t xml:space="preserve"> added that she l</w:t>
      </w:r>
      <w:r w:rsidR="00AE71E9">
        <w:rPr>
          <w:rFonts w:ascii="Bookman Old Style" w:hAnsi="Bookman Old Style"/>
          <w:color w:val="0B0A0A"/>
        </w:rPr>
        <w:t>ike</w:t>
      </w:r>
      <w:r w:rsidR="001D7A82">
        <w:rPr>
          <w:rFonts w:ascii="Bookman Old Style" w:hAnsi="Bookman Old Style"/>
          <w:color w:val="0B0A0A"/>
        </w:rPr>
        <w:t>s</w:t>
      </w:r>
      <w:r w:rsidR="00AE71E9">
        <w:rPr>
          <w:rFonts w:ascii="Bookman Old Style" w:hAnsi="Bookman Old Style"/>
          <w:color w:val="0B0A0A"/>
        </w:rPr>
        <w:t xml:space="preserve"> the </w:t>
      </w:r>
      <w:r w:rsidR="001D7A82">
        <w:rPr>
          <w:rFonts w:ascii="Bookman Old Style" w:hAnsi="Bookman Old Style"/>
          <w:color w:val="0B0A0A"/>
        </w:rPr>
        <w:t>‘</w:t>
      </w:r>
      <w:r w:rsidR="00AE71E9">
        <w:rPr>
          <w:rFonts w:ascii="Bookman Old Style" w:hAnsi="Bookman Old Style"/>
          <w:color w:val="0B0A0A"/>
        </w:rPr>
        <w:t>notice</w:t>
      </w:r>
      <w:r w:rsidR="001D7A82">
        <w:rPr>
          <w:rFonts w:ascii="Bookman Old Style" w:hAnsi="Bookman Old Style"/>
          <w:color w:val="0B0A0A"/>
        </w:rPr>
        <w:t>’</w:t>
      </w:r>
      <w:r w:rsidR="00AE71E9">
        <w:rPr>
          <w:rFonts w:ascii="Bookman Old Style" w:hAnsi="Bookman Old Style"/>
          <w:color w:val="0B0A0A"/>
        </w:rPr>
        <w:t xml:space="preserve"> part but </w:t>
      </w:r>
      <w:r w:rsidR="001D7A82">
        <w:rPr>
          <w:rFonts w:ascii="Bookman Old Style" w:hAnsi="Bookman Old Style"/>
          <w:color w:val="0B0A0A"/>
        </w:rPr>
        <w:t xml:space="preserve">that </w:t>
      </w:r>
      <w:r w:rsidR="00AE71E9">
        <w:rPr>
          <w:rFonts w:ascii="Bookman Old Style" w:hAnsi="Bookman Old Style"/>
          <w:color w:val="0B0A0A"/>
        </w:rPr>
        <w:t xml:space="preserve">students </w:t>
      </w:r>
      <w:r w:rsidR="001D7A82">
        <w:rPr>
          <w:rFonts w:ascii="Bookman Old Style" w:hAnsi="Bookman Old Style"/>
          <w:color w:val="0B0A0A"/>
        </w:rPr>
        <w:t xml:space="preserve">might </w:t>
      </w:r>
      <w:r w:rsidR="00AE71E9">
        <w:rPr>
          <w:rFonts w:ascii="Bookman Old Style" w:hAnsi="Bookman Old Style"/>
          <w:color w:val="0B0A0A"/>
        </w:rPr>
        <w:t xml:space="preserve">need to be incentivized. </w:t>
      </w:r>
    </w:p>
    <w:p w14:paraId="0A621C04" w14:textId="77777777" w:rsidR="007E4C9A" w:rsidRDefault="007E4C9A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6179FA36" w14:textId="13A6B97C" w:rsidR="007E4C9A" w:rsidRPr="007E4C9A" w:rsidRDefault="007E4C9A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>
        <w:rPr>
          <w:rFonts w:ascii="Bookman Old Style" w:hAnsi="Bookman Old Style"/>
          <w:b/>
          <w:bCs/>
          <w:color w:val="0B0A0A"/>
        </w:rPr>
        <w:t xml:space="preserve"> </w:t>
      </w:r>
      <w:r w:rsidRPr="007E4C9A">
        <w:rPr>
          <w:rFonts w:ascii="Bookman Old Style" w:hAnsi="Bookman Old Style"/>
          <w:color w:val="0B0A0A"/>
        </w:rPr>
        <w:t>wanted to know whether the proposal is to use ‘academic notice’ and also keep ‘disqualification’.</w:t>
      </w:r>
    </w:p>
    <w:p w14:paraId="2A10AE97" w14:textId="22720CF1" w:rsidR="007E4C9A" w:rsidRPr="007E4C9A" w:rsidRDefault="007E4C9A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E4C9A">
        <w:rPr>
          <w:rFonts w:ascii="Bookman Old Style" w:hAnsi="Bookman Old Style"/>
          <w:b/>
          <w:bCs/>
          <w:color w:val="0B0A0A"/>
        </w:rPr>
        <w:t xml:space="preserve">Dean Muscat </w:t>
      </w:r>
      <w:r w:rsidRPr="007E4C9A">
        <w:rPr>
          <w:rFonts w:ascii="Bookman Old Style" w:hAnsi="Bookman Old Style"/>
          <w:color w:val="0B0A0A"/>
        </w:rPr>
        <w:t>confirmed this.</w:t>
      </w:r>
    </w:p>
    <w:p w14:paraId="71ABD380" w14:textId="77777777" w:rsidR="007E4C9A" w:rsidRDefault="007E4C9A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1A0CDDC5" w14:textId="0D7304D7" w:rsidR="00AE71E9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7E4C9A">
        <w:rPr>
          <w:rFonts w:ascii="Bookman Old Style" w:hAnsi="Bookman Old Style"/>
          <w:color w:val="0B0A0A"/>
        </w:rPr>
        <w:t xml:space="preserve"> informed the committee that</w:t>
      </w:r>
      <w:r w:rsidR="00AE71E9">
        <w:rPr>
          <w:rFonts w:ascii="Bookman Old Style" w:hAnsi="Bookman Old Style"/>
          <w:color w:val="0B0A0A"/>
        </w:rPr>
        <w:t xml:space="preserve"> </w:t>
      </w:r>
      <w:r w:rsidR="007E4C9A">
        <w:rPr>
          <w:rFonts w:ascii="Bookman Old Style" w:hAnsi="Bookman Old Style"/>
          <w:color w:val="0B0A0A"/>
        </w:rPr>
        <w:t xml:space="preserve">‘probation’ is mentioned in </w:t>
      </w:r>
      <w:r w:rsidR="00622A80">
        <w:rPr>
          <w:rFonts w:ascii="Bookman Old Style" w:hAnsi="Bookman Old Style"/>
          <w:color w:val="0B0A0A"/>
        </w:rPr>
        <w:t>at least four</w:t>
      </w:r>
      <w:r w:rsidR="00AE71E9">
        <w:rPr>
          <w:rFonts w:ascii="Bookman Old Style" w:hAnsi="Bookman Old Style"/>
          <w:color w:val="0B0A0A"/>
        </w:rPr>
        <w:t xml:space="preserve"> </w:t>
      </w:r>
      <w:r w:rsidR="007E4C9A">
        <w:rPr>
          <w:rFonts w:ascii="Bookman Old Style" w:hAnsi="Bookman Old Style"/>
          <w:color w:val="0B0A0A"/>
        </w:rPr>
        <w:t>APMs</w:t>
      </w:r>
      <w:r w:rsidR="00AE71E9">
        <w:rPr>
          <w:rFonts w:ascii="Bookman Old Style" w:hAnsi="Bookman Old Style"/>
          <w:color w:val="0B0A0A"/>
        </w:rPr>
        <w:t>.</w:t>
      </w:r>
    </w:p>
    <w:p w14:paraId="4F6DC28B" w14:textId="77777777" w:rsidR="004B5195" w:rsidRDefault="004B519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373E5730" w14:textId="040F0635" w:rsidR="00AE71E9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7E4C9A">
        <w:rPr>
          <w:rFonts w:ascii="Bookman Old Style" w:hAnsi="Bookman Old Style"/>
          <w:color w:val="0B0A0A"/>
        </w:rPr>
        <w:t xml:space="preserve"> suggested to keep</w:t>
      </w:r>
      <w:r w:rsidR="00AE71E9">
        <w:rPr>
          <w:rFonts w:ascii="Bookman Old Style" w:hAnsi="Bookman Old Style"/>
          <w:color w:val="0B0A0A"/>
        </w:rPr>
        <w:t xml:space="preserve"> ‘academic probation’, and </w:t>
      </w:r>
      <w:r w:rsidR="007E4C9A">
        <w:rPr>
          <w:rFonts w:ascii="Bookman Old Style" w:hAnsi="Bookman Old Style"/>
          <w:color w:val="0B0A0A"/>
        </w:rPr>
        <w:t xml:space="preserve">use </w:t>
      </w:r>
      <w:r w:rsidR="00AE71E9">
        <w:rPr>
          <w:rFonts w:ascii="Bookman Old Style" w:hAnsi="Bookman Old Style"/>
          <w:color w:val="0B0A0A"/>
        </w:rPr>
        <w:t>‘disqualification’</w:t>
      </w:r>
      <w:r w:rsidR="007E4C9A">
        <w:rPr>
          <w:rFonts w:ascii="Bookman Old Style" w:hAnsi="Bookman Old Style"/>
          <w:color w:val="0B0A0A"/>
        </w:rPr>
        <w:t>, instead of</w:t>
      </w:r>
      <w:r w:rsidR="00AE71E9">
        <w:rPr>
          <w:rFonts w:ascii="Bookman Old Style" w:hAnsi="Bookman Old Style"/>
          <w:color w:val="0B0A0A"/>
        </w:rPr>
        <w:t xml:space="preserve"> </w:t>
      </w:r>
      <w:r w:rsidR="007E4C9A">
        <w:rPr>
          <w:rFonts w:ascii="Bookman Old Style" w:hAnsi="Bookman Old Style"/>
          <w:color w:val="0B0A0A"/>
        </w:rPr>
        <w:t>‘</w:t>
      </w:r>
      <w:r w:rsidR="00AE71E9">
        <w:rPr>
          <w:rFonts w:ascii="Bookman Old Style" w:hAnsi="Bookman Old Style"/>
          <w:color w:val="0B0A0A"/>
        </w:rPr>
        <w:t>probation disqualification</w:t>
      </w:r>
      <w:r w:rsidR="007E4C9A">
        <w:rPr>
          <w:rFonts w:ascii="Bookman Old Style" w:hAnsi="Bookman Old Style"/>
          <w:color w:val="0B0A0A"/>
        </w:rPr>
        <w:t>’</w:t>
      </w:r>
      <w:r w:rsidR="00AE71E9">
        <w:rPr>
          <w:rFonts w:ascii="Bookman Old Style" w:hAnsi="Bookman Old Style"/>
          <w:color w:val="0B0A0A"/>
        </w:rPr>
        <w:t>.</w:t>
      </w:r>
    </w:p>
    <w:p w14:paraId="1DB4D729" w14:textId="62BB04C1" w:rsidR="00AE71E9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Dean Muscat</w:t>
      </w:r>
      <w:r w:rsidR="003330DB">
        <w:rPr>
          <w:rFonts w:ascii="Bookman Old Style" w:hAnsi="Bookman Old Style"/>
          <w:color w:val="0B0A0A"/>
        </w:rPr>
        <w:t xml:space="preserve"> responded that they are</w:t>
      </w:r>
      <w:r w:rsidR="00AE71E9">
        <w:rPr>
          <w:rFonts w:ascii="Bookman Old Style" w:hAnsi="Bookman Old Style"/>
          <w:color w:val="0B0A0A"/>
        </w:rPr>
        <w:t xml:space="preserve"> </w:t>
      </w:r>
      <w:r w:rsidR="003330DB">
        <w:rPr>
          <w:rFonts w:ascii="Bookman Old Style" w:hAnsi="Bookman Old Style"/>
          <w:color w:val="0B0A0A"/>
        </w:rPr>
        <w:t>seeking to use</w:t>
      </w:r>
      <w:r w:rsidR="00AE71E9">
        <w:rPr>
          <w:rFonts w:ascii="Bookman Old Style" w:hAnsi="Bookman Old Style"/>
          <w:color w:val="0B0A0A"/>
        </w:rPr>
        <w:t xml:space="preserve"> gentler language. </w:t>
      </w:r>
      <w:r w:rsidR="003330DB">
        <w:rPr>
          <w:rFonts w:ascii="Bookman Old Style" w:hAnsi="Bookman Old Style"/>
          <w:color w:val="0B0A0A"/>
        </w:rPr>
        <w:t>The l</w:t>
      </w:r>
      <w:r w:rsidR="00AE71E9">
        <w:rPr>
          <w:rFonts w:ascii="Bookman Old Style" w:hAnsi="Bookman Old Style"/>
          <w:color w:val="0B0A0A"/>
        </w:rPr>
        <w:t xml:space="preserve">iterature indicates that language can be off-putting for certain groups. </w:t>
      </w:r>
    </w:p>
    <w:p w14:paraId="409109DD" w14:textId="77777777" w:rsidR="003330DB" w:rsidRDefault="003330DB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155C1F0F" w14:textId="3C9FD990" w:rsidR="00AE71E9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3330DB">
        <w:rPr>
          <w:rFonts w:ascii="Bookman Old Style" w:hAnsi="Bookman Old Style"/>
          <w:color w:val="0B0A0A"/>
        </w:rPr>
        <w:t xml:space="preserve"> wanted to know </w:t>
      </w:r>
      <w:r w:rsidR="00AE71E9">
        <w:rPr>
          <w:rFonts w:ascii="Bookman Old Style" w:hAnsi="Bookman Old Style"/>
          <w:color w:val="0B0A0A"/>
        </w:rPr>
        <w:t xml:space="preserve">where this </w:t>
      </w:r>
      <w:r w:rsidR="003330DB">
        <w:rPr>
          <w:rFonts w:ascii="Bookman Old Style" w:hAnsi="Bookman Old Style"/>
          <w:color w:val="0B0A0A"/>
        </w:rPr>
        <w:t xml:space="preserve">terminology </w:t>
      </w:r>
      <w:r w:rsidR="00AE71E9">
        <w:rPr>
          <w:rFonts w:ascii="Bookman Old Style" w:hAnsi="Bookman Old Style"/>
          <w:color w:val="0B0A0A"/>
        </w:rPr>
        <w:t>live</w:t>
      </w:r>
      <w:r w:rsidR="003330DB">
        <w:rPr>
          <w:rFonts w:ascii="Bookman Old Style" w:hAnsi="Bookman Old Style"/>
          <w:color w:val="0B0A0A"/>
        </w:rPr>
        <w:t>s</w:t>
      </w:r>
      <w:r w:rsidR="00AE71E9">
        <w:rPr>
          <w:rFonts w:ascii="Bookman Old Style" w:hAnsi="Bookman Old Style"/>
          <w:color w:val="0B0A0A"/>
        </w:rPr>
        <w:t>.</w:t>
      </w:r>
    </w:p>
    <w:p w14:paraId="7D2CAEBF" w14:textId="354E37D1" w:rsidR="00F03A0C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Dean Muscat</w:t>
      </w:r>
      <w:r w:rsidR="003330DB">
        <w:rPr>
          <w:rFonts w:ascii="Bookman Old Style" w:hAnsi="Bookman Old Style"/>
          <w:color w:val="0B0A0A"/>
        </w:rPr>
        <w:t xml:space="preserve"> responded that it is used in</w:t>
      </w:r>
      <w:r w:rsidR="00AE71E9">
        <w:rPr>
          <w:rFonts w:ascii="Bookman Old Style" w:hAnsi="Bookman Old Style"/>
          <w:color w:val="0B0A0A"/>
        </w:rPr>
        <w:t xml:space="preserve"> EO</w:t>
      </w:r>
      <w:r w:rsidR="003330DB">
        <w:rPr>
          <w:rFonts w:ascii="Bookman Old Style" w:hAnsi="Bookman Old Style"/>
          <w:color w:val="0B0A0A"/>
        </w:rPr>
        <w:t>s.</w:t>
      </w:r>
      <w:r w:rsidR="00AE71E9">
        <w:rPr>
          <w:rFonts w:ascii="Bookman Old Style" w:hAnsi="Bookman Old Style"/>
          <w:color w:val="0B0A0A"/>
        </w:rPr>
        <w:t xml:space="preserve"> </w:t>
      </w:r>
      <w:r w:rsidR="003330DB">
        <w:rPr>
          <w:rFonts w:ascii="Bookman Old Style" w:hAnsi="Bookman Old Style"/>
          <w:color w:val="0B0A0A"/>
        </w:rPr>
        <w:t>She has been w</w:t>
      </w:r>
      <w:r w:rsidR="00AE71E9">
        <w:rPr>
          <w:rFonts w:ascii="Bookman Old Style" w:hAnsi="Bookman Old Style"/>
          <w:color w:val="0B0A0A"/>
        </w:rPr>
        <w:t xml:space="preserve">orking </w:t>
      </w:r>
      <w:r w:rsidR="006C72D1">
        <w:rPr>
          <w:rFonts w:ascii="Bookman Old Style" w:hAnsi="Bookman Old Style"/>
          <w:color w:val="0B0A0A"/>
        </w:rPr>
        <w:t xml:space="preserve">to </w:t>
      </w:r>
      <w:r w:rsidR="003330DB">
        <w:rPr>
          <w:rFonts w:ascii="Bookman Old Style" w:hAnsi="Bookman Old Style"/>
          <w:color w:val="0B0A0A"/>
        </w:rPr>
        <w:t>remov</w:t>
      </w:r>
      <w:r w:rsidR="006C72D1">
        <w:rPr>
          <w:rFonts w:ascii="Bookman Old Style" w:hAnsi="Bookman Old Style"/>
          <w:color w:val="0B0A0A"/>
        </w:rPr>
        <w:t>e</w:t>
      </w:r>
      <w:r w:rsidR="00AE71E9">
        <w:rPr>
          <w:rFonts w:ascii="Bookman Old Style" w:hAnsi="Bookman Old Style"/>
          <w:color w:val="0B0A0A"/>
        </w:rPr>
        <w:t xml:space="preserve"> structural barriers </w:t>
      </w:r>
      <w:r w:rsidR="003330DB">
        <w:rPr>
          <w:rFonts w:ascii="Bookman Old Style" w:hAnsi="Bookman Old Style"/>
          <w:color w:val="0B0A0A"/>
        </w:rPr>
        <w:t xml:space="preserve">to student success </w:t>
      </w:r>
      <w:r w:rsidR="00AE71E9">
        <w:rPr>
          <w:rFonts w:ascii="Bookman Old Style" w:hAnsi="Bookman Old Style"/>
          <w:color w:val="0B0A0A"/>
        </w:rPr>
        <w:t xml:space="preserve">following </w:t>
      </w:r>
      <w:r w:rsidR="003330DB">
        <w:rPr>
          <w:rFonts w:ascii="Bookman Old Style" w:hAnsi="Bookman Old Style"/>
          <w:color w:val="0B0A0A"/>
        </w:rPr>
        <w:t>a C</w:t>
      </w:r>
      <w:r w:rsidR="00AE71E9">
        <w:rPr>
          <w:rFonts w:ascii="Bookman Old Style" w:hAnsi="Bookman Old Style"/>
          <w:color w:val="0B0A0A"/>
        </w:rPr>
        <w:t>hancellor’s communication.</w:t>
      </w:r>
      <w:r w:rsidR="00F03A0C">
        <w:rPr>
          <w:rFonts w:ascii="Bookman Old Style" w:hAnsi="Bookman Old Style"/>
          <w:color w:val="0B0A0A"/>
        </w:rPr>
        <w:t xml:space="preserve"> It is in this context </w:t>
      </w:r>
      <w:r w:rsidR="003330DB">
        <w:rPr>
          <w:rFonts w:ascii="Bookman Old Style" w:hAnsi="Bookman Old Style"/>
          <w:color w:val="0B0A0A"/>
        </w:rPr>
        <w:t xml:space="preserve">that </w:t>
      </w:r>
      <w:r w:rsidR="00F03A0C">
        <w:rPr>
          <w:rFonts w:ascii="Bookman Old Style" w:hAnsi="Bookman Old Style"/>
          <w:color w:val="0B0A0A"/>
        </w:rPr>
        <w:t xml:space="preserve">this </w:t>
      </w:r>
      <w:r w:rsidR="003330DB">
        <w:rPr>
          <w:rFonts w:ascii="Bookman Old Style" w:hAnsi="Bookman Old Style"/>
          <w:color w:val="0B0A0A"/>
        </w:rPr>
        <w:t xml:space="preserve">issue </w:t>
      </w:r>
      <w:r w:rsidR="00F03A0C">
        <w:rPr>
          <w:rFonts w:ascii="Bookman Old Style" w:hAnsi="Bookman Old Style"/>
          <w:color w:val="0B0A0A"/>
        </w:rPr>
        <w:t>came up.</w:t>
      </w:r>
      <w:r w:rsidR="003330DB">
        <w:rPr>
          <w:rFonts w:ascii="Bookman Old Style" w:hAnsi="Bookman Old Style"/>
          <w:color w:val="0B0A0A"/>
        </w:rPr>
        <w:t xml:space="preserve"> The </w:t>
      </w:r>
      <w:r w:rsidR="009D2A56">
        <w:rPr>
          <w:rFonts w:ascii="Bookman Old Style" w:hAnsi="Bookman Old Style"/>
          <w:color w:val="0B0A0A"/>
        </w:rPr>
        <w:t xml:space="preserve">current </w:t>
      </w:r>
      <w:r w:rsidR="003330DB">
        <w:rPr>
          <w:rFonts w:ascii="Bookman Old Style" w:hAnsi="Bookman Old Style"/>
          <w:color w:val="0B0A0A"/>
        </w:rPr>
        <w:t>l</w:t>
      </w:r>
      <w:r w:rsidR="006675A6">
        <w:rPr>
          <w:rFonts w:ascii="Bookman Old Style" w:hAnsi="Bookman Old Style"/>
          <w:color w:val="0B0A0A"/>
        </w:rPr>
        <w:t xml:space="preserve">anguage is harsh and off-putting. </w:t>
      </w:r>
      <w:r w:rsidR="009D2A56">
        <w:rPr>
          <w:rFonts w:ascii="Bookman Old Style" w:hAnsi="Bookman Old Style"/>
          <w:color w:val="0B0A0A"/>
        </w:rPr>
        <w:t>Messages to students</w:t>
      </w:r>
      <w:r w:rsidR="003330DB">
        <w:rPr>
          <w:rFonts w:ascii="Bookman Old Style" w:hAnsi="Bookman Old Style"/>
          <w:color w:val="0B0A0A"/>
        </w:rPr>
        <w:t xml:space="preserve"> </w:t>
      </w:r>
      <w:r w:rsidR="009D2A56">
        <w:rPr>
          <w:rFonts w:ascii="Bookman Old Style" w:hAnsi="Bookman Old Style"/>
          <w:color w:val="0B0A0A"/>
        </w:rPr>
        <w:t xml:space="preserve">should </w:t>
      </w:r>
      <w:r w:rsidR="003330DB">
        <w:rPr>
          <w:rFonts w:ascii="Bookman Old Style" w:hAnsi="Bookman Old Style"/>
          <w:color w:val="0B0A0A"/>
        </w:rPr>
        <w:t>also</w:t>
      </w:r>
      <w:r w:rsidR="009D2A56">
        <w:rPr>
          <w:rFonts w:ascii="Bookman Old Style" w:hAnsi="Bookman Old Style"/>
          <w:color w:val="0B0A0A"/>
        </w:rPr>
        <w:t xml:space="preserve"> </w:t>
      </w:r>
      <w:r w:rsidR="003330DB">
        <w:rPr>
          <w:rFonts w:ascii="Bookman Old Style" w:hAnsi="Bookman Old Style"/>
          <w:color w:val="0B0A0A"/>
        </w:rPr>
        <w:t xml:space="preserve">include </w:t>
      </w:r>
      <w:r w:rsidR="006675A6">
        <w:rPr>
          <w:rFonts w:ascii="Bookman Old Style" w:hAnsi="Bookman Old Style"/>
          <w:color w:val="0B0A0A"/>
        </w:rPr>
        <w:t>refer</w:t>
      </w:r>
      <w:r w:rsidR="003330DB">
        <w:rPr>
          <w:rFonts w:ascii="Bookman Old Style" w:hAnsi="Bookman Old Style"/>
          <w:color w:val="0B0A0A"/>
        </w:rPr>
        <w:t>rals</w:t>
      </w:r>
      <w:r w:rsidR="006675A6">
        <w:rPr>
          <w:rFonts w:ascii="Bookman Old Style" w:hAnsi="Bookman Old Style"/>
          <w:color w:val="0B0A0A"/>
        </w:rPr>
        <w:t xml:space="preserve"> to support services. </w:t>
      </w:r>
    </w:p>
    <w:p w14:paraId="39A7109F" w14:textId="5935658C" w:rsidR="003449CC" w:rsidRDefault="003449CC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0859821" w14:textId="01E6F972" w:rsidR="003449CC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Raya-Fernandez</w:t>
      </w:r>
      <w:r w:rsidR="003330DB">
        <w:rPr>
          <w:rFonts w:ascii="Bookman Old Style" w:hAnsi="Bookman Old Style"/>
          <w:color w:val="0B0A0A"/>
        </w:rPr>
        <w:t xml:space="preserve"> wanted to know whether the campuses that already use ‘notice’ instead of ‘probation’ have conducted </w:t>
      </w:r>
      <w:r w:rsidR="003449CC">
        <w:rPr>
          <w:rFonts w:ascii="Bookman Old Style" w:hAnsi="Bookman Old Style"/>
          <w:color w:val="0B0A0A"/>
        </w:rPr>
        <w:t xml:space="preserve">studies to see </w:t>
      </w:r>
      <w:r w:rsidR="003330DB">
        <w:rPr>
          <w:rFonts w:ascii="Bookman Old Style" w:hAnsi="Bookman Old Style"/>
          <w:color w:val="0B0A0A"/>
        </w:rPr>
        <w:t xml:space="preserve">the </w:t>
      </w:r>
      <w:r w:rsidR="003449CC">
        <w:rPr>
          <w:rFonts w:ascii="Bookman Old Style" w:hAnsi="Bookman Old Style"/>
          <w:color w:val="0B0A0A"/>
        </w:rPr>
        <w:t xml:space="preserve">impact following </w:t>
      </w:r>
      <w:r w:rsidR="003330DB">
        <w:rPr>
          <w:rFonts w:ascii="Bookman Old Style" w:hAnsi="Bookman Old Style"/>
          <w:color w:val="0B0A0A"/>
        </w:rPr>
        <w:t>the terminology</w:t>
      </w:r>
      <w:r w:rsidR="003449CC">
        <w:rPr>
          <w:rFonts w:ascii="Bookman Old Style" w:hAnsi="Bookman Old Style"/>
          <w:color w:val="0B0A0A"/>
        </w:rPr>
        <w:t xml:space="preserve"> change. </w:t>
      </w:r>
    </w:p>
    <w:p w14:paraId="72BC8254" w14:textId="78D6ACD1" w:rsidR="003449CC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lastRenderedPageBreak/>
        <w:t>Dean Muscat</w:t>
      </w:r>
      <w:r w:rsidR="003330DB">
        <w:rPr>
          <w:rFonts w:ascii="Bookman Old Style" w:hAnsi="Bookman Old Style"/>
          <w:color w:val="0B0A0A"/>
        </w:rPr>
        <w:t xml:space="preserve"> responded that she does</w:t>
      </w:r>
      <w:r w:rsidR="003449CC">
        <w:rPr>
          <w:rFonts w:ascii="Bookman Old Style" w:hAnsi="Bookman Old Style"/>
          <w:color w:val="0B0A0A"/>
        </w:rPr>
        <w:t xml:space="preserve"> not have </w:t>
      </w:r>
      <w:r w:rsidR="003330DB">
        <w:rPr>
          <w:rFonts w:ascii="Bookman Old Style" w:hAnsi="Bookman Old Style"/>
          <w:color w:val="0B0A0A"/>
        </w:rPr>
        <w:t xml:space="preserve">such </w:t>
      </w:r>
      <w:r w:rsidR="003449CC">
        <w:rPr>
          <w:rFonts w:ascii="Bookman Old Style" w:hAnsi="Bookman Old Style"/>
          <w:color w:val="0B0A0A"/>
        </w:rPr>
        <w:t xml:space="preserve">data but </w:t>
      </w:r>
      <w:r w:rsidR="003330DB">
        <w:rPr>
          <w:rFonts w:ascii="Bookman Old Style" w:hAnsi="Bookman Old Style"/>
          <w:color w:val="0B0A0A"/>
        </w:rPr>
        <w:t xml:space="preserve">that </w:t>
      </w:r>
      <w:r w:rsidR="003449CC">
        <w:rPr>
          <w:rFonts w:ascii="Bookman Old Style" w:hAnsi="Bookman Old Style"/>
          <w:color w:val="0B0A0A"/>
        </w:rPr>
        <w:t>anecdotal</w:t>
      </w:r>
      <w:r w:rsidR="003330DB">
        <w:rPr>
          <w:rFonts w:ascii="Bookman Old Style" w:hAnsi="Bookman Old Style"/>
          <w:color w:val="0B0A0A"/>
        </w:rPr>
        <w:t xml:space="preserve"> information</w:t>
      </w:r>
      <w:r w:rsidR="003449CC">
        <w:rPr>
          <w:rFonts w:ascii="Bookman Old Style" w:hAnsi="Bookman Old Style"/>
          <w:color w:val="0B0A0A"/>
        </w:rPr>
        <w:t xml:space="preserve"> is promising. </w:t>
      </w:r>
      <w:r w:rsidR="003330DB">
        <w:rPr>
          <w:rFonts w:ascii="Bookman Old Style" w:hAnsi="Bookman Old Style"/>
          <w:color w:val="0B0A0A"/>
        </w:rPr>
        <w:t>She will r</w:t>
      </w:r>
      <w:r w:rsidR="003449CC">
        <w:rPr>
          <w:rFonts w:ascii="Bookman Old Style" w:hAnsi="Bookman Old Style"/>
          <w:color w:val="0B0A0A"/>
        </w:rPr>
        <w:t xml:space="preserve">each out to </w:t>
      </w:r>
      <w:r w:rsidR="003330DB">
        <w:rPr>
          <w:rFonts w:ascii="Bookman Old Style" w:hAnsi="Bookman Old Style"/>
          <w:color w:val="0B0A0A"/>
        </w:rPr>
        <w:t xml:space="preserve">these </w:t>
      </w:r>
      <w:r w:rsidR="003449CC">
        <w:rPr>
          <w:rFonts w:ascii="Bookman Old Style" w:hAnsi="Bookman Old Style"/>
          <w:color w:val="0B0A0A"/>
        </w:rPr>
        <w:t xml:space="preserve">campuses to ask for data. </w:t>
      </w:r>
    </w:p>
    <w:p w14:paraId="1B5B500C" w14:textId="191A97EE" w:rsidR="003449CC" w:rsidRDefault="003449CC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434873" w14:textId="56EA084C" w:rsidR="003449CC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3330DB">
        <w:rPr>
          <w:rFonts w:ascii="Bookman Old Style" w:hAnsi="Bookman Old Style"/>
          <w:color w:val="0B0A0A"/>
        </w:rPr>
        <w:t xml:space="preserve"> repeated that the </w:t>
      </w:r>
      <w:r w:rsidR="003449CC">
        <w:rPr>
          <w:rFonts w:ascii="Bookman Old Style" w:hAnsi="Bookman Old Style"/>
          <w:color w:val="0B0A0A"/>
        </w:rPr>
        <w:t xml:space="preserve">word </w:t>
      </w:r>
      <w:r w:rsidR="003330DB">
        <w:rPr>
          <w:rFonts w:ascii="Bookman Old Style" w:hAnsi="Bookman Old Style"/>
          <w:color w:val="0B0A0A"/>
        </w:rPr>
        <w:t>‘</w:t>
      </w:r>
      <w:r w:rsidR="003449CC">
        <w:rPr>
          <w:rFonts w:ascii="Bookman Old Style" w:hAnsi="Bookman Old Style"/>
          <w:color w:val="0B0A0A"/>
        </w:rPr>
        <w:t>probation</w:t>
      </w:r>
      <w:r w:rsidR="003330DB">
        <w:rPr>
          <w:rFonts w:ascii="Bookman Old Style" w:hAnsi="Bookman Old Style"/>
          <w:color w:val="0B0A0A"/>
        </w:rPr>
        <w:t>’</w:t>
      </w:r>
      <w:r w:rsidR="003449CC">
        <w:rPr>
          <w:rFonts w:ascii="Bookman Old Style" w:hAnsi="Bookman Old Style"/>
          <w:color w:val="0B0A0A"/>
        </w:rPr>
        <w:t xml:space="preserve"> comes up in multiple policies.</w:t>
      </w:r>
    </w:p>
    <w:p w14:paraId="2F23A622" w14:textId="49060F45" w:rsidR="004A58CB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3330DB">
        <w:rPr>
          <w:rFonts w:ascii="Bookman Old Style" w:hAnsi="Bookman Old Style"/>
          <w:color w:val="0B0A0A"/>
        </w:rPr>
        <w:t xml:space="preserve"> </w:t>
      </w:r>
      <w:r w:rsidR="009D2A56">
        <w:rPr>
          <w:rFonts w:ascii="Bookman Old Style" w:hAnsi="Bookman Old Style"/>
          <w:color w:val="0B0A0A"/>
        </w:rPr>
        <w:t>added</w:t>
      </w:r>
      <w:r w:rsidR="003330DB">
        <w:rPr>
          <w:rFonts w:ascii="Bookman Old Style" w:hAnsi="Bookman Old Style"/>
          <w:color w:val="0B0A0A"/>
        </w:rPr>
        <w:t xml:space="preserve"> that APM </w:t>
      </w:r>
      <w:r w:rsidR="00E965A7">
        <w:rPr>
          <w:rFonts w:ascii="Bookman Old Style" w:hAnsi="Bookman Old Style"/>
          <w:color w:val="0B0A0A"/>
        </w:rPr>
        <w:t xml:space="preserve">405 says </w:t>
      </w:r>
      <w:r w:rsidR="003330DB">
        <w:rPr>
          <w:rFonts w:ascii="Bookman Old Style" w:hAnsi="Bookman Old Style"/>
          <w:color w:val="0B0A0A"/>
        </w:rPr>
        <w:t>‘</w:t>
      </w:r>
      <w:r w:rsidR="00E965A7">
        <w:rPr>
          <w:rFonts w:ascii="Bookman Old Style" w:hAnsi="Bookman Old Style"/>
          <w:color w:val="0B0A0A"/>
        </w:rPr>
        <w:t>academic probation</w:t>
      </w:r>
      <w:r w:rsidR="003330DB">
        <w:rPr>
          <w:rFonts w:ascii="Bookman Old Style" w:hAnsi="Bookman Old Style"/>
          <w:color w:val="0B0A0A"/>
        </w:rPr>
        <w:t>’</w:t>
      </w:r>
      <w:r w:rsidR="00E965A7">
        <w:rPr>
          <w:rFonts w:ascii="Bookman Old Style" w:hAnsi="Bookman Old Style"/>
          <w:color w:val="0B0A0A"/>
        </w:rPr>
        <w:t xml:space="preserve">, </w:t>
      </w:r>
      <w:r w:rsidR="009D2A56">
        <w:rPr>
          <w:rFonts w:ascii="Bookman Old Style" w:hAnsi="Bookman Old Style"/>
          <w:color w:val="0B0A0A"/>
        </w:rPr>
        <w:t xml:space="preserve">for instance, </w:t>
      </w:r>
      <w:r w:rsidR="00E965A7">
        <w:rPr>
          <w:rFonts w:ascii="Bookman Old Style" w:hAnsi="Bookman Old Style"/>
          <w:color w:val="0B0A0A"/>
        </w:rPr>
        <w:t>so language</w:t>
      </w:r>
      <w:r w:rsidR="003330DB">
        <w:rPr>
          <w:rFonts w:ascii="Bookman Old Style" w:hAnsi="Bookman Old Style"/>
          <w:color w:val="0B0A0A"/>
        </w:rPr>
        <w:t xml:space="preserve"> will have to be changed</w:t>
      </w:r>
      <w:r w:rsidR="00E965A7">
        <w:rPr>
          <w:rFonts w:ascii="Bookman Old Style" w:hAnsi="Bookman Old Style"/>
          <w:color w:val="0B0A0A"/>
        </w:rPr>
        <w:t xml:space="preserve"> in the </w:t>
      </w:r>
      <w:r w:rsidR="003330DB">
        <w:rPr>
          <w:rFonts w:ascii="Bookman Old Style" w:hAnsi="Bookman Old Style"/>
          <w:color w:val="0B0A0A"/>
        </w:rPr>
        <w:t>APMs</w:t>
      </w:r>
      <w:r w:rsidR="00E965A7">
        <w:rPr>
          <w:rFonts w:ascii="Bookman Old Style" w:hAnsi="Bookman Old Style"/>
          <w:color w:val="0B0A0A"/>
        </w:rPr>
        <w:t xml:space="preserve"> too.</w:t>
      </w:r>
    </w:p>
    <w:p w14:paraId="3D60F6F0" w14:textId="16AEB4B3" w:rsidR="00AE71E9" w:rsidRDefault="00AE71E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329FBD" w14:textId="12BCD585" w:rsidR="00A41350" w:rsidRPr="002252B3" w:rsidRDefault="002252B3" w:rsidP="00A413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>
        <w:rPr>
          <w:rFonts w:ascii="Bookman Old Style" w:hAnsi="Bookman Old Style"/>
          <w:color w:val="0B0A0A"/>
          <w:u w:val="single"/>
        </w:rPr>
        <w:t>C</w:t>
      </w:r>
      <w:r w:rsidR="00A41350" w:rsidRPr="002252B3">
        <w:rPr>
          <w:rFonts w:ascii="Bookman Old Style" w:hAnsi="Bookman Old Style"/>
          <w:color w:val="0B0A0A"/>
          <w:u w:val="single"/>
        </w:rPr>
        <w:t xml:space="preserve">ommunication from </w:t>
      </w:r>
      <w:r w:rsidR="008F40EE" w:rsidRPr="002252B3">
        <w:rPr>
          <w:rFonts w:ascii="Bookman Old Style" w:hAnsi="Bookman Old Style"/>
          <w:color w:val="0B0A0A"/>
          <w:u w:val="single"/>
        </w:rPr>
        <w:t>C</w:t>
      </w:r>
      <w:r w:rsidR="00A41350" w:rsidRPr="002252B3">
        <w:rPr>
          <w:rFonts w:ascii="Bookman Old Style" w:hAnsi="Bookman Old Style"/>
          <w:color w:val="0B0A0A"/>
          <w:u w:val="single"/>
        </w:rPr>
        <w:t xml:space="preserve">hair </w:t>
      </w:r>
      <w:r w:rsidR="008F40EE" w:rsidRPr="002252B3">
        <w:rPr>
          <w:rFonts w:ascii="Bookman Old Style" w:hAnsi="Bookman Old Style"/>
          <w:color w:val="0B0A0A"/>
          <w:u w:val="single"/>
        </w:rPr>
        <w:t>H</w:t>
      </w:r>
      <w:r w:rsidR="00A41350" w:rsidRPr="002252B3">
        <w:rPr>
          <w:rFonts w:ascii="Bookman Old Style" w:hAnsi="Bookman Old Style"/>
          <w:color w:val="0B0A0A"/>
          <w:u w:val="single"/>
        </w:rPr>
        <w:t>all</w:t>
      </w:r>
      <w:r>
        <w:rPr>
          <w:rFonts w:ascii="Bookman Old Style" w:hAnsi="Bookman Old Style"/>
          <w:color w:val="0B0A0A"/>
          <w:u w:val="single"/>
        </w:rPr>
        <w:t xml:space="preserve"> about AB 928</w:t>
      </w:r>
    </w:p>
    <w:p w14:paraId="4756EF99" w14:textId="25079A3C" w:rsidR="00A41350" w:rsidRDefault="007126F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Chair Hall consulted the executive committee on h</w:t>
      </w:r>
      <w:r w:rsidR="00A41350">
        <w:rPr>
          <w:rFonts w:ascii="Bookman Old Style" w:hAnsi="Bookman Old Style"/>
          <w:color w:val="0B0A0A"/>
        </w:rPr>
        <w:t xml:space="preserve">ow to handle </w:t>
      </w:r>
      <w:r>
        <w:rPr>
          <w:rFonts w:ascii="Bookman Old Style" w:hAnsi="Bookman Old Style"/>
          <w:color w:val="0B0A0A"/>
        </w:rPr>
        <w:t xml:space="preserve">the </w:t>
      </w:r>
      <w:r w:rsidR="00A41350">
        <w:rPr>
          <w:rFonts w:ascii="Bookman Old Style" w:hAnsi="Bookman Old Style"/>
          <w:color w:val="0B0A0A"/>
        </w:rPr>
        <w:t xml:space="preserve">request from </w:t>
      </w:r>
      <w:r>
        <w:rPr>
          <w:rFonts w:ascii="Bookman Old Style" w:hAnsi="Bookman Old Style"/>
          <w:color w:val="0B0A0A"/>
        </w:rPr>
        <w:t>the ASCSU for feedback on CAL-GETC</w:t>
      </w:r>
      <w:r w:rsidR="007E31CD">
        <w:rPr>
          <w:rFonts w:ascii="Bookman Old Style" w:hAnsi="Bookman Old Style"/>
          <w:color w:val="0B0A0A"/>
        </w:rPr>
        <w:t>, which is due on Oct 24.</w:t>
      </w:r>
      <w:r w:rsidR="00574305">
        <w:rPr>
          <w:rFonts w:ascii="Bookman Old Style" w:hAnsi="Bookman Old Style"/>
          <w:color w:val="0B0A0A"/>
        </w:rPr>
        <w:t xml:space="preserve"> There is no time to negotiate and come up with an alternative path if we do not agree with </w:t>
      </w:r>
      <w:r w:rsidR="002D19AD">
        <w:rPr>
          <w:rFonts w:ascii="Bookman Old Style" w:hAnsi="Bookman Old Style"/>
          <w:color w:val="0B0A0A"/>
        </w:rPr>
        <w:t>CAL-GETC</w:t>
      </w:r>
      <w:r w:rsidR="00574305">
        <w:rPr>
          <w:rFonts w:ascii="Bookman Old Style" w:hAnsi="Bookman Old Style"/>
          <w:color w:val="0B0A0A"/>
        </w:rPr>
        <w:t>.</w:t>
      </w:r>
    </w:p>
    <w:p w14:paraId="2F0931BB" w14:textId="3338C730" w:rsidR="00A41350" w:rsidRDefault="007126F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He explained that this transfer pathway is still d</w:t>
      </w:r>
      <w:r w:rsidR="00D51441">
        <w:rPr>
          <w:rFonts w:ascii="Bookman Old Style" w:hAnsi="Bookman Old Style"/>
          <w:color w:val="0B0A0A"/>
        </w:rPr>
        <w:t xml:space="preserve">ecoupled </w:t>
      </w:r>
      <w:r>
        <w:rPr>
          <w:rFonts w:ascii="Bookman Old Style" w:hAnsi="Bookman Old Style"/>
          <w:color w:val="0B0A0A"/>
        </w:rPr>
        <w:t xml:space="preserve">from </w:t>
      </w:r>
      <w:r w:rsidR="00D51441">
        <w:rPr>
          <w:rFonts w:ascii="Bookman Old Style" w:hAnsi="Bookman Old Style"/>
          <w:color w:val="0B0A0A"/>
        </w:rPr>
        <w:t xml:space="preserve">our </w:t>
      </w:r>
      <w:r w:rsidR="007E31CD">
        <w:rPr>
          <w:rFonts w:ascii="Bookman Old Style" w:hAnsi="Bookman Old Style"/>
          <w:color w:val="0B0A0A"/>
        </w:rPr>
        <w:t xml:space="preserve">own </w:t>
      </w:r>
      <w:r>
        <w:rPr>
          <w:rFonts w:ascii="Bookman Old Style" w:hAnsi="Bookman Old Style"/>
          <w:color w:val="0B0A0A"/>
        </w:rPr>
        <w:t>GE</w:t>
      </w:r>
      <w:r w:rsidR="00D51441">
        <w:rPr>
          <w:rFonts w:ascii="Bookman Old Style" w:hAnsi="Bookman Old Style"/>
          <w:color w:val="0B0A0A"/>
        </w:rPr>
        <w:t xml:space="preserve"> requirements.</w:t>
      </w:r>
    </w:p>
    <w:p w14:paraId="5135A678" w14:textId="0A9AF981" w:rsidR="00D51441" w:rsidRDefault="007126F2" w:rsidP="007126F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He referred to a resolution passed by </w:t>
      </w:r>
      <w:r w:rsidR="00D51441">
        <w:rPr>
          <w:rFonts w:ascii="Bookman Old Style" w:hAnsi="Bookman Old Style"/>
          <w:color w:val="0B0A0A"/>
        </w:rPr>
        <w:t>Humboldt</w:t>
      </w:r>
      <w:r>
        <w:rPr>
          <w:rFonts w:ascii="Bookman Old Style" w:hAnsi="Bookman Old Style"/>
          <w:color w:val="0B0A0A"/>
        </w:rPr>
        <w:t>.</w:t>
      </w:r>
      <w:r w:rsidR="00D51441">
        <w:rPr>
          <w:rFonts w:ascii="Bookman Old Style" w:hAnsi="Bookman Old Style"/>
          <w:color w:val="0B0A0A"/>
        </w:rPr>
        <w:t xml:space="preserve"> </w:t>
      </w:r>
    </w:p>
    <w:p w14:paraId="6D6DC2AF" w14:textId="64309FE4" w:rsidR="00D51441" w:rsidRDefault="007126F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He s</w:t>
      </w:r>
      <w:r w:rsidR="00D51441">
        <w:rPr>
          <w:rFonts w:ascii="Bookman Old Style" w:hAnsi="Bookman Old Style"/>
          <w:color w:val="0B0A0A"/>
        </w:rPr>
        <w:t>uggest</w:t>
      </w:r>
      <w:r>
        <w:rPr>
          <w:rFonts w:ascii="Bookman Old Style" w:hAnsi="Bookman Old Style"/>
          <w:color w:val="0B0A0A"/>
        </w:rPr>
        <w:t>ed</w:t>
      </w:r>
      <w:r w:rsidR="00D51441">
        <w:rPr>
          <w:rFonts w:ascii="Bookman Old Style" w:hAnsi="Bookman Old Style"/>
          <w:color w:val="0B0A0A"/>
        </w:rPr>
        <w:t xml:space="preserve"> to make this </w:t>
      </w:r>
      <w:r>
        <w:rPr>
          <w:rFonts w:ascii="Bookman Old Style" w:hAnsi="Bookman Old Style"/>
          <w:color w:val="0B0A0A"/>
        </w:rPr>
        <w:t xml:space="preserve">the </w:t>
      </w:r>
      <w:r w:rsidR="00D51441">
        <w:rPr>
          <w:rFonts w:ascii="Bookman Old Style" w:hAnsi="Bookman Old Style"/>
          <w:color w:val="0B0A0A"/>
        </w:rPr>
        <w:t>highest agenda item</w:t>
      </w:r>
      <w:r>
        <w:rPr>
          <w:rFonts w:ascii="Bookman Old Style" w:hAnsi="Bookman Old Style"/>
          <w:color w:val="0B0A0A"/>
        </w:rPr>
        <w:t xml:space="preserve"> at our next </w:t>
      </w:r>
      <w:r w:rsidR="00F7072C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enate meeting</w:t>
      </w:r>
      <w:r w:rsidR="00D51441">
        <w:rPr>
          <w:rFonts w:ascii="Bookman Old Style" w:hAnsi="Bookman Old Style"/>
          <w:color w:val="0B0A0A"/>
        </w:rPr>
        <w:t xml:space="preserve">, and </w:t>
      </w:r>
      <w:r>
        <w:rPr>
          <w:rFonts w:ascii="Bookman Old Style" w:hAnsi="Bookman Old Style"/>
          <w:color w:val="0B0A0A"/>
        </w:rPr>
        <w:t xml:space="preserve">to </w:t>
      </w:r>
      <w:r w:rsidR="00D51441">
        <w:rPr>
          <w:rFonts w:ascii="Bookman Old Style" w:hAnsi="Bookman Old Style"/>
          <w:color w:val="0B0A0A"/>
        </w:rPr>
        <w:t>have someone propose a resolution.</w:t>
      </w:r>
      <w:r w:rsidR="00976F4B">
        <w:rPr>
          <w:rFonts w:ascii="Bookman Old Style" w:hAnsi="Bookman Old Style"/>
          <w:color w:val="0B0A0A"/>
        </w:rPr>
        <w:t xml:space="preserve"> </w:t>
      </w:r>
      <w:r w:rsidR="007E31CD">
        <w:rPr>
          <w:rFonts w:ascii="Bookman Old Style" w:hAnsi="Bookman Old Style"/>
          <w:color w:val="0B0A0A"/>
        </w:rPr>
        <w:t>W</w:t>
      </w:r>
      <w:r w:rsidR="00976F4B">
        <w:rPr>
          <w:rFonts w:ascii="Bookman Old Style" w:hAnsi="Bookman Old Style"/>
          <w:color w:val="0B0A0A"/>
        </w:rPr>
        <w:t xml:space="preserve">hen we have the </w:t>
      </w:r>
      <w:r w:rsidR="007E31CD">
        <w:rPr>
          <w:rFonts w:ascii="Bookman Old Style" w:hAnsi="Bookman Old Style"/>
          <w:color w:val="0B0A0A"/>
        </w:rPr>
        <w:t xml:space="preserve">transfer </w:t>
      </w:r>
      <w:r w:rsidR="00976F4B">
        <w:rPr>
          <w:rFonts w:ascii="Bookman Old Style" w:hAnsi="Bookman Old Style"/>
          <w:color w:val="0B0A0A"/>
        </w:rPr>
        <w:t xml:space="preserve">pathway in place, </w:t>
      </w:r>
      <w:r w:rsidR="007E31CD">
        <w:rPr>
          <w:rFonts w:ascii="Bookman Old Style" w:hAnsi="Bookman Old Style"/>
          <w:color w:val="0B0A0A"/>
        </w:rPr>
        <w:t xml:space="preserve">we will need to discuss </w:t>
      </w:r>
      <w:r w:rsidR="00976F4B">
        <w:rPr>
          <w:rFonts w:ascii="Bookman Old Style" w:hAnsi="Bookman Old Style"/>
          <w:color w:val="0B0A0A"/>
        </w:rPr>
        <w:t xml:space="preserve">how </w:t>
      </w:r>
      <w:r w:rsidR="007E31CD">
        <w:rPr>
          <w:rFonts w:ascii="Bookman Old Style" w:hAnsi="Bookman Old Style"/>
          <w:color w:val="0B0A0A"/>
        </w:rPr>
        <w:t>to</w:t>
      </w:r>
      <w:r w:rsidR="00976F4B">
        <w:rPr>
          <w:rFonts w:ascii="Bookman Old Style" w:hAnsi="Bookman Old Style"/>
          <w:color w:val="0B0A0A"/>
        </w:rPr>
        <w:t xml:space="preserve"> align it with our </w:t>
      </w:r>
      <w:r w:rsidR="007E31CD">
        <w:rPr>
          <w:rFonts w:ascii="Bookman Old Style" w:hAnsi="Bookman Old Style"/>
          <w:color w:val="0B0A0A"/>
        </w:rPr>
        <w:t>GE pattern</w:t>
      </w:r>
      <w:r w:rsidR="00976F4B">
        <w:rPr>
          <w:rFonts w:ascii="Bookman Old Style" w:hAnsi="Bookman Old Style"/>
          <w:color w:val="0B0A0A"/>
        </w:rPr>
        <w:t xml:space="preserve">. </w:t>
      </w:r>
      <w:r w:rsidR="007E31CD">
        <w:rPr>
          <w:rFonts w:ascii="Bookman Old Style" w:hAnsi="Bookman Old Style"/>
          <w:color w:val="0B0A0A"/>
        </w:rPr>
        <w:t>He has r</w:t>
      </w:r>
      <w:r w:rsidR="00976F4B">
        <w:rPr>
          <w:rFonts w:ascii="Bookman Old Style" w:hAnsi="Bookman Old Style"/>
          <w:color w:val="0B0A0A"/>
        </w:rPr>
        <w:t xml:space="preserve">eceived some concerns from </w:t>
      </w:r>
      <w:r w:rsidR="007E31CD">
        <w:rPr>
          <w:rFonts w:ascii="Bookman Old Style" w:hAnsi="Bookman Old Style"/>
          <w:color w:val="0B0A0A"/>
        </w:rPr>
        <w:t>Dean M</w:t>
      </w:r>
      <w:r w:rsidR="00976F4B">
        <w:rPr>
          <w:rFonts w:ascii="Bookman Old Style" w:hAnsi="Bookman Old Style"/>
          <w:color w:val="0B0A0A"/>
        </w:rPr>
        <w:t>uscat</w:t>
      </w:r>
      <w:r w:rsidR="007E31CD">
        <w:rPr>
          <w:rFonts w:ascii="Bookman Old Style" w:hAnsi="Bookman Old Style"/>
          <w:color w:val="0B0A0A"/>
        </w:rPr>
        <w:t xml:space="preserve"> in this regard</w:t>
      </w:r>
      <w:r w:rsidR="00976F4B">
        <w:rPr>
          <w:rFonts w:ascii="Bookman Old Style" w:hAnsi="Bookman Old Style"/>
          <w:color w:val="0B0A0A"/>
        </w:rPr>
        <w:t>.</w:t>
      </w:r>
    </w:p>
    <w:p w14:paraId="5A9BF96C" w14:textId="2CBC9C6C" w:rsidR="00976F4B" w:rsidRDefault="00976F4B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AC99C32" w14:textId="4599E489" w:rsidR="00976F4B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Miele</w:t>
      </w:r>
      <w:r w:rsidR="007E31CD">
        <w:rPr>
          <w:rFonts w:ascii="Bookman Old Style" w:hAnsi="Bookman Old Style"/>
          <w:color w:val="0B0A0A"/>
        </w:rPr>
        <w:t xml:space="preserve"> agreed that having a </w:t>
      </w:r>
      <w:r w:rsidR="00976F4B">
        <w:rPr>
          <w:rFonts w:ascii="Bookman Old Style" w:hAnsi="Bookman Old Style"/>
          <w:color w:val="0B0A0A"/>
        </w:rPr>
        <w:t xml:space="preserve">resolution from </w:t>
      </w:r>
      <w:r w:rsidR="007E31CD">
        <w:rPr>
          <w:rFonts w:ascii="Bookman Old Style" w:hAnsi="Bookman Old Style"/>
          <w:color w:val="0B0A0A"/>
        </w:rPr>
        <w:t xml:space="preserve">the </w:t>
      </w:r>
      <w:r w:rsidR="002D19AD">
        <w:rPr>
          <w:rFonts w:ascii="Bookman Old Style" w:hAnsi="Bookman Old Style"/>
          <w:color w:val="0B0A0A"/>
        </w:rPr>
        <w:t>S</w:t>
      </w:r>
      <w:r w:rsidR="00976F4B">
        <w:rPr>
          <w:rFonts w:ascii="Bookman Old Style" w:hAnsi="Bookman Old Style"/>
          <w:color w:val="0B0A0A"/>
        </w:rPr>
        <w:t xml:space="preserve">enate </w:t>
      </w:r>
      <w:r w:rsidR="007E31CD">
        <w:rPr>
          <w:rFonts w:ascii="Bookman Old Style" w:hAnsi="Bookman Old Style"/>
          <w:color w:val="0B0A0A"/>
        </w:rPr>
        <w:t>will be</w:t>
      </w:r>
      <w:r w:rsidR="00976F4B">
        <w:rPr>
          <w:rFonts w:ascii="Bookman Old Style" w:hAnsi="Bookman Old Style"/>
          <w:color w:val="0B0A0A"/>
        </w:rPr>
        <w:t xml:space="preserve"> helpful to put </w:t>
      </w:r>
      <w:r w:rsidR="007E31CD">
        <w:rPr>
          <w:rFonts w:ascii="Bookman Old Style" w:hAnsi="Bookman Old Style"/>
          <w:color w:val="0B0A0A"/>
        </w:rPr>
        <w:t xml:space="preserve">the </w:t>
      </w:r>
      <w:r w:rsidR="00976F4B">
        <w:rPr>
          <w:rFonts w:ascii="Bookman Old Style" w:hAnsi="Bookman Old Style"/>
          <w:color w:val="0B0A0A"/>
        </w:rPr>
        <w:t xml:space="preserve">feedback together. </w:t>
      </w:r>
    </w:p>
    <w:p w14:paraId="20916750" w14:textId="6ACAFD15" w:rsidR="00976F4B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7E31CD">
        <w:rPr>
          <w:rFonts w:ascii="Bookman Old Style" w:hAnsi="Bookman Old Style"/>
          <w:color w:val="0B0A0A"/>
        </w:rPr>
        <w:t xml:space="preserve"> </w:t>
      </w:r>
      <w:r w:rsidR="006541B8">
        <w:rPr>
          <w:rFonts w:ascii="Bookman Old Style" w:hAnsi="Bookman Old Style"/>
          <w:color w:val="0B0A0A"/>
        </w:rPr>
        <w:t>suggested</w:t>
      </w:r>
      <w:r w:rsidR="007E31CD">
        <w:rPr>
          <w:rFonts w:ascii="Bookman Old Style" w:hAnsi="Bookman Old Style"/>
          <w:color w:val="0B0A0A"/>
        </w:rPr>
        <w:t xml:space="preserve"> that</w:t>
      </w:r>
      <w:r w:rsidR="00976F4B">
        <w:rPr>
          <w:rFonts w:ascii="Bookman Old Style" w:hAnsi="Bookman Old Style"/>
          <w:color w:val="0B0A0A"/>
        </w:rPr>
        <w:t xml:space="preserve"> our resolution should state that consultation should have been more authentic.</w:t>
      </w:r>
    </w:p>
    <w:p w14:paraId="353EF644" w14:textId="4D5FF16E" w:rsidR="00976F4B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 xml:space="preserve">Senator </w:t>
      </w:r>
      <w:r w:rsidR="00976F4B" w:rsidRPr="002008D9">
        <w:rPr>
          <w:rFonts w:ascii="Bookman Old Style" w:hAnsi="Bookman Old Style"/>
          <w:b/>
          <w:bCs/>
          <w:color w:val="0B0A0A"/>
        </w:rPr>
        <w:t>De</w:t>
      </w:r>
      <w:r w:rsidRPr="002008D9">
        <w:rPr>
          <w:rFonts w:ascii="Bookman Old Style" w:hAnsi="Bookman Old Style"/>
          <w:b/>
          <w:bCs/>
          <w:color w:val="0B0A0A"/>
        </w:rPr>
        <w:t>J</w:t>
      </w:r>
      <w:r w:rsidR="00976F4B" w:rsidRPr="002008D9">
        <w:rPr>
          <w:rFonts w:ascii="Bookman Old Style" w:hAnsi="Bookman Old Style"/>
          <w:b/>
          <w:bCs/>
          <w:color w:val="0B0A0A"/>
        </w:rPr>
        <w:t>ordy</w:t>
      </w:r>
      <w:r w:rsidR="007E31CD">
        <w:rPr>
          <w:rFonts w:ascii="Bookman Old Style" w:hAnsi="Bookman Old Style"/>
          <w:color w:val="0B0A0A"/>
        </w:rPr>
        <w:t xml:space="preserve"> mentioned that it could </w:t>
      </w:r>
      <w:r w:rsidR="00976F4B">
        <w:rPr>
          <w:rFonts w:ascii="Bookman Old Style" w:hAnsi="Bookman Old Style"/>
          <w:color w:val="0B0A0A"/>
        </w:rPr>
        <w:t xml:space="preserve">cite our bylaws on what consultation should look like. </w:t>
      </w:r>
    </w:p>
    <w:p w14:paraId="745F753C" w14:textId="77777777" w:rsidR="007E31CD" w:rsidRDefault="007E31CD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6AD73D5E" w14:textId="534C5311" w:rsidR="0003335C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252B3">
        <w:rPr>
          <w:rFonts w:ascii="Bookman Old Style" w:hAnsi="Bookman Old Style"/>
          <w:b/>
          <w:bCs/>
          <w:color w:val="0B0A0A"/>
        </w:rPr>
        <w:t>Senator Schlievert</w:t>
      </w:r>
      <w:r w:rsidR="007E31CD">
        <w:rPr>
          <w:rFonts w:ascii="Bookman Old Style" w:hAnsi="Bookman Old Style"/>
          <w:color w:val="0B0A0A"/>
        </w:rPr>
        <w:t xml:space="preserve"> added that the transfer</w:t>
      </w:r>
      <w:r w:rsidR="0003335C">
        <w:rPr>
          <w:rFonts w:ascii="Bookman Old Style" w:hAnsi="Bookman Old Style"/>
          <w:color w:val="0B0A0A"/>
        </w:rPr>
        <w:t xml:space="preserve"> pathway </w:t>
      </w:r>
      <w:r w:rsidR="007E31CD">
        <w:rPr>
          <w:rFonts w:ascii="Bookman Old Style" w:hAnsi="Bookman Old Style"/>
          <w:color w:val="0B0A0A"/>
        </w:rPr>
        <w:t xml:space="preserve">was </w:t>
      </w:r>
      <w:r w:rsidR="0003335C">
        <w:rPr>
          <w:rFonts w:ascii="Bookman Old Style" w:hAnsi="Bookman Old Style"/>
          <w:color w:val="0B0A0A"/>
        </w:rPr>
        <w:t xml:space="preserve">developed by people </w:t>
      </w:r>
      <w:r w:rsidR="006541B8">
        <w:rPr>
          <w:rFonts w:ascii="Bookman Old Style" w:hAnsi="Bookman Old Style"/>
          <w:color w:val="0B0A0A"/>
        </w:rPr>
        <w:t xml:space="preserve">who worked in this </w:t>
      </w:r>
      <w:r w:rsidR="0003335C">
        <w:rPr>
          <w:rFonts w:ascii="Bookman Old Style" w:hAnsi="Bookman Old Style"/>
          <w:color w:val="0B0A0A"/>
        </w:rPr>
        <w:t xml:space="preserve">for several years </w:t>
      </w:r>
      <w:r w:rsidR="006541B8">
        <w:rPr>
          <w:rFonts w:ascii="Bookman Old Style" w:hAnsi="Bookman Old Style"/>
          <w:color w:val="0B0A0A"/>
        </w:rPr>
        <w:t xml:space="preserve">and </w:t>
      </w:r>
      <w:r w:rsidR="0003335C">
        <w:rPr>
          <w:rFonts w:ascii="Bookman Old Style" w:hAnsi="Bookman Old Style"/>
          <w:color w:val="0B0A0A"/>
        </w:rPr>
        <w:t>were elected</w:t>
      </w:r>
      <w:r w:rsidR="007E31CD">
        <w:rPr>
          <w:rFonts w:ascii="Bookman Old Style" w:hAnsi="Bookman Old Style"/>
          <w:color w:val="0B0A0A"/>
        </w:rPr>
        <w:t xml:space="preserve"> to do this</w:t>
      </w:r>
      <w:r w:rsidR="0003335C">
        <w:rPr>
          <w:rFonts w:ascii="Bookman Old Style" w:hAnsi="Bookman Old Style"/>
          <w:color w:val="0B0A0A"/>
        </w:rPr>
        <w:t>.</w:t>
      </w:r>
    </w:p>
    <w:p w14:paraId="2B52F2E2" w14:textId="3802664A" w:rsidR="0003335C" w:rsidRDefault="002008D9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7E31CD">
        <w:rPr>
          <w:rFonts w:ascii="Bookman Old Style" w:hAnsi="Bookman Old Style"/>
          <w:color w:val="0B0A0A"/>
        </w:rPr>
        <w:t xml:space="preserve"> finds it</w:t>
      </w:r>
      <w:r w:rsidR="0003335C">
        <w:rPr>
          <w:rFonts w:ascii="Bookman Old Style" w:hAnsi="Bookman Old Style"/>
          <w:color w:val="0B0A0A"/>
        </w:rPr>
        <w:t xml:space="preserve"> strange that some </w:t>
      </w:r>
      <w:r w:rsidR="007E31CD">
        <w:rPr>
          <w:rFonts w:ascii="Bookman Old Style" w:hAnsi="Bookman Old Style"/>
          <w:color w:val="0B0A0A"/>
        </w:rPr>
        <w:t>C</w:t>
      </w:r>
      <w:r w:rsidR="0003335C">
        <w:rPr>
          <w:rFonts w:ascii="Bookman Old Style" w:hAnsi="Bookman Old Style"/>
          <w:color w:val="0B0A0A"/>
        </w:rPr>
        <w:t xml:space="preserve">olleges were aware of this </w:t>
      </w:r>
      <w:r w:rsidR="006541B8">
        <w:rPr>
          <w:rFonts w:ascii="Bookman Old Style" w:hAnsi="Bookman Old Style"/>
          <w:color w:val="0B0A0A"/>
        </w:rPr>
        <w:t xml:space="preserve">long </w:t>
      </w:r>
      <w:r w:rsidR="0003335C">
        <w:rPr>
          <w:rFonts w:ascii="Bookman Old Style" w:hAnsi="Bookman Old Style"/>
          <w:color w:val="0B0A0A"/>
        </w:rPr>
        <w:t xml:space="preserve">before </w:t>
      </w:r>
      <w:r w:rsidR="007E31CD">
        <w:rPr>
          <w:rFonts w:ascii="Bookman Old Style" w:hAnsi="Bookman Old Style"/>
          <w:color w:val="0B0A0A"/>
        </w:rPr>
        <w:t>other Colleges were</w:t>
      </w:r>
      <w:r w:rsidR="0003335C">
        <w:rPr>
          <w:rFonts w:ascii="Bookman Old Style" w:hAnsi="Bookman Old Style"/>
          <w:color w:val="0B0A0A"/>
        </w:rPr>
        <w:t>.</w:t>
      </w:r>
    </w:p>
    <w:p w14:paraId="66EF8F7B" w14:textId="3A47CA68" w:rsidR="00D35A6C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7E31CD">
        <w:rPr>
          <w:rFonts w:ascii="Bookman Old Style" w:hAnsi="Bookman Old Style"/>
          <w:color w:val="0B0A0A"/>
        </w:rPr>
        <w:t xml:space="preserve"> agreed that the </w:t>
      </w:r>
      <w:r w:rsidR="00D35A6C">
        <w:rPr>
          <w:rFonts w:ascii="Bookman Old Style" w:hAnsi="Bookman Old Style"/>
          <w:color w:val="0B0A0A"/>
        </w:rPr>
        <w:t xml:space="preserve">consultative process </w:t>
      </w:r>
      <w:r w:rsidR="00883939">
        <w:rPr>
          <w:rFonts w:ascii="Bookman Old Style" w:hAnsi="Bookman Old Style"/>
          <w:color w:val="0B0A0A"/>
        </w:rPr>
        <w:t>sh</w:t>
      </w:r>
      <w:r w:rsidR="006541B8">
        <w:rPr>
          <w:rFonts w:ascii="Bookman Old Style" w:hAnsi="Bookman Old Style"/>
          <w:color w:val="0B0A0A"/>
        </w:rPr>
        <w:t>ould have been better</w:t>
      </w:r>
      <w:r w:rsidR="00D35A6C">
        <w:rPr>
          <w:rFonts w:ascii="Bookman Old Style" w:hAnsi="Bookman Old Style"/>
          <w:color w:val="0B0A0A"/>
        </w:rPr>
        <w:t>.</w:t>
      </w:r>
    </w:p>
    <w:p w14:paraId="73F5D629" w14:textId="3925CD5E" w:rsidR="00A80850" w:rsidRDefault="00A8085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A446D54" w14:textId="79C54A62" w:rsidR="00A80850" w:rsidRDefault="002252B3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7E31CD">
        <w:rPr>
          <w:rFonts w:ascii="Bookman Old Style" w:hAnsi="Bookman Old Style"/>
          <w:color w:val="0B0A0A"/>
        </w:rPr>
        <w:t xml:space="preserve"> </w:t>
      </w:r>
      <w:r w:rsidR="00A80850">
        <w:rPr>
          <w:rFonts w:ascii="Bookman Old Style" w:hAnsi="Bookman Old Style"/>
          <w:color w:val="0B0A0A"/>
        </w:rPr>
        <w:t>will get a resolution drafted.</w:t>
      </w:r>
    </w:p>
    <w:p w14:paraId="2275C991" w14:textId="77777777" w:rsidR="00D51441" w:rsidRPr="00AE71E9" w:rsidRDefault="00D51441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4D8CED9" w14:textId="77777777" w:rsidR="002B3315" w:rsidRDefault="002B3315" w:rsidP="009D44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0FBA2A65" w14:textId="6F3EFD46" w:rsidR="001D3A3A" w:rsidRPr="00D96543" w:rsidRDefault="001D3A3A" w:rsidP="00D96543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2B0695D1" w14:textId="77777777" w:rsidR="00D03BD8" w:rsidRPr="00633221" w:rsidRDefault="00D03BD8" w:rsidP="00D03BD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dated </w:t>
      </w:r>
      <w:r>
        <w:rPr>
          <w:rFonts w:ascii="Bookman Old Style" w:hAnsi="Bookman Old Style"/>
          <w:sz w:val="22"/>
          <w:szCs w:val="22"/>
        </w:rPr>
        <w:t>October 14</w:t>
      </w:r>
      <w:r w:rsidRPr="00633221">
        <w:rPr>
          <w:rFonts w:ascii="Bookman Old Style" w:hAnsi="Bookman Old Style"/>
          <w:sz w:val="22"/>
          <w:szCs w:val="22"/>
        </w:rPr>
        <w:t xml:space="preserve">, 2022, </w:t>
      </w:r>
      <w:r>
        <w:rPr>
          <w:rFonts w:ascii="Bookman Old Style" w:hAnsi="Bookman Old Style"/>
          <w:sz w:val="22"/>
          <w:szCs w:val="22"/>
        </w:rPr>
        <w:t xml:space="preserve">from </w:t>
      </w:r>
      <w:r w:rsidRPr="004D15FC">
        <w:rPr>
          <w:rFonts w:ascii="Bookman Old Style" w:hAnsi="Bookman Old Style"/>
          <w:sz w:val="22"/>
        </w:rPr>
        <w:t>Saúl Jiménez-Sandoval</w:t>
      </w:r>
      <w:r w:rsidRPr="004D15FC">
        <w:rPr>
          <w:rFonts w:ascii="Bookman Old Style" w:hAnsi="Bookman Old Style"/>
          <w:sz w:val="20"/>
        </w:rPr>
        <w:t>,</w:t>
      </w:r>
      <w:r w:rsidRPr="004D15FC">
        <w:rPr>
          <w:rFonts w:ascii="Bookman Old Style" w:hAnsi="Bookman Old Style"/>
          <w:sz w:val="18"/>
          <w:szCs w:val="18"/>
        </w:rPr>
        <w:t xml:space="preserve"> </w:t>
      </w:r>
      <w:r w:rsidRPr="004D15FC">
        <w:rPr>
          <w:rFonts w:ascii="Bookman Old Style" w:hAnsi="Bookman Old Style"/>
          <w:sz w:val="22"/>
          <w:szCs w:val="22"/>
        </w:rPr>
        <w:t xml:space="preserve">President </w:t>
      </w:r>
      <w:r w:rsidRPr="00633221">
        <w:rPr>
          <w:rFonts w:ascii="Bookman Old Style" w:hAnsi="Bookman Old Style"/>
          <w:sz w:val="22"/>
          <w:szCs w:val="22"/>
        </w:rPr>
        <w:t>to Raymond Hall, Chair of the Academic Senate re:</w:t>
      </w:r>
      <w:r>
        <w:rPr>
          <w:rFonts w:ascii="Bookman Old Style" w:hAnsi="Bookman Old Style"/>
          <w:sz w:val="22"/>
          <w:szCs w:val="22"/>
        </w:rPr>
        <w:t xml:space="preserve"> Memorandum:  Faculty Compensation Study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36AE4905" w14:textId="77777777" w:rsidR="00D03BD8" w:rsidRPr="00633221" w:rsidRDefault="00D03BD8" w:rsidP="00D03BD8">
      <w:pPr>
        <w:rPr>
          <w:rFonts w:ascii="Bookman Old Style" w:hAnsi="Bookman Old Style"/>
          <w:sz w:val="22"/>
          <w:szCs w:val="22"/>
        </w:rPr>
      </w:pPr>
    </w:p>
    <w:p w14:paraId="5A5E3F8C" w14:textId="0006C5AC" w:rsidR="00967C26" w:rsidRDefault="00D03BD8" w:rsidP="00883939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lastRenderedPageBreak/>
        <w:t>Suggestion:</w:t>
      </w:r>
      <w:r w:rsidR="00DE0C5E">
        <w:rPr>
          <w:rFonts w:ascii="Bookman Old Style" w:hAnsi="Bookman Old Style"/>
          <w:sz w:val="22"/>
          <w:szCs w:val="22"/>
        </w:rPr>
        <w:t xml:space="preserve"> </w:t>
      </w:r>
      <w:r w:rsidR="00883939">
        <w:rPr>
          <w:rFonts w:ascii="Bookman Old Style" w:hAnsi="Bookman Old Style"/>
          <w:sz w:val="22"/>
          <w:szCs w:val="22"/>
        </w:rPr>
        <w:t xml:space="preserve">information </w:t>
      </w:r>
      <w:r w:rsidR="00845354">
        <w:rPr>
          <w:rFonts w:ascii="Bookman Old Style" w:hAnsi="Bookman Old Style"/>
          <w:sz w:val="22"/>
          <w:szCs w:val="22"/>
        </w:rPr>
        <w:t xml:space="preserve">is </w:t>
      </w:r>
      <w:r w:rsidR="00883939">
        <w:rPr>
          <w:rFonts w:ascii="Bookman Old Style" w:hAnsi="Bookman Old Style"/>
          <w:sz w:val="22"/>
          <w:szCs w:val="22"/>
        </w:rPr>
        <w:t>in</w:t>
      </w:r>
      <w:r w:rsidR="00DE0C5E">
        <w:rPr>
          <w:rFonts w:ascii="Bookman Old Style" w:hAnsi="Bookman Old Style"/>
          <w:sz w:val="22"/>
          <w:szCs w:val="22"/>
        </w:rPr>
        <w:t xml:space="preserve"> </w:t>
      </w:r>
      <w:r w:rsidR="00883939">
        <w:rPr>
          <w:rFonts w:ascii="Bookman Old Style" w:hAnsi="Bookman Old Style"/>
          <w:sz w:val="22"/>
          <w:szCs w:val="22"/>
        </w:rPr>
        <w:t>B</w:t>
      </w:r>
      <w:r w:rsidR="00DE0C5E">
        <w:rPr>
          <w:rFonts w:ascii="Bookman Old Style" w:hAnsi="Bookman Old Style"/>
          <w:sz w:val="22"/>
          <w:szCs w:val="22"/>
        </w:rPr>
        <w:t xml:space="preserve">ox. </w:t>
      </w:r>
      <w:r>
        <w:rPr>
          <w:rFonts w:ascii="Bookman Old Style" w:hAnsi="Bookman Old Style"/>
          <w:sz w:val="22"/>
          <w:szCs w:val="22"/>
        </w:rPr>
        <w:tab/>
      </w:r>
    </w:p>
    <w:p w14:paraId="7499C643" w14:textId="77777777" w:rsidR="00D03BD8" w:rsidRDefault="00D03BD8" w:rsidP="00D03BD8">
      <w:pPr>
        <w:ind w:left="1440"/>
        <w:rPr>
          <w:rFonts w:ascii="Bookman Old Style" w:hAnsi="Bookman Old Style"/>
          <w:sz w:val="22"/>
          <w:szCs w:val="22"/>
        </w:rPr>
      </w:pPr>
    </w:p>
    <w:p w14:paraId="4A57E523" w14:textId="77777777" w:rsidR="00D03BD8" w:rsidRDefault="00D03BD8" w:rsidP="00D03BD8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Nominations – Executive Session</w:t>
      </w:r>
    </w:p>
    <w:p w14:paraId="28FE3FAA" w14:textId="77777777" w:rsidR="00D03BD8" w:rsidRDefault="00D03BD8" w:rsidP="00D03BD8">
      <w:pPr>
        <w:numPr>
          <w:ilvl w:val="1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Technology Steering Committee</w:t>
      </w:r>
    </w:p>
    <w:p w14:paraId="3CDD2F54" w14:textId="77777777" w:rsidR="00D03BD8" w:rsidRPr="00633221" w:rsidRDefault="00D03BD8" w:rsidP="00D03BD8">
      <w:pPr>
        <w:numPr>
          <w:ilvl w:val="1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Vice Provost Search Committee</w:t>
      </w:r>
    </w:p>
    <w:p w14:paraId="0C6D89CD" w14:textId="77777777" w:rsidR="00D03BD8" w:rsidRPr="00633221" w:rsidRDefault="00D03BD8" w:rsidP="00D03BD8">
      <w:pPr>
        <w:rPr>
          <w:rFonts w:ascii="Bookman Old Style" w:hAnsi="Bookman Old Style"/>
          <w:sz w:val="22"/>
          <w:szCs w:val="22"/>
        </w:rPr>
      </w:pPr>
    </w:p>
    <w:p w14:paraId="614C409B" w14:textId="3562C657" w:rsidR="00D03BD8" w:rsidRDefault="00D03BD8" w:rsidP="00D03BD8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967C26">
        <w:rPr>
          <w:rFonts w:ascii="Bookman Old Style" w:hAnsi="Bookman Old Style"/>
          <w:sz w:val="22"/>
          <w:szCs w:val="22"/>
        </w:rPr>
        <w:t xml:space="preserve"> </w:t>
      </w:r>
      <w:r w:rsidR="00883939">
        <w:rPr>
          <w:rFonts w:ascii="Bookman Old Style" w:hAnsi="Bookman Old Style"/>
          <w:sz w:val="22"/>
          <w:szCs w:val="22"/>
        </w:rPr>
        <w:t xml:space="preserve">in </w:t>
      </w:r>
      <w:r w:rsidR="00D628BC">
        <w:rPr>
          <w:rFonts w:ascii="Bookman Old Style" w:hAnsi="Bookman Old Style"/>
          <w:sz w:val="22"/>
          <w:szCs w:val="22"/>
        </w:rPr>
        <w:t xml:space="preserve">executive session </w:t>
      </w:r>
      <w:r w:rsidR="00967C26">
        <w:rPr>
          <w:rFonts w:ascii="Bookman Old Style" w:hAnsi="Bookman Old Style"/>
          <w:sz w:val="22"/>
          <w:szCs w:val="22"/>
        </w:rPr>
        <w:t>today</w:t>
      </w:r>
      <w:r>
        <w:rPr>
          <w:rFonts w:ascii="Bookman Old Style" w:hAnsi="Bookman Old Style"/>
          <w:sz w:val="22"/>
          <w:szCs w:val="22"/>
        </w:rPr>
        <w:tab/>
      </w:r>
    </w:p>
    <w:p w14:paraId="455770EC" w14:textId="77777777" w:rsidR="00D03BD8" w:rsidRDefault="00D03BD8" w:rsidP="00D03BD8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</w:p>
    <w:p w14:paraId="354F9522" w14:textId="77777777" w:rsidR="002B3315" w:rsidRPr="00D11783" w:rsidRDefault="002B3315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1968C3A5" w14:textId="632662B0" w:rsidR="00D03BD8" w:rsidRPr="00D03BD8" w:rsidRDefault="003D770C" w:rsidP="00D03BD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52A4DA4B" w14:textId="2359BD2D" w:rsid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BB3353" w14:textId="295FD425" w:rsidR="00A111F9" w:rsidRDefault="00050BBA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None </w:t>
      </w:r>
    </w:p>
    <w:p w14:paraId="5C5A4F6E" w14:textId="77777777" w:rsidR="00883939" w:rsidRDefault="0088393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3A3BA0A" w14:textId="77777777" w:rsidR="00D03BD8" w:rsidRP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18B220D" w14:textId="77777777" w:rsidR="00D03BD8" w:rsidRPr="00D03BD8" w:rsidRDefault="00D03BD8" w:rsidP="00D03BD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03BD8">
        <w:rPr>
          <w:rFonts w:ascii="Bookman Old Style" w:hAnsi="Bookman Old Style"/>
          <w:color w:val="auto"/>
          <w:u w:color="0B0A0A"/>
        </w:rPr>
        <w:t>APM 322 Policy on Assessment of Teaching Effectiveness. Second Reading.</w:t>
      </w:r>
    </w:p>
    <w:p w14:paraId="5235A50A" w14:textId="39D60178" w:rsid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20328FD" w14:textId="4B477529" w:rsidR="00050BBA" w:rsidRDefault="002252B3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</w:t>
      </w:r>
      <w:r w:rsidR="00562BDB">
        <w:rPr>
          <w:rFonts w:ascii="Bookman Old Style" w:hAnsi="Bookman Old Style"/>
          <w:color w:val="000000" w:themeColor="text1"/>
        </w:rPr>
        <w:t xml:space="preserve">David </w:t>
      </w:r>
      <w:r>
        <w:rPr>
          <w:rFonts w:ascii="Bookman Old Style" w:hAnsi="Bookman Old Style"/>
          <w:color w:val="000000" w:themeColor="text1"/>
        </w:rPr>
        <w:t>L</w:t>
      </w:r>
      <w:r w:rsidR="00562BDB">
        <w:rPr>
          <w:rFonts w:ascii="Bookman Old Style" w:hAnsi="Bookman Old Style"/>
          <w:color w:val="000000" w:themeColor="text1"/>
        </w:rPr>
        <w:t xml:space="preserve">ow </w:t>
      </w:r>
      <w:r>
        <w:rPr>
          <w:rFonts w:ascii="Bookman Old Style" w:hAnsi="Bookman Old Style"/>
          <w:color w:val="000000" w:themeColor="text1"/>
        </w:rPr>
        <w:t xml:space="preserve">(chair Personnel Committee) </w:t>
      </w:r>
      <w:r w:rsidR="00562BDB">
        <w:rPr>
          <w:rFonts w:ascii="Bookman Old Style" w:hAnsi="Bookman Old Style"/>
          <w:color w:val="000000" w:themeColor="text1"/>
        </w:rPr>
        <w:t>not able to attend today.</w:t>
      </w:r>
      <w:r w:rsidR="00396E23">
        <w:rPr>
          <w:rFonts w:ascii="Bookman Old Style" w:hAnsi="Bookman Old Style"/>
          <w:color w:val="000000" w:themeColor="text1"/>
        </w:rPr>
        <w:t xml:space="preserve"> Memo included in meeting documents</w:t>
      </w:r>
      <w:r>
        <w:rPr>
          <w:rFonts w:ascii="Bookman Old Style" w:hAnsi="Bookman Old Style"/>
          <w:color w:val="000000" w:themeColor="text1"/>
        </w:rPr>
        <w:t>]</w:t>
      </w:r>
    </w:p>
    <w:p w14:paraId="5F4AD45F" w14:textId="77777777" w:rsidR="002252B3" w:rsidRDefault="002252B3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CDBAA2" w14:textId="14F08185" w:rsidR="00562BDB" w:rsidRDefault="002008D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b/>
          <w:bCs/>
          <w:color w:val="0B0A0A"/>
        </w:rPr>
        <w:t xml:space="preserve"> (</w:t>
      </w:r>
      <w:r w:rsidR="00396E23">
        <w:rPr>
          <w:rFonts w:ascii="Bookman Old Style" w:hAnsi="Bookman Old Style"/>
          <w:b/>
          <w:bCs/>
          <w:color w:val="0B0A0A"/>
        </w:rPr>
        <w:t>C</w:t>
      </w:r>
      <w:r>
        <w:rPr>
          <w:rFonts w:ascii="Bookman Old Style" w:hAnsi="Bookman Old Style"/>
          <w:b/>
          <w:bCs/>
          <w:color w:val="0B0A0A"/>
        </w:rPr>
        <w:t xml:space="preserve">hair </w:t>
      </w:r>
      <w:r w:rsidR="00396E23">
        <w:rPr>
          <w:rFonts w:ascii="Bookman Old Style" w:hAnsi="Bookman Old Style"/>
          <w:b/>
          <w:bCs/>
          <w:color w:val="0B0A0A"/>
        </w:rPr>
        <w:t>Student Ratings Subcommittee</w:t>
      </w:r>
      <w:r>
        <w:rPr>
          <w:rFonts w:ascii="Bookman Old Style" w:hAnsi="Bookman Old Style"/>
          <w:b/>
          <w:bCs/>
          <w:color w:val="0B0A0A"/>
        </w:rPr>
        <w:t>)</w:t>
      </w:r>
      <w:r w:rsidR="00396E23">
        <w:rPr>
          <w:rFonts w:ascii="Bookman Old Style" w:hAnsi="Bookman Old Style"/>
          <w:color w:val="000000" w:themeColor="text1"/>
        </w:rPr>
        <w:t xml:space="preserve"> </w:t>
      </w:r>
      <w:r w:rsidR="00357380">
        <w:rPr>
          <w:rFonts w:ascii="Bookman Old Style" w:hAnsi="Bookman Old Style"/>
          <w:color w:val="000000" w:themeColor="text1"/>
        </w:rPr>
        <w:t xml:space="preserve">worked with Low on these amendments and </w:t>
      </w:r>
      <w:r w:rsidR="00396E23">
        <w:rPr>
          <w:rFonts w:ascii="Bookman Old Style" w:hAnsi="Bookman Old Style"/>
          <w:color w:val="000000" w:themeColor="text1"/>
        </w:rPr>
        <w:t>mentioned that</w:t>
      </w:r>
      <w:r w:rsidR="00562BDB">
        <w:rPr>
          <w:rFonts w:ascii="Bookman Old Style" w:hAnsi="Bookman Old Style"/>
          <w:color w:val="000000" w:themeColor="text1"/>
        </w:rPr>
        <w:t xml:space="preserve"> some </w:t>
      </w:r>
      <w:r w:rsidR="00396E23">
        <w:rPr>
          <w:rFonts w:ascii="Bookman Old Style" w:hAnsi="Bookman Old Style"/>
          <w:color w:val="000000" w:themeColor="text1"/>
        </w:rPr>
        <w:t xml:space="preserve">of the </w:t>
      </w:r>
      <w:r w:rsidR="00562BDB">
        <w:rPr>
          <w:rFonts w:ascii="Bookman Old Style" w:hAnsi="Bookman Old Style"/>
          <w:color w:val="000000" w:themeColor="text1"/>
        </w:rPr>
        <w:t>changes</w:t>
      </w:r>
      <w:r w:rsidR="00396E23">
        <w:rPr>
          <w:rFonts w:ascii="Bookman Old Style" w:hAnsi="Bookman Old Style"/>
          <w:color w:val="000000" w:themeColor="text1"/>
        </w:rPr>
        <w:t xml:space="preserve"> suggested for this APM</w:t>
      </w:r>
      <w:r w:rsidR="00562BDB">
        <w:rPr>
          <w:rFonts w:ascii="Bookman Old Style" w:hAnsi="Bookman Old Style"/>
          <w:color w:val="000000" w:themeColor="text1"/>
        </w:rPr>
        <w:t xml:space="preserve"> </w:t>
      </w:r>
      <w:r w:rsidR="00396E23">
        <w:rPr>
          <w:rFonts w:ascii="Bookman Old Style" w:hAnsi="Bookman Old Style"/>
          <w:color w:val="000000" w:themeColor="text1"/>
        </w:rPr>
        <w:t xml:space="preserve">were </w:t>
      </w:r>
      <w:r w:rsidR="00562BDB">
        <w:rPr>
          <w:rFonts w:ascii="Bookman Old Style" w:hAnsi="Bookman Old Style"/>
          <w:color w:val="000000" w:themeColor="text1"/>
        </w:rPr>
        <w:t xml:space="preserve">not addressed during </w:t>
      </w:r>
      <w:r w:rsidR="00396E23">
        <w:rPr>
          <w:rFonts w:ascii="Bookman Old Style" w:hAnsi="Bookman Old Style"/>
          <w:color w:val="000000" w:themeColor="text1"/>
        </w:rPr>
        <w:t xml:space="preserve">our </w:t>
      </w:r>
      <w:r w:rsidR="00562BDB">
        <w:rPr>
          <w:rFonts w:ascii="Bookman Old Style" w:hAnsi="Bookman Old Style"/>
          <w:color w:val="000000" w:themeColor="text1"/>
        </w:rPr>
        <w:t>first reading</w:t>
      </w:r>
      <w:r w:rsidR="00396E23">
        <w:rPr>
          <w:rFonts w:ascii="Bookman Old Style" w:hAnsi="Bookman Old Style"/>
          <w:color w:val="000000" w:themeColor="text1"/>
        </w:rPr>
        <w:t xml:space="preserve"> of the item</w:t>
      </w:r>
      <w:r w:rsidR="00562BDB">
        <w:rPr>
          <w:rFonts w:ascii="Bookman Old Style" w:hAnsi="Bookman Old Style"/>
          <w:color w:val="000000" w:themeColor="text1"/>
        </w:rPr>
        <w:t xml:space="preserve">. </w:t>
      </w:r>
      <w:r w:rsidR="00396E23">
        <w:rPr>
          <w:rFonts w:ascii="Bookman Old Style" w:hAnsi="Bookman Old Style"/>
          <w:color w:val="000000" w:themeColor="text1"/>
        </w:rPr>
        <w:t xml:space="preserve">For instance, the </w:t>
      </w:r>
      <w:r w:rsidR="00562BDB">
        <w:rPr>
          <w:rFonts w:ascii="Bookman Old Style" w:hAnsi="Bookman Old Style"/>
          <w:color w:val="000000" w:themeColor="text1"/>
        </w:rPr>
        <w:t xml:space="preserve">Personnel </w:t>
      </w:r>
      <w:r w:rsidR="00396E23">
        <w:rPr>
          <w:rFonts w:ascii="Bookman Old Style" w:hAnsi="Bookman Old Style"/>
          <w:color w:val="000000" w:themeColor="text1"/>
        </w:rPr>
        <w:t>C</w:t>
      </w:r>
      <w:r w:rsidR="00562BDB">
        <w:rPr>
          <w:rFonts w:ascii="Bookman Old Style" w:hAnsi="Bookman Old Style"/>
          <w:color w:val="000000" w:themeColor="text1"/>
        </w:rPr>
        <w:t xml:space="preserve">ommittee wants to </w:t>
      </w:r>
      <w:r w:rsidR="00396E23">
        <w:rPr>
          <w:rFonts w:ascii="Bookman Old Style" w:hAnsi="Bookman Old Style"/>
          <w:color w:val="000000" w:themeColor="text1"/>
        </w:rPr>
        <w:t>add</w:t>
      </w:r>
      <w:r w:rsidR="00562BDB">
        <w:rPr>
          <w:rFonts w:ascii="Bookman Old Style" w:hAnsi="Bookman Old Style"/>
          <w:color w:val="000000" w:themeColor="text1"/>
        </w:rPr>
        <w:t xml:space="preserve"> deadlines in </w:t>
      </w:r>
      <w:r w:rsidR="00396E23">
        <w:rPr>
          <w:rFonts w:ascii="Bookman Old Style" w:hAnsi="Bookman Old Style"/>
          <w:color w:val="000000" w:themeColor="text1"/>
        </w:rPr>
        <w:t xml:space="preserve">the APM </w:t>
      </w:r>
      <w:r w:rsidR="0032733C">
        <w:rPr>
          <w:rFonts w:ascii="Bookman Old Style" w:hAnsi="Bookman Old Style"/>
          <w:color w:val="000000" w:themeColor="text1"/>
        </w:rPr>
        <w:t>for submission of peer eval</w:t>
      </w:r>
      <w:r w:rsidR="00396E23">
        <w:rPr>
          <w:rFonts w:ascii="Bookman Old Style" w:hAnsi="Bookman Old Style"/>
          <w:color w:val="000000" w:themeColor="text1"/>
        </w:rPr>
        <w:t>uations</w:t>
      </w:r>
      <w:r w:rsidR="00562BDB">
        <w:rPr>
          <w:rFonts w:ascii="Bookman Old Style" w:hAnsi="Bookman Old Style"/>
          <w:color w:val="000000" w:themeColor="text1"/>
        </w:rPr>
        <w:t xml:space="preserve">. </w:t>
      </w:r>
      <w:r w:rsidR="00396E23">
        <w:rPr>
          <w:rFonts w:ascii="Bookman Old Style" w:hAnsi="Bookman Old Style"/>
          <w:color w:val="000000" w:themeColor="text1"/>
        </w:rPr>
        <w:t xml:space="preserve">Also, </w:t>
      </w:r>
      <w:r w:rsidR="00246B09">
        <w:rPr>
          <w:rFonts w:ascii="Bookman Old Style" w:hAnsi="Bookman Old Style"/>
          <w:color w:val="000000" w:themeColor="text1"/>
        </w:rPr>
        <w:t>college level person</w:t>
      </w:r>
      <w:r w:rsidR="00396E23">
        <w:rPr>
          <w:rFonts w:ascii="Bookman Old Style" w:hAnsi="Bookman Old Style"/>
          <w:color w:val="000000" w:themeColor="text1"/>
        </w:rPr>
        <w:t>ne</w:t>
      </w:r>
      <w:r w:rsidR="00246B09">
        <w:rPr>
          <w:rFonts w:ascii="Bookman Old Style" w:hAnsi="Bookman Old Style"/>
          <w:color w:val="000000" w:themeColor="text1"/>
        </w:rPr>
        <w:t>l committee</w:t>
      </w:r>
      <w:r w:rsidR="00396E23">
        <w:rPr>
          <w:rFonts w:ascii="Bookman Old Style" w:hAnsi="Bookman Old Style"/>
          <w:color w:val="000000" w:themeColor="text1"/>
        </w:rPr>
        <w:t>s</w:t>
      </w:r>
      <w:r w:rsidR="00246B09">
        <w:rPr>
          <w:rFonts w:ascii="Bookman Old Style" w:hAnsi="Bookman Old Style"/>
          <w:color w:val="000000" w:themeColor="text1"/>
        </w:rPr>
        <w:t xml:space="preserve"> can </w:t>
      </w:r>
      <w:r w:rsidR="00E21BD9">
        <w:rPr>
          <w:rFonts w:ascii="Bookman Old Style" w:hAnsi="Bookman Old Style"/>
          <w:color w:val="000000" w:themeColor="text1"/>
        </w:rPr>
        <w:t xml:space="preserve">now </w:t>
      </w:r>
      <w:r w:rsidR="00246B09">
        <w:rPr>
          <w:rFonts w:ascii="Bookman Old Style" w:hAnsi="Bookman Old Style"/>
          <w:color w:val="000000" w:themeColor="text1"/>
        </w:rPr>
        <w:t>request more frequent eval</w:t>
      </w:r>
      <w:r w:rsidR="00396E23">
        <w:rPr>
          <w:rFonts w:ascii="Bookman Old Style" w:hAnsi="Bookman Old Style"/>
          <w:color w:val="000000" w:themeColor="text1"/>
        </w:rPr>
        <w:t>uations</w:t>
      </w:r>
      <w:r w:rsidR="00246B09">
        <w:rPr>
          <w:rFonts w:ascii="Bookman Old Style" w:hAnsi="Bookman Old Style"/>
          <w:color w:val="000000" w:themeColor="text1"/>
        </w:rPr>
        <w:t xml:space="preserve">, but </w:t>
      </w:r>
      <w:r w:rsidR="00396E23">
        <w:rPr>
          <w:rFonts w:ascii="Bookman Old Style" w:hAnsi="Bookman Old Style"/>
          <w:color w:val="000000" w:themeColor="text1"/>
        </w:rPr>
        <w:t xml:space="preserve">they </w:t>
      </w:r>
      <w:r w:rsidR="00246B09">
        <w:rPr>
          <w:rFonts w:ascii="Bookman Old Style" w:hAnsi="Bookman Old Style"/>
          <w:color w:val="000000" w:themeColor="text1"/>
        </w:rPr>
        <w:t xml:space="preserve">do not look at part timers, </w:t>
      </w:r>
      <w:r w:rsidR="00E21BD9">
        <w:rPr>
          <w:rFonts w:ascii="Bookman Old Style" w:hAnsi="Bookman Old Style"/>
          <w:color w:val="000000" w:themeColor="text1"/>
        </w:rPr>
        <w:t xml:space="preserve">for instance, </w:t>
      </w:r>
      <w:r w:rsidR="00246B09">
        <w:rPr>
          <w:rFonts w:ascii="Bookman Old Style" w:hAnsi="Bookman Old Style"/>
          <w:color w:val="000000" w:themeColor="text1"/>
        </w:rPr>
        <w:t>so dep</w:t>
      </w:r>
      <w:r w:rsidR="00396E23">
        <w:rPr>
          <w:rFonts w:ascii="Bookman Old Style" w:hAnsi="Bookman Old Style"/>
          <w:color w:val="000000" w:themeColor="text1"/>
        </w:rPr>
        <w:t>artment</w:t>
      </w:r>
      <w:r w:rsidR="00246B09">
        <w:rPr>
          <w:rFonts w:ascii="Bookman Old Style" w:hAnsi="Bookman Old Style"/>
          <w:color w:val="000000" w:themeColor="text1"/>
        </w:rPr>
        <w:t xml:space="preserve"> chairs</w:t>
      </w:r>
      <w:r w:rsidR="00396E23">
        <w:rPr>
          <w:rFonts w:ascii="Bookman Old Style" w:hAnsi="Bookman Old Style"/>
          <w:color w:val="000000" w:themeColor="text1"/>
        </w:rPr>
        <w:t xml:space="preserve"> would have </w:t>
      </w:r>
      <w:r w:rsidR="00246B09">
        <w:rPr>
          <w:rFonts w:ascii="Bookman Old Style" w:hAnsi="Bookman Old Style"/>
          <w:color w:val="000000" w:themeColor="text1"/>
        </w:rPr>
        <w:t xml:space="preserve">to </w:t>
      </w:r>
      <w:r w:rsidR="00E21BD9">
        <w:rPr>
          <w:rFonts w:ascii="Bookman Old Style" w:hAnsi="Bookman Old Style"/>
          <w:color w:val="000000" w:themeColor="text1"/>
        </w:rPr>
        <w:t xml:space="preserve">be able to </w:t>
      </w:r>
      <w:r w:rsidR="00246B09">
        <w:rPr>
          <w:rFonts w:ascii="Bookman Old Style" w:hAnsi="Bookman Old Style"/>
          <w:color w:val="000000" w:themeColor="text1"/>
        </w:rPr>
        <w:t xml:space="preserve">request </w:t>
      </w:r>
      <w:r w:rsidR="00396E23">
        <w:rPr>
          <w:rFonts w:ascii="Bookman Old Style" w:hAnsi="Bookman Old Style"/>
          <w:color w:val="000000" w:themeColor="text1"/>
        </w:rPr>
        <w:t>these for part times - they</w:t>
      </w:r>
      <w:r w:rsidR="00246B09">
        <w:rPr>
          <w:rFonts w:ascii="Bookman Old Style" w:hAnsi="Bookman Old Style"/>
          <w:color w:val="000000" w:themeColor="text1"/>
        </w:rPr>
        <w:t xml:space="preserve"> do not have </w:t>
      </w:r>
      <w:r w:rsidR="00396E23">
        <w:rPr>
          <w:rFonts w:ascii="Bookman Old Style" w:hAnsi="Bookman Old Style"/>
          <w:color w:val="000000" w:themeColor="text1"/>
        </w:rPr>
        <w:t xml:space="preserve">such </w:t>
      </w:r>
      <w:r w:rsidR="00246B09">
        <w:rPr>
          <w:rFonts w:ascii="Bookman Old Style" w:hAnsi="Bookman Old Style"/>
          <w:color w:val="000000" w:themeColor="text1"/>
        </w:rPr>
        <w:t xml:space="preserve">authority in </w:t>
      </w:r>
      <w:r w:rsidR="00396E23">
        <w:rPr>
          <w:rFonts w:ascii="Bookman Old Style" w:hAnsi="Bookman Old Style"/>
          <w:color w:val="000000" w:themeColor="text1"/>
        </w:rPr>
        <w:t xml:space="preserve">the </w:t>
      </w:r>
      <w:r w:rsidR="00246B09">
        <w:rPr>
          <w:rFonts w:ascii="Bookman Old Style" w:hAnsi="Bookman Old Style"/>
          <w:color w:val="000000" w:themeColor="text1"/>
        </w:rPr>
        <w:t xml:space="preserve">current </w:t>
      </w:r>
      <w:r w:rsidR="00396E23">
        <w:rPr>
          <w:rFonts w:ascii="Bookman Old Style" w:hAnsi="Bookman Old Style"/>
          <w:color w:val="000000" w:themeColor="text1"/>
        </w:rPr>
        <w:t>APM</w:t>
      </w:r>
      <w:r w:rsidR="00246B09">
        <w:rPr>
          <w:rFonts w:ascii="Bookman Old Style" w:hAnsi="Bookman Old Style"/>
          <w:color w:val="000000" w:themeColor="text1"/>
        </w:rPr>
        <w:t>.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396E23">
        <w:rPr>
          <w:rFonts w:ascii="Bookman Old Style" w:hAnsi="Bookman Old Style"/>
          <w:color w:val="000000" w:themeColor="text1"/>
        </w:rPr>
        <w:t>Further, a n</w:t>
      </w:r>
      <w:r w:rsidR="0032733C">
        <w:rPr>
          <w:rFonts w:ascii="Bookman Old Style" w:hAnsi="Bookman Old Style"/>
          <w:color w:val="000000" w:themeColor="text1"/>
        </w:rPr>
        <w:t xml:space="preserve">ew modality </w:t>
      </w:r>
      <w:r w:rsidR="00396E23">
        <w:rPr>
          <w:rFonts w:ascii="Bookman Old Style" w:hAnsi="Bookman Old Style"/>
          <w:color w:val="000000" w:themeColor="text1"/>
        </w:rPr>
        <w:t xml:space="preserve">for a course </w:t>
      </w:r>
      <w:r w:rsidR="007555CA">
        <w:rPr>
          <w:rFonts w:ascii="Bookman Old Style" w:hAnsi="Bookman Old Style"/>
          <w:color w:val="000000" w:themeColor="text1"/>
        </w:rPr>
        <w:t>should be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396E23">
        <w:rPr>
          <w:rFonts w:ascii="Bookman Old Style" w:hAnsi="Bookman Old Style"/>
          <w:color w:val="000000" w:themeColor="text1"/>
        </w:rPr>
        <w:t xml:space="preserve">considered a </w:t>
      </w:r>
      <w:r w:rsidR="0032733C">
        <w:rPr>
          <w:rFonts w:ascii="Bookman Old Style" w:hAnsi="Bookman Old Style"/>
          <w:color w:val="000000" w:themeColor="text1"/>
        </w:rPr>
        <w:t>new course</w:t>
      </w:r>
      <w:r w:rsidR="00396E23">
        <w:rPr>
          <w:rFonts w:ascii="Bookman Old Style" w:hAnsi="Bookman Old Style"/>
          <w:color w:val="000000" w:themeColor="text1"/>
        </w:rPr>
        <w:t xml:space="preserve"> to be evaluated</w:t>
      </w:r>
      <w:r w:rsidR="0032733C">
        <w:rPr>
          <w:rFonts w:ascii="Bookman Old Style" w:hAnsi="Bookman Old Style"/>
          <w:color w:val="000000" w:themeColor="text1"/>
        </w:rPr>
        <w:t xml:space="preserve">; </w:t>
      </w:r>
      <w:r w:rsidR="00396E23">
        <w:rPr>
          <w:rFonts w:ascii="Bookman Old Style" w:hAnsi="Bookman Old Style"/>
          <w:color w:val="000000" w:themeColor="text1"/>
        </w:rPr>
        <w:t xml:space="preserve">it should be </w:t>
      </w:r>
      <w:r w:rsidR="0032733C">
        <w:rPr>
          <w:rFonts w:ascii="Bookman Old Style" w:hAnsi="Bookman Old Style"/>
          <w:color w:val="000000" w:themeColor="text1"/>
        </w:rPr>
        <w:t>recognize</w:t>
      </w:r>
      <w:r w:rsidR="00396E23">
        <w:rPr>
          <w:rFonts w:ascii="Bookman Old Style" w:hAnsi="Bookman Old Style"/>
          <w:color w:val="000000" w:themeColor="text1"/>
        </w:rPr>
        <w:t>d</w:t>
      </w:r>
      <w:r w:rsidR="0032733C">
        <w:rPr>
          <w:rFonts w:ascii="Bookman Old Style" w:hAnsi="Bookman Old Style"/>
          <w:color w:val="000000" w:themeColor="text1"/>
        </w:rPr>
        <w:t xml:space="preserve"> that teaching </w:t>
      </w:r>
      <w:r w:rsidR="00396E23">
        <w:rPr>
          <w:rFonts w:ascii="Bookman Old Style" w:hAnsi="Bookman Old Style"/>
          <w:color w:val="000000" w:themeColor="text1"/>
        </w:rPr>
        <w:t xml:space="preserve">a course </w:t>
      </w:r>
      <w:r w:rsidR="0032733C">
        <w:rPr>
          <w:rFonts w:ascii="Bookman Old Style" w:hAnsi="Bookman Old Style"/>
          <w:color w:val="000000" w:themeColor="text1"/>
        </w:rPr>
        <w:t xml:space="preserve">online is not </w:t>
      </w:r>
      <w:r w:rsidR="00396E23">
        <w:rPr>
          <w:rFonts w:ascii="Bookman Old Style" w:hAnsi="Bookman Old Style"/>
          <w:color w:val="000000" w:themeColor="text1"/>
        </w:rPr>
        <w:t xml:space="preserve">the </w:t>
      </w:r>
      <w:r w:rsidR="0032733C">
        <w:rPr>
          <w:rFonts w:ascii="Bookman Old Style" w:hAnsi="Bookman Old Style"/>
          <w:color w:val="000000" w:themeColor="text1"/>
        </w:rPr>
        <w:t xml:space="preserve">same as </w:t>
      </w:r>
      <w:r w:rsidR="00396E23">
        <w:rPr>
          <w:rFonts w:ascii="Bookman Old Style" w:hAnsi="Bookman Old Style"/>
          <w:color w:val="000000" w:themeColor="text1"/>
        </w:rPr>
        <w:t xml:space="preserve">teaching it </w:t>
      </w:r>
      <w:r w:rsidR="0032733C">
        <w:rPr>
          <w:rFonts w:ascii="Bookman Old Style" w:hAnsi="Bookman Old Style"/>
          <w:color w:val="000000" w:themeColor="text1"/>
        </w:rPr>
        <w:t>in person.</w:t>
      </w:r>
    </w:p>
    <w:p w14:paraId="4BA3507A" w14:textId="53534198" w:rsidR="0032733C" w:rsidRDefault="0032733C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C0845ED" w14:textId="01478153" w:rsidR="0032733C" w:rsidRDefault="002252B3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A72439">
        <w:rPr>
          <w:rFonts w:ascii="Bookman Old Style" w:hAnsi="Bookman Old Style"/>
          <w:color w:val="000000" w:themeColor="text1"/>
        </w:rPr>
        <w:t xml:space="preserve"> wanted to know whether</w:t>
      </w:r>
      <w:r w:rsidR="0032733C">
        <w:rPr>
          <w:rFonts w:ascii="Bookman Old Style" w:hAnsi="Bookman Old Style"/>
          <w:color w:val="000000" w:themeColor="text1"/>
        </w:rPr>
        <w:t xml:space="preserve"> dep</w:t>
      </w:r>
      <w:r w:rsidR="00A72439">
        <w:rPr>
          <w:rFonts w:ascii="Bookman Old Style" w:hAnsi="Bookman Old Style"/>
          <w:color w:val="000000" w:themeColor="text1"/>
        </w:rPr>
        <w:t>artment</w:t>
      </w:r>
      <w:r w:rsidR="0032733C">
        <w:rPr>
          <w:rFonts w:ascii="Bookman Old Style" w:hAnsi="Bookman Old Style"/>
          <w:color w:val="000000" w:themeColor="text1"/>
        </w:rPr>
        <w:t xml:space="preserve"> chair</w:t>
      </w:r>
      <w:r w:rsidR="00A72439">
        <w:rPr>
          <w:rFonts w:ascii="Bookman Old Style" w:hAnsi="Bookman Old Style"/>
          <w:color w:val="000000" w:themeColor="text1"/>
        </w:rPr>
        <w:t>s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A72439">
        <w:rPr>
          <w:rFonts w:ascii="Bookman Old Style" w:hAnsi="Bookman Old Style"/>
          <w:color w:val="000000" w:themeColor="text1"/>
        </w:rPr>
        <w:t xml:space="preserve">would be allowed </w:t>
      </w:r>
      <w:r w:rsidR="007555CA">
        <w:rPr>
          <w:rFonts w:ascii="Bookman Old Style" w:hAnsi="Bookman Old Style"/>
          <w:color w:val="000000" w:themeColor="text1"/>
        </w:rPr>
        <w:t xml:space="preserve">to </w:t>
      </w:r>
      <w:r w:rsidR="0032733C">
        <w:rPr>
          <w:rFonts w:ascii="Bookman Old Style" w:hAnsi="Bookman Old Style"/>
          <w:color w:val="000000" w:themeColor="text1"/>
        </w:rPr>
        <w:t>set deadline</w:t>
      </w:r>
      <w:r w:rsidR="00A72439">
        <w:rPr>
          <w:rFonts w:ascii="Bookman Old Style" w:hAnsi="Bookman Old Style"/>
          <w:color w:val="000000" w:themeColor="text1"/>
        </w:rPr>
        <w:t>s</w:t>
      </w:r>
      <w:r w:rsidR="001F0683">
        <w:rPr>
          <w:rFonts w:ascii="Bookman Old Style" w:hAnsi="Bookman Old Style"/>
          <w:color w:val="000000" w:themeColor="text1"/>
        </w:rPr>
        <w:t xml:space="preserve"> </w:t>
      </w:r>
      <w:r w:rsidR="00A72439">
        <w:rPr>
          <w:rFonts w:ascii="Bookman Old Style" w:hAnsi="Bookman Old Style"/>
          <w:color w:val="000000" w:themeColor="text1"/>
        </w:rPr>
        <w:t xml:space="preserve">for peer evaluations </w:t>
      </w:r>
      <w:r w:rsidR="001F0683">
        <w:rPr>
          <w:rFonts w:ascii="Bookman Old Style" w:hAnsi="Bookman Old Style"/>
          <w:color w:val="000000" w:themeColor="text1"/>
        </w:rPr>
        <w:t xml:space="preserve">that </w:t>
      </w:r>
      <w:r w:rsidR="00A72439">
        <w:rPr>
          <w:rFonts w:ascii="Bookman Old Style" w:hAnsi="Bookman Old Style"/>
          <w:color w:val="000000" w:themeColor="text1"/>
        </w:rPr>
        <w:t xml:space="preserve">are </w:t>
      </w:r>
      <w:r w:rsidR="001F0683">
        <w:rPr>
          <w:rFonts w:ascii="Bookman Old Style" w:hAnsi="Bookman Old Style"/>
          <w:color w:val="000000" w:themeColor="text1"/>
        </w:rPr>
        <w:t xml:space="preserve">earlier than </w:t>
      </w:r>
      <w:r w:rsidR="00A72439">
        <w:rPr>
          <w:rFonts w:ascii="Bookman Old Style" w:hAnsi="Bookman Old Style"/>
          <w:color w:val="000000" w:themeColor="text1"/>
        </w:rPr>
        <w:t xml:space="preserve">the </w:t>
      </w:r>
      <w:r w:rsidR="001F0683">
        <w:rPr>
          <w:rFonts w:ascii="Bookman Old Style" w:hAnsi="Bookman Old Style"/>
          <w:color w:val="000000" w:themeColor="text1"/>
        </w:rPr>
        <w:t>policy deadline</w:t>
      </w:r>
      <w:r w:rsidR="00A72439">
        <w:rPr>
          <w:rFonts w:ascii="Bookman Old Style" w:hAnsi="Bookman Old Style"/>
          <w:color w:val="000000" w:themeColor="text1"/>
        </w:rPr>
        <w:t>, which seems to be a practice in some departments.</w:t>
      </w:r>
    </w:p>
    <w:p w14:paraId="0E7A6F7E" w14:textId="33C38C91" w:rsidR="0032733C" w:rsidRDefault="002008D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A72439">
        <w:rPr>
          <w:rFonts w:ascii="Bookman Old Style" w:hAnsi="Bookman Old Style"/>
          <w:color w:val="000000" w:themeColor="text1"/>
        </w:rPr>
        <w:t xml:space="preserve">suggested that the </w:t>
      </w:r>
      <w:r w:rsidR="0032733C">
        <w:rPr>
          <w:rFonts w:ascii="Bookman Old Style" w:hAnsi="Bookman Old Style"/>
          <w:color w:val="000000" w:themeColor="text1"/>
        </w:rPr>
        <w:t>policy c</w:t>
      </w:r>
      <w:r w:rsidR="00A72439">
        <w:rPr>
          <w:rFonts w:ascii="Bookman Old Style" w:hAnsi="Bookman Old Style"/>
          <w:color w:val="000000" w:themeColor="text1"/>
        </w:rPr>
        <w:t>ould</w:t>
      </w:r>
      <w:r w:rsidR="0032733C">
        <w:rPr>
          <w:rFonts w:ascii="Bookman Old Style" w:hAnsi="Bookman Old Style"/>
          <w:color w:val="000000" w:themeColor="text1"/>
        </w:rPr>
        <w:t xml:space="preserve"> state ‘no later th</w:t>
      </w:r>
      <w:r w:rsidR="001F0683">
        <w:rPr>
          <w:rFonts w:ascii="Bookman Old Style" w:hAnsi="Bookman Old Style"/>
          <w:color w:val="000000" w:themeColor="text1"/>
        </w:rPr>
        <w:t>a</w:t>
      </w:r>
      <w:r w:rsidR="0032733C">
        <w:rPr>
          <w:rFonts w:ascii="Bookman Old Style" w:hAnsi="Bookman Old Style"/>
          <w:color w:val="000000" w:themeColor="text1"/>
        </w:rPr>
        <w:t>n’</w:t>
      </w:r>
      <w:r w:rsidR="00A72439">
        <w:rPr>
          <w:rFonts w:ascii="Bookman Old Style" w:hAnsi="Bookman Old Style"/>
          <w:color w:val="000000" w:themeColor="text1"/>
        </w:rPr>
        <w:t xml:space="preserve"> instead of ‘by’.</w:t>
      </w:r>
    </w:p>
    <w:p w14:paraId="51F1264F" w14:textId="39586C79" w:rsidR="0032733C" w:rsidRDefault="002008D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A72439">
        <w:rPr>
          <w:rFonts w:ascii="Bookman Old Style" w:hAnsi="Bookman Old Style"/>
          <w:color w:val="000000" w:themeColor="text1"/>
        </w:rPr>
        <w:t xml:space="preserve"> offered that this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7555CA">
        <w:rPr>
          <w:rFonts w:ascii="Bookman Old Style" w:hAnsi="Bookman Old Style"/>
          <w:color w:val="000000" w:themeColor="text1"/>
        </w:rPr>
        <w:t>c</w:t>
      </w:r>
      <w:r w:rsidR="0032733C">
        <w:rPr>
          <w:rFonts w:ascii="Bookman Old Style" w:hAnsi="Bookman Old Style"/>
          <w:color w:val="000000" w:themeColor="text1"/>
        </w:rPr>
        <w:t xml:space="preserve">ould require </w:t>
      </w:r>
      <w:r w:rsidR="00A72439">
        <w:rPr>
          <w:rFonts w:ascii="Bookman Old Style" w:hAnsi="Bookman Old Style"/>
          <w:color w:val="000000" w:themeColor="text1"/>
        </w:rPr>
        <w:t>CFA</w:t>
      </w:r>
      <w:r w:rsidR="0032733C">
        <w:rPr>
          <w:rFonts w:ascii="Bookman Old Style" w:hAnsi="Bookman Old Style"/>
          <w:color w:val="000000" w:themeColor="text1"/>
        </w:rPr>
        <w:t xml:space="preserve"> </w:t>
      </w:r>
      <w:r w:rsidR="001F0683">
        <w:rPr>
          <w:rFonts w:ascii="Bookman Old Style" w:hAnsi="Bookman Old Style"/>
          <w:color w:val="000000" w:themeColor="text1"/>
        </w:rPr>
        <w:t>consultation</w:t>
      </w:r>
      <w:r w:rsidR="0032733C">
        <w:rPr>
          <w:rFonts w:ascii="Bookman Old Style" w:hAnsi="Bookman Old Style"/>
          <w:color w:val="000000" w:themeColor="text1"/>
        </w:rPr>
        <w:t xml:space="preserve"> because </w:t>
      </w:r>
      <w:r w:rsidR="00A72439">
        <w:rPr>
          <w:rFonts w:ascii="Bookman Old Style" w:hAnsi="Bookman Old Style"/>
          <w:color w:val="000000" w:themeColor="text1"/>
        </w:rPr>
        <w:t xml:space="preserve">it is a </w:t>
      </w:r>
      <w:r w:rsidR="0032733C">
        <w:rPr>
          <w:rFonts w:ascii="Bookman Old Style" w:hAnsi="Bookman Old Style"/>
          <w:color w:val="000000" w:themeColor="text1"/>
        </w:rPr>
        <w:t>workload issue.</w:t>
      </w:r>
    </w:p>
    <w:p w14:paraId="6CB4BD50" w14:textId="5D32516C" w:rsidR="00A151C2" w:rsidRDefault="002008D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A72439">
        <w:rPr>
          <w:rFonts w:ascii="Bookman Old Style" w:hAnsi="Bookman Old Style"/>
          <w:color w:val="000000" w:themeColor="text1"/>
        </w:rPr>
        <w:t xml:space="preserve"> responded that</w:t>
      </w:r>
      <w:r w:rsidR="00A151C2">
        <w:rPr>
          <w:rFonts w:ascii="Bookman Old Style" w:hAnsi="Bookman Old Style"/>
          <w:color w:val="000000" w:themeColor="text1"/>
        </w:rPr>
        <w:t xml:space="preserve"> junior fac</w:t>
      </w:r>
      <w:r w:rsidR="00A72439">
        <w:rPr>
          <w:rFonts w:ascii="Bookman Old Style" w:hAnsi="Bookman Old Style"/>
          <w:color w:val="000000" w:themeColor="text1"/>
        </w:rPr>
        <w:t>ulty</w:t>
      </w:r>
      <w:r w:rsidR="00A151C2">
        <w:rPr>
          <w:rFonts w:ascii="Bookman Old Style" w:hAnsi="Bookman Old Style"/>
          <w:color w:val="000000" w:themeColor="text1"/>
        </w:rPr>
        <w:t xml:space="preserve"> need to be protected and need </w:t>
      </w:r>
      <w:r w:rsidR="00A72439">
        <w:rPr>
          <w:rFonts w:ascii="Bookman Old Style" w:hAnsi="Bookman Old Style"/>
          <w:color w:val="000000" w:themeColor="text1"/>
        </w:rPr>
        <w:t xml:space="preserve">their </w:t>
      </w:r>
      <w:r w:rsidR="00A151C2">
        <w:rPr>
          <w:rFonts w:ascii="Bookman Old Style" w:hAnsi="Bookman Old Style"/>
          <w:color w:val="000000" w:themeColor="text1"/>
        </w:rPr>
        <w:t>peer eval</w:t>
      </w:r>
      <w:r w:rsidR="00A72439">
        <w:rPr>
          <w:rFonts w:ascii="Bookman Old Style" w:hAnsi="Bookman Old Style"/>
          <w:color w:val="000000" w:themeColor="text1"/>
        </w:rPr>
        <w:t>uations</w:t>
      </w:r>
      <w:r w:rsidR="00A151C2">
        <w:rPr>
          <w:rFonts w:ascii="Bookman Old Style" w:hAnsi="Bookman Old Style"/>
          <w:color w:val="000000" w:themeColor="text1"/>
        </w:rPr>
        <w:t xml:space="preserve"> in their </w:t>
      </w:r>
      <w:r w:rsidR="00A72439">
        <w:rPr>
          <w:rFonts w:ascii="Bookman Old Style" w:hAnsi="Bookman Old Style"/>
          <w:color w:val="000000" w:themeColor="text1"/>
        </w:rPr>
        <w:t>personnel files</w:t>
      </w:r>
      <w:r w:rsidR="00A151C2">
        <w:rPr>
          <w:rFonts w:ascii="Bookman Old Style" w:hAnsi="Bookman Old Style"/>
          <w:color w:val="000000" w:themeColor="text1"/>
        </w:rPr>
        <w:t>.</w:t>
      </w:r>
    </w:p>
    <w:p w14:paraId="083C4799" w14:textId="77777777" w:rsidR="002367EC" w:rsidRDefault="002252B3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2367EC">
        <w:rPr>
          <w:rFonts w:ascii="Bookman Old Style" w:hAnsi="Bookman Old Style"/>
          <w:color w:val="000000" w:themeColor="text1"/>
        </w:rPr>
        <w:t xml:space="preserve"> offered a </w:t>
      </w:r>
      <w:r w:rsidR="00375499">
        <w:rPr>
          <w:rFonts w:ascii="Bookman Old Style" w:hAnsi="Bookman Old Style"/>
          <w:color w:val="000000" w:themeColor="text1"/>
        </w:rPr>
        <w:t>friendly amendment</w:t>
      </w:r>
      <w:r w:rsidR="002367EC">
        <w:rPr>
          <w:rFonts w:ascii="Bookman Old Style" w:hAnsi="Bookman Old Style"/>
          <w:color w:val="000000" w:themeColor="text1"/>
        </w:rPr>
        <w:t xml:space="preserve"> to the amended APM</w:t>
      </w:r>
      <w:r w:rsidR="00375499">
        <w:rPr>
          <w:rFonts w:ascii="Bookman Old Style" w:hAnsi="Bookman Old Style"/>
          <w:color w:val="000000" w:themeColor="text1"/>
        </w:rPr>
        <w:t xml:space="preserve">: </w:t>
      </w:r>
    </w:p>
    <w:p w14:paraId="794108E9" w14:textId="37708ADE" w:rsidR="00375499" w:rsidRDefault="002367EC" w:rsidP="002367E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right="720"/>
        <w:contextualSpacing/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t>I</w:t>
      </w:r>
      <w:r w:rsidRPr="002367EC">
        <w:rPr>
          <w:rFonts w:ascii="Bookman Old Style" w:hAnsi="Bookman Old Style"/>
          <w:i/>
          <w:iCs/>
          <w:color w:val="000000" w:themeColor="text1"/>
        </w:rPr>
        <w:t xml:space="preserve">n section II D 3 change ‘by the last day of the semester’ </w:t>
      </w:r>
      <w:r w:rsidR="00845354">
        <w:rPr>
          <w:rFonts w:ascii="Bookman Old Style" w:hAnsi="Bookman Old Style"/>
          <w:i/>
          <w:iCs/>
          <w:color w:val="000000" w:themeColor="text1"/>
        </w:rPr>
        <w:t xml:space="preserve">changed </w:t>
      </w:r>
      <w:r w:rsidRPr="002367EC">
        <w:rPr>
          <w:rFonts w:ascii="Bookman Old Style" w:hAnsi="Bookman Old Style"/>
          <w:i/>
          <w:iCs/>
          <w:color w:val="000000" w:themeColor="text1"/>
        </w:rPr>
        <w:t>to ‘</w:t>
      </w:r>
      <w:r w:rsidR="00375499" w:rsidRPr="002367EC">
        <w:rPr>
          <w:rFonts w:ascii="Bookman Old Style" w:hAnsi="Bookman Old Style"/>
          <w:i/>
          <w:iCs/>
          <w:color w:val="000000" w:themeColor="text1"/>
        </w:rPr>
        <w:t>no later than</w:t>
      </w:r>
      <w:r w:rsidRPr="002367EC">
        <w:rPr>
          <w:rFonts w:ascii="Bookman Old Style" w:hAnsi="Bookman Old Style"/>
          <w:i/>
          <w:iCs/>
          <w:color w:val="000000" w:themeColor="text1"/>
        </w:rPr>
        <w:t xml:space="preserve"> the last day of the semester’</w:t>
      </w:r>
    </w:p>
    <w:p w14:paraId="30334749" w14:textId="72F96D8B" w:rsidR="002367EC" w:rsidRPr="002367EC" w:rsidRDefault="002367EC" w:rsidP="002367E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right="720"/>
        <w:contextualSpacing/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lastRenderedPageBreak/>
        <w:t>Correction made</w:t>
      </w:r>
    </w:p>
    <w:p w14:paraId="0E53EEA5" w14:textId="44F6EDAF" w:rsidR="00375499" w:rsidRDefault="00375499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AC2CC26" w14:textId="7D8ECB56" w:rsidR="00666C67" w:rsidRPr="0070668B" w:rsidRDefault="002252B3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70668B">
        <w:rPr>
          <w:rFonts w:ascii="Bookman Old Style" w:hAnsi="Bookman Old Style"/>
          <w:b/>
          <w:bCs/>
          <w:i/>
          <w:iCs/>
          <w:color w:val="0B0A0A"/>
        </w:rPr>
        <w:t>Chair Hall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 xml:space="preserve"> move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>d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 xml:space="preserve"> to add this 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 xml:space="preserve">item 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 xml:space="preserve">to 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>the S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>enate agenda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 xml:space="preserve"> and he will 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 xml:space="preserve">alert 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>L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>ow to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 xml:space="preserve"> the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 xml:space="preserve"> friendly amendment </w:t>
      </w:r>
      <w:r w:rsidR="0070668B" w:rsidRPr="0070668B">
        <w:rPr>
          <w:rFonts w:ascii="Bookman Old Style" w:hAnsi="Bookman Old Style"/>
          <w:i/>
          <w:iCs/>
          <w:color w:val="000000" w:themeColor="text1"/>
        </w:rPr>
        <w:t>made</w:t>
      </w:r>
      <w:r w:rsidR="00666C67" w:rsidRPr="0070668B">
        <w:rPr>
          <w:rFonts w:ascii="Bookman Old Style" w:hAnsi="Bookman Old Style"/>
          <w:i/>
          <w:iCs/>
          <w:color w:val="000000" w:themeColor="text1"/>
        </w:rPr>
        <w:t>.</w:t>
      </w:r>
    </w:p>
    <w:p w14:paraId="656FE152" w14:textId="3E06DF41" w:rsidR="00666C67" w:rsidRPr="0070668B" w:rsidRDefault="00666C67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70668B">
        <w:rPr>
          <w:rFonts w:ascii="Bookman Old Style" w:hAnsi="Bookman Old Style"/>
          <w:i/>
          <w:iCs/>
          <w:color w:val="000000" w:themeColor="text1"/>
        </w:rPr>
        <w:t>Seconded</w:t>
      </w:r>
    </w:p>
    <w:p w14:paraId="61B119A9" w14:textId="644E85CB" w:rsidR="00666C67" w:rsidRPr="0070668B" w:rsidRDefault="00666C67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70668B">
        <w:rPr>
          <w:rFonts w:ascii="Bookman Old Style" w:hAnsi="Bookman Old Style"/>
          <w:i/>
          <w:iCs/>
          <w:color w:val="000000" w:themeColor="text1"/>
        </w:rPr>
        <w:t xml:space="preserve">Approved </w:t>
      </w:r>
    </w:p>
    <w:p w14:paraId="52723604" w14:textId="77777777" w:rsidR="00D03BD8" w:rsidRPr="00D03BD8" w:rsidRDefault="00D03BD8" w:rsidP="00D03BD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/>
        <w:contextualSpacing/>
        <w:rPr>
          <w:rFonts w:ascii="Bookman Old Style" w:hAnsi="Bookman Old Style"/>
          <w:color w:val="000000" w:themeColor="text1"/>
          <w:szCs w:val="24"/>
        </w:rPr>
      </w:pPr>
    </w:p>
    <w:p w14:paraId="32697D17" w14:textId="77777777" w:rsidR="00E866FB" w:rsidRPr="00D03BD8" w:rsidRDefault="00E866FB" w:rsidP="00E866FB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03BD8">
        <w:rPr>
          <w:rFonts w:ascii="Bookman Old Style" w:hAnsi="Bookman Old Style"/>
          <w:color w:val="auto"/>
          <w:u w:color="0B0A0A"/>
        </w:rPr>
        <w:t>Policy on Technology.</w:t>
      </w:r>
    </w:p>
    <w:p w14:paraId="13F0973A" w14:textId="12891625" w:rsidR="00E866FB" w:rsidRDefault="00E866FB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3AF7F7DC" w14:textId="71DA9413" w:rsidR="00631583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631583">
        <w:rPr>
          <w:rFonts w:ascii="Bookman Old Style" w:hAnsi="Bookman Old Style"/>
          <w:color w:val="000000" w:themeColor="text1"/>
        </w:rPr>
        <w:t xml:space="preserve"> </w:t>
      </w:r>
      <w:r w:rsidR="009B1B04">
        <w:rPr>
          <w:rFonts w:ascii="Bookman Old Style" w:hAnsi="Bookman Old Style"/>
          <w:color w:val="000000" w:themeColor="text1"/>
        </w:rPr>
        <w:t xml:space="preserve">requested the creation of new policy on technology </w:t>
      </w:r>
      <w:r w:rsidR="00631583">
        <w:rPr>
          <w:rFonts w:ascii="Bookman Old Style" w:hAnsi="Bookman Old Style"/>
          <w:color w:val="000000" w:themeColor="text1"/>
        </w:rPr>
        <w:t xml:space="preserve">[see memo]. </w:t>
      </w:r>
      <w:r w:rsidR="009B1B04">
        <w:rPr>
          <w:rFonts w:ascii="Bookman Old Style" w:hAnsi="Bookman Old Style"/>
          <w:color w:val="000000" w:themeColor="text1"/>
        </w:rPr>
        <w:t>The university wants to p</w:t>
      </w:r>
      <w:r w:rsidR="00631583">
        <w:rPr>
          <w:rFonts w:ascii="Bookman Old Style" w:hAnsi="Bookman Old Style"/>
          <w:color w:val="000000" w:themeColor="text1"/>
        </w:rPr>
        <w:t>revent students from having to buy different software</w:t>
      </w:r>
      <w:r w:rsidR="009B1B04">
        <w:rPr>
          <w:rFonts w:ascii="Bookman Old Style" w:hAnsi="Bookman Old Style"/>
          <w:color w:val="000000" w:themeColor="text1"/>
        </w:rPr>
        <w:t xml:space="preserve"> packages for different courses</w:t>
      </w:r>
      <w:r w:rsidR="00631583">
        <w:rPr>
          <w:rFonts w:ascii="Bookman Old Style" w:hAnsi="Bookman Old Style"/>
          <w:color w:val="000000" w:themeColor="text1"/>
        </w:rPr>
        <w:t xml:space="preserve">, so </w:t>
      </w:r>
      <w:r w:rsidR="009B1B04">
        <w:rPr>
          <w:rFonts w:ascii="Bookman Old Style" w:hAnsi="Bookman Old Style"/>
          <w:color w:val="000000" w:themeColor="text1"/>
        </w:rPr>
        <w:t xml:space="preserve">we </w:t>
      </w:r>
      <w:r w:rsidR="00631583">
        <w:rPr>
          <w:rFonts w:ascii="Bookman Old Style" w:hAnsi="Bookman Old Style"/>
          <w:color w:val="000000" w:themeColor="text1"/>
        </w:rPr>
        <w:t>have preapproved software</w:t>
      </w:r>
      <w:r w:rsidR="009B1B04">
        <w:rPr>
          <w:rFonts w:ascii="Bookman Old Style" w:hAnsi="Bookman Old Style"/>
          <w:color w:val="000000" w:themeColor="text1"/>
        </w:rPr>
        <w:t>. A list of preapproved software can be included</w:t>
      </w:r>
      <w:r w:rsidR="00631583">
        <w:rPr>
          <w:rFonts w:ascii="Bookman Old Style" w:hAnsi="Bookman Old Style"/>
          <w:color w:val="000000" w:themeColor="text1"/>
        </w:rPr>
        <w:t xml:space="preserve"> in </w:t>
      </w:r>
      <w:r w:rsidR="009B1B04">
        <w:rPr>
          <w:rFonts w:ascii="Bookman Old Style" w:hAnsi="Bookman Old Style"/>
          <w:color w:val="000000" w:themeColor="text1"/>
        </w:rPr>
        <w:t xml:space="preserve">an </w:t>
      </w:r>
      <w:r w:rsidR="00631583">
        <w:rPr>
          <w:rFonts w:ascii="Bookman Old Style" w:hAnsi="Bookman Old Style"/>
          <w:color w:val="000000" w:themeColor="text1"/>
        </w:rPr>
        <w:t xml:space="preserve">appendix </w:t>
      </w:r>
      <w:r w:rsidR="009B1B04">
        <w:rPr>
          <w:rFonts w:ascii="Bookman Old Style" w:hAnsi="Bookman Old Style"/>
          <w:color w:val="000000" w:themeColor="text1"/>
        </w:rPr>
        <w:t xml:space="preserve">in such </w:t>
      </w:r>
      <w:r w:rsidR="00631583">
        <w:rPr>
          <w:rFonts w:ascii="Bookman Old Style" w:hAnsi="Bookman Old Style"/>
          <w:color w:val="000000" w:themeColor="text1"/>
        </w:rPr>
        <w:t xml:space="preserve">policy, to prevent having to change the policy every time. </w:t>
      </w:r>
      <w:r w:rsidR="009B1B04">
        <w:rPr>
          <w:rFonts w:ascii="Bookman Old Style" w:hAnsi="Bookman Old Style"/>
          <w:color w:val="000000" w:themeColor="text1"/>
        </w:rPr>
        <w:t>Some faculty have been</w:t>
      </w:r>
      <w:r w:rsidR="00631583">
        <w:rPr>
          <w:rFonts w:ascii="Bookman Old Style" w:hAnsi="Bookman Old Style"/>
          <w:color w:val="000000" w:themeColor="text1"/>
        </w:rPr>
        <w:t xml:space="preserve"> refusing to use </w:t>
      </w:r>
      <w:r w:rsidR="009B1B04">
        <w:rPr>
          <w:rFonts w:ascii="Bookman Old Style" w:hAnsi="Bookman Old Style"/>
          <w:color w:val="000000" w:themeColor="text1"/>
        </w:rPr>
        <w:t>C</w:t>
      </w:r>
      <w:r w:rsidR="00631583">
        <w:rPr>
          <w:rFonts w:ascii="Bookman Old Style" w:hAnsi="Bookman Old Style"/>
          <w:color w:val="000000" w:themeColor="text1"/>
        </w:rPr>
        <w:t>anvas</w:t>
      </w:r>
      <w:r w:rsidR="009B1B04">
        <w:rPr>
          <w:rFonts w:ascii="Bookman Old Style" w:hAnsi="Bookman Old Style"/>
          <w:color w:val="000000" w:themeColor="text1"/>
        </w:rPr>
        <w:t>,</w:t>
      </w:r>
      <w:r w:rsidR="00631583">
        <w:rPr>
          <w:rFonts w:ascii="Bookman Old Style" w:hAnsi="Bookman Old Style"/>
          <w:color w:val="000000" w:themeColor="text1"/>
        </w:rPr>
        <w:t xml:space="preserve"> and </w:t>
      </w:r>
      <w:r w:rsidR="009B1B04">
        <w:rPr>
          <w:rFonts w:ascii="Bookman Old Style" w:hAnsi="Bookman Old Style"/>
          <w:color w:val="000000" w:themeColor="text1"/>
        </w:rPr>
        <w:t xml:space="preserve">the use of Canvas is not embedded </w:t>
      </w:r>
      <w:r w:rsidR="00631583">
        <w:rPr>
          <w:rFonts w:ascii="Bookman Old Style" w:hAnsi="Bookman Old Style"/>
          <w:color w:val="000000" w:themeColor="text1"/>
        </w:rPr>
        <w:t>in policy. The</w:t>
      </w:r>
      <w:r w:rsidR="009B1B04">
        <w:rPr>
          <w:rFonts w:ascii="Bookman Old Style" w:hAnsi="Bookman Old Style"/>
          <w:color w:val="000000" w:themeColor="text1"/>
        </w:rPr>
        <w:t xml:space="preserve">re has been an issue with students </w:t>
      </w:r>
      <w:r w:rsidR="007555CA">
        <w:rPr>
          <w:rFonts w:ascii="Bookman Old Style" w:hAnsi="Bookman Old Style"/>
          <w:color w:val="000000" w:themeColor="text1"/>
        </w:rPr>
        <w:t xml:space="preserve">having been required by faculty </w:t>
      </w:r>
      <w:r w:rsidR="009B1B04">
        <w:rPr>
          <w:rFonts w:ascii="Bookman Old Style" w:hAnsi="Bookman Old Style"/>
          <w:color w:val="000000" w:themeColor="text1"/>
        </w:rPr>
        <w:t>to use a different online learning platform, for which</w:t>
      </w:r>
      <w:r w:rsidR="00631583">
        <w:rPr>
          <w:rFonts w:ascii="Bookman Old Style" w:hAnsi="Bookman Old Style"/>
          <w:color w:val="000000" w:themeColor="text1"/>
        </w:rPr>
        <w:t xml:space="preserve"> </w:t>
      </w:r>
      <w:r w:rsidR="009B1B04">
        <w:rPr>
          <w:rFonts w:ascii="Bookman Old Style" w:hAnsi="Bookman Old Style"/>
          <w:color w:val="000000" w:themeColor="text1"/>
        </w:rPr>
        <w:t xml:space="preserve">the software produced problems and computer </w:t>
      </w:r>
      <w:r w:rsidR="00631583">
        <w:rPr>
          <w:rFonts w:ascii="Bookman Old Style" w:hAnsi="Bookman Old Style"/>
          <w:color w:val="000000" w:themeColor="text1"/>
        </w:rPr>
        <w:t>viruses. New incoming fac</w:t>
      </w:r>
      <w:r w:rsidR="009B1B04">
        <w:rPr>
          <w:rFonts w:ascii="Bookman Old Style" w:hAnsi="Bookman Old Style"/>
          <w:color w:val="000000" w:themeColor="text1"/>
        </w:rPr>
        <w:t>ulty</w:t>
      </w:r>
      <w:r w:rsidR="00631583">
        <w:rPr>
          <w:rFonts w:ascii="Bookman Old Style" w:hAnsi="Bookman Old Style"/>
          <w:color w:val="000000" w:themeColor="text1"/>
        </w:rPr>
        <w:t xml:space="preserve"> could then also be informed</w:t>
      </w:r>
      <w:r w:rsidR="009B1B04">
        <w:rPr>
          <w:rFonts w:ascii="Bookman Old Style" w:hAnsi="Bookman Old Style"/>
          <w:color w:val="000000" w:themeColor="text1"/>
        </w:rPr>
        <w:t>, through policy,</w:t>
      </w:r>
      <w:r w:rsidR="00631583">
        <w:rPr>
          <w:rFonts w:ascii="Bookman Old Style" w:hAnsi="Bookman Old Style"/>
          <w:color w:val="000000" w:themeColor="text1"/>
        </w:rPr>
        <w:t xml:space="preserve"> about what </w:t>
      </w:r>
      <w:r w:rsidR="009B1B04">
        <w:rPr>
          <w:rFonts w:ascii="Bookman Old Style" w:hAnsi="Bookman Old Style"/>
          <w:color w:val="000000" w:themeColor="text1"/>
        </w:rPr>
        <w:t>software and technology is</w:t>
      </w:r>
      <w:r w:rsidR="00631583">
        <w:rPr>
          <w:rFonts w:ascii="Bookman Old Style" w:hAnsi="Bookman Old Style"/>
          <w:color w:val="000000" w:themeColor="text1"/>
        </w:rPr>
        <w:t xml:space="preserve"> supported</w:t>
      </w:r>
      <w:r w:rsidR="009B1B04">
        <w:rPr>
          <w:rFonts w:ascii="Bookman Old Style" w:hAnsi="Bookman Old Style"/>
          <w:color w:val="000000" w:themeColor="text1"/>
        </w:rPr>
        <w:t xml:space="preserve"> on campus</w:t>
      </w:r>
      <w:r w:rsidR="00631583">
        <w:rPr>
          <w:rFonts w:ascii="Bookman Old Style" w:hAnsi="Bookman Old Style"/>
          <w:color w:val="000000" w:themeColor="text1"/>
        </w:rPr>
        <w:t>.</w:t>
      </w:r>
    </w:p>
    <w:p w14:paraId="012C2921" w14:textId="696F8EA4" w:rsidR="00631583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9B1B04">
        <w:rPr>
          <w:rFonts w:ascii="Bookman Old Style" w:hAnsi="Bookman Old Style"/>
          <w:color w:val="000000" w:themeColor="text1"/>
        </w:rPr>
        <w:t xml:space="preserve"> wanted to know </w:t>
      </w:r>
      <w:r w:rsidR="00631583">
        <w:rPr>
          <w:rFonts w:ascii="Bookman Old Style" w:hAnsi="Bookman Old Style"/>
          <w:color w:val="000000" w:themeColor="text1"/>
        </w:rPr>
        <w:t xml:space="preserve">what </w:t>
      </w:r>
      <w:r w:rsidR="009B1B04">
        <w:rPr>
          <w:rFonts w:ascii="Bookman Old Style" w:hAnsi="Bookman Old Style"/>
          <w:color w:val="000000" w:themeColor="text1"/>
        </w:rPr>
        <w:t xml:space="preserve">the </w:t>
      </w:r>
      <w:r w:rsidR="00631583">
        <w:rPr>
          <w:rFonts w:ascii="Bookman Old Style" w:hAnsi="Bookman Old Style"/>
          <w:color w:val="000000" w:themeColor="text1"/>
        </w:rPr>
        <w:t xml:space="preserve">procedure </w:t>
      </w:r>
      <w:r w:rsidR="009B1B04">
        <w:rPr>
          <w:rFonts w:ascii="Bookman Old Style" w:hAnsi="Bookman Old Style"/>
          <w:color w:val="000000" w:themeColor="text1"/>
        </w:rPr>
        <w:t xml:space="preserve">is </w:t>
      </w:r>
      <w:r w:rsidR="00631583">
        <w:rPr>
          <w:rFonts w:ascii="Bookman Old Style" w:hAnsi="Bookman Old Style"/>
          <w:color w:val="000000" w:themeColor="text1"/>
        </w:rPr>
        <w:t>for creating new policy.</w:t>
      </w:r>
    </w:p>
    <w:p w14:paraId="3BA99916" w14:textId="146AE1F3" w:rsidR="00631583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Dean Muscat</w:t>
      </w:r>
      <w:r w:rsidR="009B1B04">
        <w:rPr>
          <w:rFonts w:ascii="Bookman Old Style" w:hAnsi="Bookman Old Style"/>
          <w:color w:val="000000" w:themeColor="text1"/>
        </w:rPr>
        <w:t xml:space="preserve"> responded </w:t>
      </w:r>
      <w:r w:rsidR="00DA1EBD">
        <w:rPr>
          <w:rFonts w:ascii="Bookman Old Style" w:hAnsi="Bookman Old Style"/>
          <w:color w:val="000000" w:themeColor="text1"/>
        </w:rPr>
        <w:t xml:space="preserve">that </w:t>
      </w:r>
      <w:r w:rsidR="009B1B04">
        <w:rPr>
          <w:rFonts w:ascii="Bookman Old Style" w:hAnsi="Bookman Old Style"/>
          <w:color w:val="000000" w:themeColor="text1"/>
        </w:rPr>
        <w:t xml:space="preserve">AP&amp;P </w:t>
      </w:r>
      <w:r w:rsidR="00631583">
        <w:rPr>
          <w:rFonts w:ascii="Bookman Old Style" w:hAnsi="Bookman Old Style"/>
          <w:color w:val="000000" w:themeColor="text1"/>
        </w:rPr>
        <w:t>creates new policy.</w:t>
      </w:r>
    </w:p>
    <w:p w14:paraId="48BA173C" w14:textId="114ED54D" w:rsidR="00631583" w:rsidRDefault="0063158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859B2AF" w14:textId="6127DDDA" w:rsidR="00CD2326" w:rsidRDefault="002252B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t>Senator Schlievert</w:t>
      </w:r>
      <w:r w:rsidR="00CD2326">
        <w:rPr>
          <w:rFonts w:ascii="Bookman Old Style" w:hAnsi="Bookman Old Style"/>
          <w:color w:val="000000" w:themeColor="text1"/>
        </w:rPr>
        <w:t xml:space="preserve"> </w:t>
      </w:r>
      <w:r w:rsidR="009B1B04">
        <w:rPr>
          <w:rFonts w:ascii="Bookman Old Style" w:hAnsi="Bookman Old Style"/>
          <w:color w:val="000000" w:themeColor="text1"/>
        </w:rPr>
        <w:t xml:space="preserve">asked whether technology support can review </w:t>
      </w:r>
      <w:r w:rsidR="007555CA">
        <w:rPr>
          <w:rFonts w:ascii="Bookman Old Style" w:hAnsi="Bookman Old Style"/>
          <w:color w:val="000000" w:themeColor="text1"/>
        </w:rPr>
        <w:t>apps and</w:t>
      </w:r>
      <w:r w:rsidR="009B1B04">
        <w:rPr>
          <w:rFonts w:ascii="Bookman Old Style" w:hAnsi="Bookman Old Style"/>
          <w:color w:val="000000" w:themeColor="text1"/>
        </w:rPr>
        <w:t xml:space="preserve"> technology a faculty member </w:t>
      </w:r>
      <w:r w:rsidR="007555CA">
        <w:rPr>
          <w:rFonts w:ascii="Bookman Old Style" w:hAnsi="Bookman Old Style"/>
          <w:color w:val="000000" w:themeColor="text1"/>
        </w:rPr>
        <w:t xml:space="preserve">may </w:t>
      </w:r>
      <w:r w:rsidR="009B1B04">
        <w:rPr>
          <w:rFonts w:ascii="Bookman Old Style" w:hAnsi="Bookman Old Style"/>
          <w:color w:val="000000" w:themeColor="text1"/>
        </w:rPr>
        <w:t xml:space="preserve">find and wants to use. </w:t>
      </w:r>
    </w:p>
    <w:p w14:paraId="0AD0A4CA" w14:textId="25CEAD0A" w:rsidR="00CD2326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9B1B04">
        <w:rPr>
          <w:rFonts w:ascii="Bookman Old Style" w:hAnsi="Bookman Old Style"/>
          <w:color w:val="000000" w:themeColor="text1"/>
        </w:rPr>
        <w:t xml:space="preserve"> responded that </w:t>
      </w:r>
      <w:r w:rsidR="007555CA">
        <w:rPr>
          <w:rFonts w:ascii="Bookman Old Style" w:hAnsi="Bookman Old Style"/>
          <w:color w:val="000000" w:themeColor="text1"/>
        </w:rPr>
        <w:t>technology services</w:t>
      </w:r>
      <w:r w:rsidR="009B1B04">
        <w:rPr>
          <w:rFonts w:ascii="Bookman Old Style" w:hAnsi="Bookman Old Style"/>
          <w:color w:val="000000" w:themeColor="text1"/>
        </w:rPr>
        <w:t xml:space="preserve"> </w:t>
      </w:r>
      <w:r w:rsidR="007555CA">
        <w:rPr>
          <w:rFonts w:ascii="Bookman Old Style" w:hAnsi="Bookman Old Style"/>
          <w:color w:val="000000" w:themeColor="text1"/>
        </w:rPr>
        <w:t>can</w:t>
      </w:r>
      <w:r w:rsidR="00D31A83">
        <w:rPr>
          <w:rFonts w:ascii="Bookman Old Style" w:hAnsi="Bookman Old Style"/>
          <w:color w:val="000000" w:themeColor="text1"/>
        </w:rPr>
        <w:t xml:space="preserve"> assess </w:t>
      </w:r>
      <w:r w:rsidR="00DA1EBD">
        <w:rPr>
          <w:rFonts w:ascii="Bookman Old Style" w:hAnsi="Bookman Old Style"/>
          <w:color w:val="000000" w:themeColor="text1"/>
        </w:rPr>
        <w:t>these</w:t>
      </w:r>
      <w:r w:rsidR="009B1B04">
        <w:rPr>
          <w:rFonts w:ascii="Bookman Old Style" w:hAnsi="Bookman Old Style"/>
          <w:color w:val="000000" w:themeColor="text1"/>
        </w:rPr>
        <w:t xml:space="preserve"> </w:t>
      </w:r>
      <w:r w:rsidR="00D31A83">
        <w:rPr>
          <w:rFonts w:ascii="Bookman Old Style" w:hAnsi="Bookman Old Style"/>
          <w:color w:val="000000" w:themeColor="text1"/>
        </w:rPr>
        <w:t xml:space="preserve">and see whether what we </w:t>
      </w:r>
      <w:r w:rsidR="009B1B04">
        <w:rPr>
          <w:rFonts w:ascii="Bookman Old Style" w:hAnsi="Bookman Old Style"/>
          <w:color w:val="000000" w:themeColor="text1"/>
        </w:rPr>
        <w:t xml:space="preserve">already </w:t>
      </w:r>
      <w:r w:rsidR="00D31A83">
        <w:rPr>
          <w:rFonts w:ascii="Bookman Old Style" w:hAnsi="Bookman Old Style"/>
          <w:color w:val="000000" w:themeColor="text1"/>
        </w:rPr>
        <w:t xml:space="preserve">have </w:t>
      </w:r>
      <w:r w:rsidR="009B1B04">
        <w:rPr>
          <w:rFonts w:ascii="Bookman Old Style" w:hAnsi="Bookman Old Style"/>
          <w:color w:val="000000" w:themeColor="text1"/>
        </w:rPr>
        <w:t xml:space="preserve">and use </w:t>
      </w:r>
      <w:r w:rsidR="00D31A83">
        <w:rPr>
          <w:rFonts w:ascii="Bookman Old Style" w:hAnsi="Bookman Old Style"/>
          <w:color w:val="000000" w:themeColor="text1"/>
        </w:rPr>
        <w:t xml:space="preserve">can do the </w:t>
      </w:r>
      <w:r w:rsidR="009B1B04">
        <w:rPr>
          <w:rFonts w:ascii="Bookman Old Style" w:hAnsi="Bookman Old Style"/>
          <w:color w:val="000000" w:themeColor="text1"/>
        </w:rPr>
        <w:t xml:space="preserve">same </w:t>
      </w:r>
      <w:r w:rsidR="00D31A83">
        <w:rPr>
          <w:rFonts w:ascii="Bookman Old Style" w:hAnsi="Bookman Old Style"/>
          <w:color w:val="000000" w:themeColor="text1"/>
        </w:rPr>
        <w:t>job</w:t>
      </w:r>
      <w:r w:rsidR="009B1B04">
        <w:rPr>
          <w:rFonts w:ascii="Bookman Old Style" w:hAnsi="Bookman Old Style"/>
          <w:color w:val="000000" w:themeColor="text1"/>
        </w:rPr>
        <w:t>.</w:t>
      </w:r>
    </w:p>
    <w:p w14:paraId="51BABB26" w14:textId="50DA3D1A" w:rsidR="00C00B48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Senator Dyer</w:t>
      </w:r>
      <w:r w:rsidR="00187BD5">
        <w:rPr>
          <w:rFonts w:ascii="Bookman Old Style" w:hAnsi="Bookman Old Style"/>
          <w:color w:val="000000" w:themeColor="text1"/>
        </w:rPr>
        <w:t xml:space="preserve"> also referred to companies reaching out frequently to faculty about </w:t>
      </w:r>
      <w:r w:rsidR="00C00B48">
        <w:rPr>
          <w:rFonts w:ascii="Bookman Old Style" w:hAnsi="Bookman Old Style"/>
          <w:color w:val="000000" w:themeColor="text1"/>
        </w:rPr>
        <w:t>apps</w:t>
      </w:r>
      <w:r w:rsidR="00187BD5">
        <w:rPr>
          <w:rFonts w:ascii="Bookman Old Style" w:hAnsi="Bookman Old Style"/>
          <w:color w:val="000000" w:themeColor="text1"/>
        </w:rPr>
        <w:t xml:space="preserve">, and faculty need to know </w:t>
      </w:r>
      <w:r w:rsidR="007555CA">
        <w:rPr>
          <w:rFonts w:ascii="Bookman Old Style" w:hAnsi="Bookman Old Style"/>
          <w:color w:val="000000" w:themeColor="text1"/>
        </w:rPr>
        <w:t>they</w:t>
      </w:r>
      <w:r w:rsidR="00187BD5">
        <w:rPr>
          <w:rFonts w:ascii="Bookman Old Style" w:hAnsi="Bookman Old Style"/>
          <w:color w:val="000000" w:themeColor="text1"/>
        </w:rPr>
        <w:t xml:space="preserve"> can</w:t>
      </w:r>
      <w:r w:rsidR="00C00B48">
        <w:rPr>
          <w:rFonts w:ascii="Bookman Old Style" w:hAnsi="Bookman Old Style"/>
          <w:color w:val="000000" w:themeColor="text1"/>
        </w:rPr>
        <w:t xml:space="preserve"> tell them no.</w:t>
      </w:r>
    </w:p>
    <w:p w14:paraId="4A30A1C7" w14:textId="5F66F818" w:rsidR="00C00B48" w:rsidRDefault="002252B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187BD5">
        <w:rPr>
          <w:rFonts w:ascii="Bookman Old Style" w:hAnsi="Bookman Old Style"/>
          <w:color w:val="000000" w:themeColor="text1"/>
        </w:rPr>
        <w:t xml:space="preserve"> mentioned that</w:t>
      </w:r>
      <w:r w:rsidR="00C00B48">
        <w:rPr>
          <w:rFonts w:ascii="Bookman Old Style" w:hAnsi="Bookman Old Style"/>
          <w:color w:val="000000" w:themeColor="text1"/>
        </w:rPr>
        <w:t xml:space="preserve"> some textbooks come with homework on </w:t>
      </w:r>
      <w:r w:rsidR="00187BD5">
        <w:rPr>
          <w:rFonts w:ascii="Bookman Old Style" w:hAnsi="Bookman Old Style"/>
          <w:color w:val="000000" w:themeColor="text1"/>
        </w:rPr>
        <w:t xml:space="preserve">an </w:t>
      </w:r>
      <w:r w:rsidR="00C00B48">
        <w:rPr>
          <w:rFonts w:ascii="Bookman Old Style" w:hAnsi="Bookman Old Style"/>
          <w:color w:val="000000" w:themeColor="text1"/>
        </w:rPr>
        <w:t xml:space="preserve">app </w:t>
      </w:r>
      <w:r w:rsidR="00187BD5">
        <w:rPr>
          <w:rFonts w:ascii="Bookman Old Style" w:hAnsi="Bookman Old Style"/>
          <w:color w:val="000000" w:themeColor="text1"/>
        </w:rPr>
        <w:t xml:space="preserve">that is </w:t>
      </w:r>
      <w:r w:rsidR="00C00B48">
        <w:rPr>
          <w:rFonts w:ascii="Bookman Old Style" w:hAnsi="Bookman Old Style"/>
          <w:color w:val="000000" w:themeColor="text1"/>
        </w:rPr>
        <w:t xml:space="preserve">not supported by </w:t>
      </w:r>
      <w:r w:rsidR="00187BD5">
        <w:rPr>
          <w:rFonts w:ascii="Bookman Old Style" w:hAnsi="Bookman Old Style"/>
          <w:color w:val="000000" w:themeColor="text1"/>
        </w:rPr>
        <w:t>C</w:t>
      </w:r>
      <w:r w:rsidR="00C00B48">
        <w:rPr>
          <w:rFonts w:ascii="Bookman Old Style" w:hAnsi="Bookman Old Style"/>
          <w:color w:val="000000" w:themeColor="text1"/>
        </w:rPr>
        <w:t>anvas</w:t>
      </w:r>
      <w:r w:rsidR="007555CA">
        <w:rPr>
          <w:rFonts w:ascii="Bookman Old Style" w:hAnsi="Bookman Old Style"/>
          <w:color w:val="000000" w:themeColor="text1"/>
        </w:rPr>
        <w:t>,</w:t>
      </w:r>
      <w:r w:rsidR="00187BD5">
        <w:rPr>
          <w:rFonts w:ascii="Bookman Old Style" w:hAnsi="Bookman Old Style"/>
          <w:color w:val="000000" w:themeColor="text1"/>
        </w:rPr>
        <w:t xml:space="preserve"> and we should be able to use those</w:t>
      </w:r>
      <w:r w:rsidR="00C00B48">
        <w:rPr>
          <w:rFonts w:ascii="Bookman Old Style" w:hAnsi="Bookman Old Style"/>
          <w:color w:val="000000" w:themeColor="text1"/>
        </w:rPr>
        <w:t>.</w:t>
      </w:r>
    </w:p>
    <w:p w14:paraId="5F0F35ED" w14:textId="30D25BEB" w:rsidR="00C00B48" w:rsidRDefault="002008D9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008D9">
        <w:rPr>
          <w:rFonts w:ascii="Bookman Old Style" w:hAnsi="Bookman Old Style"/>
          <w:b/>
          <w:bCs/>
          <w:color w:val="0B0A0A"/>
        </w:rPr>
        <w:t>Dr. Schmidtke</w:t>
      </w:r>
      <w:r w:rsidR="00187BD5">
        <w:rPr>
          <w:rFonts w:ascii="Bookman Old Style" w:hAnsi="Bookman Old Style"/>
          <w:color w:val="000000" w:themeColor="text1"/>
        </w:rPr>
        <w:t xml:space="preserve"> responded that </w:t>
      </w:r>
      <w:r w:rsidR="00DA1EBD">
        <w:rPr>
          <w:rFonts w:ascii="Bookman Old Style" w:hAnsi="Bookman Old Style"/>
          <w:color w:val="000000" w:themeColor="text1"/>
        </w:rPr>
        <w:t>what is</w:t>
      </w:r>
      <w:r w:rsidR="00187BD5">
        <w:rPr>
          <w:rFonts w:ascii="Bookman Old Style" w:hAnsi="Bookman Old Style"/>
          <w:color w:val="000000" w:themeColor="text1"/>
        </w:rPr>
        <w:t xml:space="preserve"> </w:t>
      </w:r>
      <w:r w:rsidR="00C00B48">
        <w:rPr>
          <w:rFonts w:ascii="Bookman Old Style" w:hAnsi="Bookman Old Style"/>
          <w:color w:val="000000" w:themeColor="text1"/>
        </w:rPr>
        <w:t>most important is that tech</w:t>
      </w:r>
      <w:r w:rsidR="00187BD5">
        <w:rPr>
          <w:rFonts w:ascii="Bookman Old Style" w:hAnsi="Bookman Old Style"/>
          <w:color w:val="000000" w:themeColor="text1"/>
        </w:rPr>
        <w:t>nology</w:t>
      </w:r>
      <w:r w:rsidR="00C00B48">
        <w:rPr>
          <w:rFonts w:ascii="Bookman Old Style" w:hAnsi="Bookman Old Style"/>
          <w:color w:val="000000" w:themeColor="text1"/>
        </w:rPr>
        <w:t xml:space="preserve"> services can</w:t>
      </w:r>
      <w:r w:rsidR="00187BD5">
        <w:rPr>
          <w:rFonts w:ascii="Bookman Old Style" w:hAnsi="Bookman Old Style"/>
          <w:color w:val="000000" w:themeColor="text1"/>
        </w:rPr>
        <w:t xml:space="preserve"> provide</w:t>
      </w:r>
      <w:r w:rsidR="00C00B48">
        <w:rPr>
          <w:rFonts w:ascii="Bookman Old Style" w:hAnsi="Bookman Old Style"/>
          <w:color w:val="000000" w:themeColor="text1"/>
        </w:rPr>
        <w:t xml:space="preserve"> support.</w:t>
      </w:r>
    </w:p>
    <w:p w14:paraId="55888F39" w14:textId="05A8A978" w:rsidR="00631583" w:rsidRDefault="002252B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t>Senator Miele</w:t>
      </w:r>
      <w:r w:rsidR="00187BD5">
        <w:rPr>
          <w:rFonts w:ascii="Bookman Old Style" w:hAnsi="Bookman Old Style"/>
          <w:color w:val="000000" w:themeColor="text1"/>
        </w:rPr>
        <w:t xml:space="preserve"> agreed that </w:t>
      </w:r>
      <w:r w:rsidR="00A9658B">
        <w:rPr>
          <w:rFonts w:ascii="Bookman Old Style" w:hAnsi="Bookman Old Style"/>
          <w:color w:val="000000" w:themeColor="text1"/>
        </w:rPr>
        <w:t xml:space="preserve">flexibility </w:t>
      </w:r>
      <w:r w:rsidR="00187BD5">
        <w:rPr>
          <w:rFonts w:ascii="Bookman Old Style" w:hAnsi="Bookman Old Style"/>
          <w:color w:val="000000" w:themeColor="text1"/>
        </w:rPr>
        <w:t xml:space="preserve">is </w:t>
      </w:r>
      <w:r w:rsidR="00A9658B">
        <w:rPr>
          <w:rFonts w:ascii="Bookman Old Style" w:hAnsi="Bookman Old Style"/>
          <w:color w:val="000000" w:themeColor="text1"/>
        </w:rPr>
        <w:t>needed</w:t>
      </w:r>
      <w:r w:rsidR="00187BD5">
        <w:rPr>
          <w:rFonts w:ascii="Bookman Old Style" w:hAnsi="Bookman Old Style"/>
          <w:color w:val="000000" w:themeColor="text1"/>
        </w:rPr>
        <w:t xml:space="preserve">, especially since we aim to provide </w:t>
      </w:r>
      <w:r w:rsidR="00A9658B">
        <w:rPr>
          <w:rFonts w:ascii="Bookman Old Style" w:hAnsi="Bookman Old Style"/>
          <w:color w:val="000000" w:themeColor="text1"/>
        </w:rPr>
        <w:t>zero cost solutions.</w:t>
      </w:r>
    </w:p>
    <w:p w14:paraId="4DA282F3" w14:textId="08EB88A0" w:rsidR="00DD64D4" w:rsidRDefault="002252B3" w:rsidP="00DD64D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t>Senator DeJordy</w:t>
      </w:r>
      <w:r w:rsidR="00187BD5">
        <w:rPr>
          <w:rFonts w:ascii="Bookman Old Style" w:hAnsi="Bookman Old Style"/>
          <w:color w:val="000000" w:themeColor="text1"/>
        </w:rPr>
        <w:t xml:space="preserve"> agreed that there </w:t>
      </w:r>
      <w:r w:rsidR="00DD64D4">
        <w:rPr>
          <w:rFonts w:ascii="Bookman Old Style" w:hAnsi="Bookman Old Style"/>
          <w:color w:val="000000" w:themeColor="text1"/>
        </w:rPr>
        <w:t>need</w:t>
      </w:r>
      <w:r w:rsidR="00187BD5">
        <w:rPr>
          <w:rFonts w:ascii="Bookman Old Style" w:hAnsi="Bookman Old Style"/>
          <w:color w:val="000000" w:themeColor="text1"/>
        </w:rPr>
        <w:t xml:space="preserve">s </w:t>
      </w:r>
      <w:r w:rsidR="00DD64D4">
        <w:rPr>
          <w:rFonts w:ascii="Bookman Old Style" w:hAnsi="Bookman Old Style"/>
          <w:color w:val="000000" w:themeColor="text1"/>
        </w:rPr>
        <w:t xml:space="preserve">to </w:t>
      </w:r>
      <w:r w:rsidR="00187BD5">
        <w:rPr>
          <w:rFonts w:ascii="Bookman Old Style" w:hAnsi="Bookman Old Style"/>
          <w:color w:val="000000" w:themeColor="text1"/>
        </w:rPr>
        <w:t>be f</w:t>
      </w:r>
      <w:r w:rsidR="00DD64D4">
        <w:rPr>
          <w:rFonts w:ascii="Bookman Old Style" w:hAnsi="Bookman Old Style"/>
          <w:color w:val="000000" w:themeColor="text1"/>
        </w:rPr>
        <w:t xml:space="preserve">lexibility for </w:t>
      </w:r>
      <w:r w:rsidR="00826B9D">
        <w:rPr>
          <w:rFonts w:ascii="Bookman Old Style" w:hAnsi="Bookman Old Style"/>
          <w:color w:val="000000" w:themeColor="text1"/>
        </w:rPr>
        <w:t>useful tools that are easy to learn and free</w:t>
      </w:r>
      <w:r w:rsidR="00187BD5">
        <w:rPr>
          <w:rFonts w:ascii="Bookman Old Style" w:hAnsi="Bookman Old Style"/>
          <w:color w:val="000000" w:themeColor="text1"/>
        </w:rPr>
        <w:t>,</w:t>
      </w:r>
      <w:r w:rsidR="00826B9D">
        <w:rPr>
          <w:rFonts w:ascii="Bookman Old Style" w:hAnsi="Bookman Old Style"/>
          <w:color w:val="000000" w:themeColor="text1"/>
        </w:rPr>
        <w:t xml:space="preserve"> for instance.</w:t>
      </w:r>
    </w:p>
    <w:p w14:paraId="7EC43988" w14:textId="37E9B00B" w:rsidR="009E2DA6" w:rsidRDefault="002252B3" w:rsidP="00DD64D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187BD5">
        <w:rPr>
          <w:rFonts w:ascii="Bookman Old Style" w:hAnsi="Bookman Old Style"/>
          <w:color w:val="000000" w:themeColor="text1"/>
        </w:rPr>
        <w:t xml:space="preserve"> emphasized that </w:t>
      </w:r>
      <w:r w:rsidR="009E2DA6">
        <w:rPr>
          <w:rFonts w:ascii="Bookman Old Style" w:hAnsi="Bookman Old Style"/>
          <w:color w:val="000000" w:themeColor="text1"/>
        </w:rPr>
        <w:t xml:space="preserve">we cannot exclude certain </w:t>
      </w:r>
      <w:r w:rsidR="00187BD5">
        <w:rPr>
          <w:rFonts w:ascii="Bookman Old Style" w:hAnsi="Bookman Old Style"/>
          <w:color w:val="000000" w:themeColor="text1"/>
        </w:rPr>
        <w:t>apps</w:t>
      </w:r>
      <w:r w:rsidR="009E2DA6">
        <w:rPr>
          <w:rFonts w:ascii="Bookman Old Style" w:hAnsi="Bookman Old Style"/>
          <w:color w:val="000000" w:themeColor="text1"/>
        </w:rPr>
        <w:t xml:space="preserve">, </w:t>
      </w:r>
      <w:r w:rsidR="009E2DA6" w:rsidRPr="00187BD5">
        <w:rPr>
          <w:rFonts w:ascii="Bookman Old Style" w:hAnsi="Bookman Old Style"/>
          <w:i/>
          <w:iCs/>
          <w:color w:val="000000" w:themeColor="text1"/>
        </w:rPr>
        <w:t>e.g.</w:t>
      </w:r>
      <w:r w:rsidR="009E2DA6">
        <w:rPr>
          <w:rFonts w:ascii="Bookman Old Style" w:hAnsi="Bookman Old Style"/>
          <w:color w:val="000000" w:themeColor="text1"/>
        </w:rPr>
        <w:t xml:space="preserve"> </w:t>
      </w:r>
      <w:r w:rsidR="00187BD5">
        <w:rPr>
          <w:rFonts w:ascii="Bookman Old Style" w:hAnsi="Bookman Old Style"/>
          <w:color w:val="000000" w:themeColor="text1"/>
        </w:rPr>
        <w:t xml:space="preserve">for </w:t>
      </w:r>
      <w:r w:rsidR="009E2DA6">
        <w:rPr>
          <w:rFonts w:ascii="Bookman Old Style" w:hAnsi="Bookman Old Style"/>
          <w:color w:val="000000" w:themeColor="text1"/>
        </w:rPr>
        <w:t xml:space="preserve">textbook affiliated assignments, purchased through </w:t>
      </w:r>
      <w:r w:rsidR="00187BD5">
        <w:rPr>
          <w:rFonts w:ascii="Bookman Old Style" w:hAnsi="Bookman Old Style"/>
          <w:color w:val="000000" w:themeColor="text1"/>
        </w:rPr>
        <w:t xml:space="preserve">our </w:t>
      </w:r>
      <w:r w:rsidR="009E2DA6">
        <w:rPr>
          <w:rFonts w:ascii="Bookman Old Style" w:hAnsi="Bookman Old Style"/>
          <w:color w:val="000000" w:themeColor="text1"/>
        </w:rPr>
        <w:t>bookstore.</w:t>
      </w:r>
    </w:p>
    <w:p w14:paraId="7BA57181" w14:textId="77777777" w:rsidR="00A9658B" w:rsidRDefault="00A9658B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EA0F841" w14:textId="216EA53B" w:rsidR="009E2DA6" w:rsidRDefault="002252B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2252B3">
        <w:rPr>
          <w:rFonts w:ascii="Bookman Old Style" w:hAnsi="Bookman Old Style"/>
          <w:b/>
          <w:bCs/>
          <w:color w:val="0B0A0A"/>
        </w:rPr>
        <w:lastRenderedPageBreak/>
        <w:t>Senator DeJordy</w:t>
      </w:r>
      <w:r w:rsidR="00187BD5">
        <w:rPr>
          <w:rFonts w:ascii="Bookman Old Style" w:hAnsi="Bookman Old Style"/>
          <w:color w:val="000000" w:themeColor="text1"/>
        </w:rPr>
        <w:t xml:space="preserve"> referred to APM </w:t>
      </w:r>
      <w:r w:rsidR="00A9658B">
        <w:rPr>
          <w:rFonts w:ascii="Bookman Old Style" w:hAnsi="Bookman Old Style"/>
          <w:color w:val="000000" w:themeColor="text1"/>
        </w:rPr>
        <w:t>357</w:t>
      </w:r>
      <w:r w:rsidR="00187BD5">
        <w:rPr>
          <w:rFonts w:ascii="Bookman Old Style" w:hAnsi="Bookman Old Style"/>
          <w:color w:val="000000" w:themeColor="text1"/>
        </w:rPr>
        <w:t xml:space="preserve"> as a possible policy where this can be included. He also referred to the </w:t>
      </w:r>
      <w:r w:rsidR="00806697">
        <w:rPr>
          <w:rFonts w:ascii="Bookman Old Style" w:hAnsi="Bookman Old Style"/>
          <w:color w:val="000000" w:themeColor="text1"/>
        </w:rPr>
        <w:t xml:space="preserve">Academic </w:t>
      </w:r>
      <w:r w:rsidR="00187BD5">
        <w:rPr>
          <w:rFonts w:ascii="Bookman Old Style" w:hAnsi="Bookman Old Style"/>
          <w:color w:val="000000" w:themeColor="text1"/>
        </w:rPr>
        <w:t>I</w:t>
      </w:r>
      <w:r w:rsidR="00806697">
        <w:rPr>
          <w:rFonts w:ascii="Bookman Old Style" w:hAnsi="Bookman Old Style"/>
          <w:color w:val="000000" w:themeColor="text1"/>
        </w:rPr>
        <w:t xml:space="preserve">nformation </w:t>
      </w:r>
      <w:r w:rsidR="00187BD5">
        <w:rPr>
          <w:rFonts w:ascii="Bookman Old Style" w:hAnsi="Bookman Old Style"/>
          <w:color w:val="000000" w:themeColor="text1"/>
        </w:rPr>
        <w:t>T</w:t>
      </w:r>
      <w:r w:rsidR="00806697">
        <w:rPr>
          <w:rFonts w:ascii="Bookman Old Style" w:hAnsi="Bookman Old Style"/>
          <w:color w:val="000000" w:themeColor="text1"/>
        </w:rPr>
        <w:t>echnology</w:t>
      </w:r>
      <w:r w:rsidR="00187BD5" w:rsidRPr="00187BD5">
        <w:rPr>
          <w:rFonts w:ascii="Bookman Old Style" w:hAnsi="Bookman Old Style"/>
          <w:color w:val="000000" w:themeColor="text1"/>
        </w:rPr>
        <w:t xml:space="preserve"> </w:t>
      </w:r>
      <w:r w:rsidR="00E71AA6">
        <w:rPr>
          <w:rFonts w:ascii="Bookman Old Style" w:hAnsi="Bookman Old Style"/>
          <w:color w:val="000000" w:themeColor="text1"/>
        </w:rPr>
        <w:t>Sub</w:t>
      </w:r>
      <w:r w:rsidR="009B42A3">
        <w:rPr>
          <w:rFonts w:ascii="Bookman Old Style" w:hAnsi="Bookman Old Style"/>
          <w:color w:val="000000" w:themeColor="text1"/>
        </w:rPr>
        <w:t>c</w:t>
      </w:r>
      <w:r w:rsidR="00187BD5">
        <w:rPr>
          <w:rFonts w:ascii="Bookman Old Style" w:hAnsi="Bookman Old Style"/>
          <w:color w:val="000000" w:themeColor="text1"/>
        </w:rPr>
        <w:t>ommittee.</w:t>
      </w:r>
    </w:p>
    <w:p w14:paraId="3ECA88CC" w14:textId="5436FFDA" w:rsidR="009E2DA6" w:rsidRDefault="002252B3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01713A">
        <w:rPr>
          <w:rFonts w:ascii="Bookman Old Style" w:hAnsi="Bookman Old Style"/>
          <w:b/>
          <w:bCs/>
          <w:color w:val="0B0A0A"/>
        </w:rPr>
        <w:t>Chair Hall</w:t>
      </w:r>
      <w:r w:rsidR="009E2DA6">
        <w:rPr>
          <w:rFonts w:ascii="Bookman Old Style" w:hAnsi="Bookman Old Style"/>
          <w:color w:val="000000" w:themeColor="text1"/>
        </w:rPr>
        <w:t xml:space="preserve"> will reach out to </w:t>
      </w:r>
      <w:r w:rsidR="00187BD5">
        <w:rPr>
          <w:rFonts w:ascii="Bookman Old Style" w:hAnsi="Bookman Old Style"/>
          <w:color w:val="000000" w:themeColor="text1"/>
        </w:rPr>
        <w:t>the C</w:t>
      </w:r>
      <w:r w:rsidR="009E2DA6">
        <w:rPr>
          <w:rFonts w:ascii="Bookman Old Style" w:hAnsi="Bookman Old Style"/>
          <w:color w:val="000000" w:themeColor="text1"/>
        </w:rPr>
        <w:t xml:space="preserve">hair of this </w:t>
      </w:r>
      <w:r w:rsidR="00E71AA6">
        <w:rPr>
          <w:rFonts w:ascii="Bookman Old Style" w:hAnsi="Bookman Old Style"/>
          <w:color w:val="000000" w:themeColor="text1"/>
        </w:rPr>
        <w:t>sub</w:t>
      </w:r>
      <w:r w:rsidR="009E2DA6">
        <w:rPr>
          <w:rFonts w:ascii="Bookman Old Style" w:hAnsi="Bookman Old Style"/>
          <w:color w:val="000000" w:themeColor="text1"/>
        </w:rPr>
        <w:t>committee</w:t>
      </w:r>
      <w:r w:rsidR="00187BD5">
        <w:rPr>
          <w:rFonts w:ascii="Bookman Old Style" w:hAnsi="Bookman Old Style"/>
          <w:color w:val="000000" w:themeColor="text1"/>
        </w:rPr>
        <w:t>.</w:t>
      </w:r>
    </w:p>
    <w:p w14:paraId="4C21256B" w14:textId="3A1C2E48" w:rsidR="009E2DA6" w:rsidRDefault="009E2DA6" w:rsidP="00E866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668823A" w14:textId="77777777" w:rsidR="00D03BD8" w:rsidRPr="00D03BD8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9B45722" w14:textId="0B8724DC" w:rsidR="00D03BD8" w:rsidRPr="00D03BD8" w:rsidRDefault="00D03BD8" w:rsidP="00D03BD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03BD8">
        <w:rPr>
          <w:rFonts w:ascii="Bookman Old Style" w:hAnsi="Bookman Old Style"/>
          <w:color w:val="auto"/>
          <w:u w:color="0B0A0A"/>
        </w:rPr>
        <w:t>Executive Session.</w:t>
      </w:r>
    </w:p>
    <w:p w14:paraId="367F7105" w14:textId="77777777" w:rsidR="00D03BD8" w:rsidRPr="00436380" w:rsidRDefault="00D03BD8" w:rsidP="00D03BD8">
      <w:pPr>
        <w:pStyle w:val="ListParagraph"/>
        <w:spacing w:line="240" w:lineRule="auto"/>
        <w:ind w:left="1440" w:right="720"/>
        <w:rPr>
          <w:rFonts w:ascii="Bookman Old Style" w:hAnsi="Bookman Old Style"/>
          <w:color w:val="FF0000"/>
          <w:szCs w:val="24"/>
        </w:rPr>
      </w:pPr>
    </w:p>
    <w:p w14:paraId="6ACACE71" w14:textId="581BA734" w:rsidR="002B3315" w:rsidRPr="00044B48" w:rsidRDefault="00FB271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044B48">
        <w:rPr>
          <w:rFonts w:ascii="Bookman Old Style" w:hAnsi="Bookman Old Style"/>
          <w:i/>
          <w:iCs/>
          <w:color w:val="000000" w:themeColor="text1"/>
        </w:rPr>
        <w:t xml:space="preserve">Appointment to the 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Technology </w:t>
      </w:r>
      <w:r w:rsidRPr="00044B48">
        <w:rPr>
          <w:rFonts w:ascii="Bookman Old Style" w:hAnsi="Bookman Old Style"/>
          <w:i/>
          <w:iCs/>
          <w:color w:val="000000" w:themeColor="text1"/>
        </w:rPr>
        <w:t>S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teering </w:t>
      </w:r>
      <w:r w:rsidRPr="00044B48">
        <w:rPr>
          <w:rFonts w:ascii="Bookman Old Style" w:hAnsi="Bookman Old Style"/>
          <w:i/>
          <w:iCs/>
          <w:color w:val="000000" w:themeColor="text1"/>
        </w:rPr>
        <w:t>C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ommittee: </w:t>
      </w:r>
      <w:r w:rsidRPr="00044B48">
        <w:rPr>
          <w:rFonts w:ascii="Bookman Old Style" w:hAnsi="Bookman Old Style"/>
          <w:i/>
          <w:iCs/>
          <w:color w:val="000000" w:themeColor="text1"/>
        </w:rPr>
        <w:t>S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teven </w:t>
      </w:r>
      <w:r w:rsidRPr="00044B48">
        <w:rPr>
          <w:rFonts w:ascii="Bookman Old Style" w:hAnsi="Bookman Old Style"/>
          <w:i/>
          <w:iCs/>
          <w:color w:val="000000" w:themeColor="text1"/>
        </w:rPr>
        <w:t>C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>hoi</w:t>
      </w:r>
    </w:p>
    <w:p w14:paraId="37EA4970" w14:textId="62219138" w:rsidR="00044B48" w:rsidRPr="00044B48" w:rsidRDefault="00044B4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044B48">
        <w:rPr>
          <w:rFonts w:ascii="Bookman Old Style" w:hAnsi="Bookman Old Style"/>
          <w:i/>
          <w:iCs/>
          <w:color w:val="000000" w:themeColor="text1"/>
        </w:rPr>
        <w:t>MSC</w:t>
      </w:r>
    </w:p>
    <w:p w14:paraId="5C9E2AE4" w14:textId="77777777" w:rsidR="00044B48" w:rsidRDefault="00044B4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</w:p>
    <w:p w14:paraId="32C1C7C1" w14:textId="33083320" w:rsidR="00F95494" w:rsidRPr="00044B48" w:rsidRDefault="00FB2712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044B48">
        <w:rPr>
          <w:rFonts w:ascii="Bookman Old Style" w:hAnsi="Bookman Old Style"/>
          <w:i/>
          <w:iCs/>
          <w:color w:val="000000" w:themeColor="text1"/>
        </w:rPr>
        <w:t xml:space="preserve">Appointment to the 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Vice </w:t>
      </w:r>
      <w:r w:rsidRPr="00044B48">
        <w:rPr>
          <w:rFonts w:ascii="Bookman Old Style" w:hAnsi="Bookman Old Style"/>
          <w:i/>
          <w:iCs/>
          <w:color w:val="000000" w:themeColor="text1"/>
        </w:rPr>
        <w:t>P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>rovost</w:t>
      </w:r>
      <w:r w:rsidRPr="00044B48">
        <w:rPr>
          <w:rFonts w:ascii="Bookman Old Style" w:hAnsi="Bookman Old Style"/>
          <w:i/>
          <w:iCs/>
          <w:color w:val="000000" w:themeColor="text1"/>
        </w:rPr>
        <w:t xml:space="preserve"> search committee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: </w:t>
      </w:r>
      <w:r w:rsidRPr="00044B48">
        <w:rPr>
          <w:rFonts w:ascii="Bookman Old Style" w:hAnsi="Bookman Old Style"/>
          <w:i/>
          <w:iCs/>
          <w:color w:val="000000" w:themeColor="text1"/>
        </w:rPr>
        <w:t>S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cott </w:t>
      </w:r>
      <w:r w:rsidRPr="00044B48">
        <w:rPr>
          <w:rFonts w:ascii="Bookman Old Style" w:hAnsi="Bookman Old Style"/>
          <w:i/>
          <w:iCs/>
          <w:color w:val="000000" w:themeColor="text1"/>
        </w:rPr>
        <w:t>S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ailor and </w:t>
      </w:r>
      <w:r w:rsidRPr="00044B48">
        <w:rPr>
          <w:rFonts w:ascii="Bookman Old Style" w:hAnsi="Bookman Old Style"/>
          <w:i/>
          <w:iCs/>
          <w:color w:val="000000" w:themeColor="text1"/>
        </w:rPr>
        <w:t>A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 xml:space="preserve">aron </w:t>
      </w:r>
      <w:r w:rsidRPr="00044B48">
        <w:rPr>
          <w:rFonts w:ascii="Bookman Old Style" w:hAnsi="Bookman Old Style"/>
          <w:i/>
          <w:iCs/>
          <w:color w:val="000000" w:themeColor="text1"/>
        </w:rPr>
        <w:t>S</w:t>
      </w:r>
      <w:r w:rsidR="00F95494" w:rsidRPr="00044B48">
        <w:rPr>
          <w:rFonts w:ascii="Bookman Old Style" w:hAnsi="Bookman Old Style"/>
          <w:i/>
          <w:iCs/>
          <w:color w:val="000000" w:themeColor="text1"/>
        </w:rPr>
        <w:t>tillmaker</w:t>
      </w:r>
    </w:p>
    <w:p w14:paraId="1E6124FD" w14:textId="2A344A04" w:rsidR="00044B48" w:rsidRPr="00044B48" w:rsidRDefault="00044B48" w:rsidP="002B331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00000" w:themeColor="text1"/>
        </w:rPr>
      </w:pPr>
      <w:r w:rsidRPr="00044B48">
        <w:rPr>
          <w:rFonts w:ascii="Bookman Old Style" w:hAnsi="Bookman Old Style"/>
          <w:i/>
          <w:iCs/>
          <w:color w:val="000000" w:themeColor="text1"/>
        </w:rPr>
        <w:t>MSC</w:t>
      </w:r>
    </w:p>
    <w:p w14:paraId="0C07D379" w14:textId="77777777" w:rsidR="00104064" w:rsidRPr="00D11783" w:rsidRDefault="00104064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27BD58B7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4731EE">
        <w:rPr>
          <w:rFonts w:ascii="Bookman Old Style" w:hAnsi="Bookman Old Style"/>
        </w:rPr>
        <w:t>The Senate Executive Commit</w:t>
      </w:r>
      <w:r w:rsidR="00D52230" w:rsidRPr="004731EE">
        <w:rPr>
          <w:rFonts w:ascii="Bookman Old Style" w:hAnsi="Bookman Old Style"/>
        </w:rPr>
        <w:t xml:space="preserve">tee adjourned at </w:t>
      </w:r>
      <w:r w:rsidR="004E7C08">
        <w:rPr>
          <w:rFonts w:ascii="Bookman Old Style" w:hAnsi="Bookman Old Style"/>
        </w:rPr>
        <w:t>5</w:t>
      </w:r>
      <w:r w:rsidR="009D4490" w:rsidRPr="004731EE">
        <w:rPr>
          <w:rFonts w:ascii="Bookman Old Style" w:hAnsi="Bookman Old Style"/>
          <w:color w:val="auto"/>
        </w:rPr>
        <w:t>:</w:t>
      </w:r>
      <w:r w:rsidR="00AA3434">
        <w:rPr>
          <w:rFonts w:ascii="Bookman Old Style" w:hAnsi="Bookman Old Style"/>
          <w:color w:val="auto"/>
        </w:rPr>
        <w:t>05</w:t>
      </w:r>
      <w:r w:rsidR="005F68E9" w:rsidRPr="004731EE">
        <w:rPr>
          <w:rFonts w:ascii="Bookman Old Style" w:hAnsi="Bookman Old Style"/>
          <w:color w:val="000000" w:themeColor="text1"/>
        </w:rPr>
        <w:t>p</w:t>
      </w:r>
      <w:r w:rsidRPr="004731EE">
        <w:rPr>
          <w:rFonts w:ascii="Bookman Old Style" w:hAnsi="Bookman Old Style"/>
          <w:color w:val="000000" w:themeColor="text1"/>
        </w:rPr>
        <w:t>m</w:t>
      </w:r>
      <w:r w:rsidRPr="004731EE">
        <w:rPr>
          <w:rFonts w:ascii="Bookman Old Style" w:hAnsi="Bookman Old Style"/>
        </w:rPr>
        <w:t>.</w:t>
      </w:r>
    </w:p>
    <w:p w14:paraId="7E81CFEF" w14:textId="7D0DFF20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2252B3">
        <w:rPr>
          <w:rFonts w:ascii="Bookman Old Style" w:hAnsi="Bookman Old Style"/>
        </w:rPr>
        <w:t>Oct 31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C76E" w14:textId="77777777" w:rsidR="00C60E57" w:rsidRDefault="00C60E57">
      <w:pPr>
        <w:spacing w:line="240" w:lineRule="auto"/>
      </w:pPr>
      <w:r>
        <w:separator/>
      </w:r>
    </w:p>
  </w:endnote>
  <w:endnote w:type="continuationSeparator" w:id="0">
    <w:p w14:paraId="29633B1B" w14:textId="77777777" w:rsidR="00C60E57" w:rsidRDefault="00C60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D070" w14:textId="77777777" w:rsidR="00C60E57" w:rsidRDefault="00C60E57">
      <w:pPr>
        <w:spacing w:line="240" w:lineRule="auto"/>
      </w:pPr>
      <w:r>
        <w:separator/>
      </w:r>
    </w:p>
  </w:footnote>
  <w:footnote w:type="continuationSeparator" w:id="0">
    <w:p w14:paraId="65F75094" w14:textId="77777777" w:rsidR="00C60E57" w:rsidRDefault="00C60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0700B1D9" w:rsidR="009263DD" w:rsidRDefault="002B3315">
    <w:pPr>
      <w:pStyle w:val="Header1"/>
      <w:tabs>
        <w:tab w:val="clear" w:pos="9360"/>
        <w:tab w:val="right" w:pos="9340"/>
      </w:tabs>
      <w:jc w:val="right"/>
    </w:pPr>
    <w:r>
      <w:t>10</w:t>
    </w:r>
    <w:r w:rsidR="000A1C60" w:rsidRPr="003D770C">
      <w:t>/</w:t>
    </w:r>
    <w:r w:rsidR="00D03BD8">
      <w:t>17</w:t>
    </w:r>
    <w:r w:rsidR="00F462DF" w:rsidRPr="003D770C">
      <w:t>/202</w:t>
    </w:r>
    <w:r w:rsidR="003D770C"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785B911C" w:rsidR="002523E9" w:rsidRDefault="002B3315" w:rsidP="00E63B59">
    <w:pPr>
      <w:pStyle w:val="Header1"/>
      <w:tabs>
        <w:tab w:val="clear" w:pos="9360"/>
        <w:tab w:val="right" w:pos="9340"/>
      </w:tabs>
      <w:jc w:val="right"/>
    </w:pPr>
    <w:r>
      <w:t>10</w:t>
    </w:r>
    <w:r w:rsidR="000E3D7B">
      <w:t>/</w:t>
    </w:r>
    <w:r w:rsidR="00D03BD8">
      <w:t>17</w:t>
    </w:r>
    <w:r w:rsidR="002523E9">
      <w:t>/202</w:t>
    </w:r>
    <w:r w:rsidR="003D770C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2F2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A1453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D85759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BB3613"/>
    <w:multiLevelType w:val="hybridMultilevel"/>
    <w:tmpl w:val="A39038D6"/>
    <w:lvl w:ilvl="0" w:tplc="33D61610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20"/>
  </w:num>
  <w:num w:numId="6" w16cid:durableId="1890259759">
    <w:abstractNumId w:val="35"/>
  </w:num>
  <w:num w:numId="7" w16cid:durableId="922878617">
    <w:abstractNumId w:val="34"/>
  </w:num>
  <w:num w:numId="8" w16cid:durableId="89395174">
    <w:abstractNumId w:val="9"/>
  </w:num>
  <w:num w:numId="9" w16cid:durableId="1981186013">
    <w:abstractNumId w:val="31"/>
  </w:num>
  <w:num w:numId="10" w16cid:durableId="2064791089">
    <w:abstractNumId w:val="7"/>
  </w:num>
  <w:num w:numId="11" w16cid:durableId="1907185705">
    <w:abstractNumId w:val="33"/>
  </w:num>
  <w:num w:numId="12" w16cid:durableId="110323799">
    <w:abstractNumId w:val="5"/>
  </w:num>
  <w:num w:numId="13" w16cid:durableId="15711887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40"/>
  </w:num>
  <w:num w:numId="15" w16cid:durableId="1238588015">
    <w:abstractNumId w:val="39"/>
  </w:num>
  <w:num w:numId="16" w16cid:durableId="977495352">
    <w:abstractNumId w:val="16"/>
  </w:num>
  <w:num w:numId="17" w16cid:durableId="211307229">
    <w:abstractNumId w:val="19"/>
  </w:num>
  <w:num w:numId="18" w16cid:durableId="238028890">
    <w:abstractNumId w:val="4"/>
  </w:num>
  <w:num w:numId="19" w16cid:durableId="1412389186">
    <w:abstractNumId w:val="24"/>
  </w:num>
  <w:num w:numId="20" w16cid:durableId="1352683691">
    <w:abstractNumId w:val="18"/>
  </w:num>
  <w:num w:numId="21" w16cid:durableId="464543904">
    <w:abstractNumId w:val="37"/>
  </w:num>
  <w:num w:numId="22" w16cid:durableId="726682751">
    <w:abstractNumId w:val="29"/>
  </w:num>
  <w:num w:numId="23" w16cid:durableId="1937664867">
    <w:abstractNumId w:val="24"/>
  </w:num>
  <w:num w:numId="24" w16cid:durableId="1995982994">
    <w:abstractNumId w:val="28"/>
  </w:num>
  <w:num w:numId="25" w16cid:durableId="1970668788">
    <w:abstractNumId w:val="41"/>
  </w:num>
  <w:num w:numId="26" w16cid:durableId="718088966">
    <w:abstractNumId w:val="13"/>
  </w:num>
  <w:num w:numId="27" w16cid:durableId="1632704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42"/>
  </w:num>
  <w:num w:numId="29" w16cid:durableId="1163741814">
    <w:abstractNumId w:val="15"/>
  </w:num>
  <w:num w:numId="30" w16cid:durableId="187989298">
    <w:abstractNumId w:val="8"/>
  </w:num>
  <w:num w:numId="31" w16cid:durableId="930309616">
    <w:abstractNumId w:val="36"/>
  </w:num>
  <w:num w:numId="32" w16cid:durableId="173808991">
    <w:abstractNumId w:val="10"/>
  </w:num>
  <w:num w:numId="33" w16cid:durableId="1781486104">
    <w:abstractNumId w:val="25"/>
  </w:num>
  <w:num w:numId="34" w16cid:durableId="234508739">
    <w:abstractNumId w:val="38"/>
  </w:num>
  <w:num w:numId="35" w16cid:durableId="1126316700">
    <w:abstractNumId w:val="12"/>
  </w:num>
  <w:num w:numId="36" w16cid:durableId="665397913">
    <w:abstractNumId w:val="22"/>
  </w:num>
  <w:num w:numId="37" w16cid:durableId="1960448836">
    <w:abstractNumId w:val="23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7"/>
  </w:num>
  <w:num w:numId="41" w16cid:durableId="1241331723">
    <w:abstractNumId w:val="17"/>
  </w:num>
  <w:num w:numId="42" w16cid:durableId="12415328">
    <w:abstractNumId w:val="14"/>
  </w:num>
  <w:num w:numId="43" w16cid:durableId="1040284453">
    <w:abstractNumId w:val="30"/>
  </w:num>
  <w:num w:numId="44" w16cid:durableId="982000808">
    <w:abstractNumId w:val="26"/>
  </w:num>
  <w:num w:numId="45" w16cid:durableId="15418224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1EFD"/>
    <w:rsid w:val="00011B86"/>
    <w:rsid w:val="00011F98"/>
    <w:rsid w:val="0001365F"/>
    <w:rsid w:val="000144B1"/>
    <w:rsid w:val="0001542D"/>
    <w:rsid w:val="00016E32"/>
    <w:rsid w:val="0001713A"/>
    <w:rsid w:val="00020589"/>
    <w:rsid w:val="00022A4E"/>
    <w:rsid w:val="00026376"/>
    <w:rsid w:val="00027481"/>
    <w:rsid w:val="00027FDC"/>
    <w:rsid w:val="00030793"/>
    <w:rsid w:val="00030FA4"/>
    <w:rsid w:val="0003119D"/>
    <w:rsid w:val="0003131B"/>
    <w:rsid w:val="00032BDF"/>
    <w:rsid w:val="00032FBA"/>
    <w:rsid w:val="00033251"/>
    <w:rsid w:val="0003335C"/>
    <w:rsid w:val="00033961"/>
    <w:rsid w:val="0003401A"/>
    <w:rsid w:val="0003512C"/>
    <w:rsid w:val="00036F63"/>
    <w:rsid w:val="00041683"/>
    <w:rsid w:val="00043953"/>
    <w:rsid w:val="00043FA7"/>
    <w:rsid w:val="00044B48"/>
    <w:rsid w:val="000452B1"/>
    <w:rsid w:val="00047815"/>
    <w:rsid w:val="00050BBA"/>
    <w:rsid w:val="00051351"/>
    <w:rsid w:val="000544AE"/>
    <w:rsid w:val="00055161"/>
    <w:rsid w:val="00056448"/>
    <w:rsid w:val="000578DB"/>
    <w:rsid w:val="000601BD"/>
    <w:rsid w:val="00060608"/>
    <w:rsid w:val="00060F2B"/>
    <w:rsid w:val="00061837"/>
    <w:rsid w:val="00061C02"/>
    <w:rsid w:val="00063FD2"/>
    <w:rsid w:val="00064B58"/>
    <w:rsid w:val="00064C12"/>
    <w:rsid w:val="00065049"/>
    <w:rsid w:val="0006574A"/>
    <w:rsid w:val="00066DEC"/>
    <w:rsid w:val="00070AB0"/>
    <w:rsid w:val="00070CA2"/>
    <w:rsid w:val="00071B74"/>
    <w:rsid w:val="0007264A"/>
    <w:rsid w:val="0007312C"/>
    <w:rsid w:val="00073918"/>
    <w:rsid w:val="000754AF"/>
    <w:rsid w:val="00075D32"/>
    <w:rsid w:val="00077350"/>
    <w:rsid w:val="00077DD3"/>
    <w:rsid w:val="000814FC"/>
    <w:rsid w:val="00082A3D"/>
    <w:rsid w:val="00083DFD"/>
    <w:rsid w:val="0008461A"/>
    <w:rsid w:val="00085368"/>
    <w:rsid w:val="00085668"/>
    <w:rsid w:val="000858EC"/>
    <w:rsid w:val="000868DB"/>
    <w:rsid w:val="00086E16"/>
    <w:rsid w:val="0009050A"/>
    <w:rsid w:val="00090655"/>
    <w:rsid w:val="00090706"/>
    <w:rsid w:val="00090F48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364A"/>
    <w:rsid w:val="000A7B73"/>
    <w:rsid w:val="000A7D75"/>
    <w:rsid w:val="000B1623"/>
    <w:rsid w:val="000B1A0C"/>
    <w:rsid w:val="000B3492"/>
    <w:rsid w:val="000B49A7"/>
    <w:rsid w:val="000B50E1"/>
    <w:rsid w:val="000B53C1"/>
    <w:rsid w:val="000B708E"/>
    <w:rsid w:val="000B74DC"/>
    <w:rsid w:val="000C1112"/>
    <w:rsid w:val="000C1684"/>
    <w:rsid w:val="000C3889"/>
    <w:rsid w:val="000C4161"/>
    <w:rsid w:val="000C444E"/>
    <w:rsid w:val="000C4E17"/>
    <w:rsid w:val="000C4FB9"/>
    <w:rsid w:val="000C5C01"/>
    <w:rsid w:val="000C7971"/>
    <w:rsid w:val="000D0D8F"/>
    <w:rsid w:val="000D42CA"/>
    <w:rsid w:val="000D4720"/>
    <w:rsid w:val="000D56B5"/>
    <w:rsid w:val="000D6E0D"/>
    <w:rsid w:val="000E1534"/>
    <w:rsid w:val="000E162A"/>
    <w:rsid w:val="000E1CCA"/>
    <w:rsid w:val="000E274D"/>
    <w:rsid w:val="000E2869"/>
    <w:rsid w:val="000E3939"/>
    <w:rsid w:val="000E3D7B"/>
    <w:rsid w:val="000E4348"/>
    <w:rsid w:val="000E6370"/>
    <w:rsid w:val="000E69CE"/>
    <w:rsid w:val="000E6C36"/>
    <w:rsid w:val="000E79A0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064"/>
    <w:rsid w:val="00104731"/>
    <w:rsid w:val="00110F43"/>
    <w:rsid w:val="00113BFA"/>
    <w:rsid w:val="00113E92"/>
    <w:rsid w:val="001143FD"/>
    <w:rsid w:val="00114511"/>
    <w:rsid w:val="001151A1"/>
    <w:rsid w:val="001158C3"/>
    <w:rsid w:val="00120077"/>
    <w:rsid w:val="0012084B"/>
    <w:rsid w:val="001213E4"/>
    <w:rsid w:val="00121C34"/>
    <w:rsid w:val="00121DD7"/>
    <w:rsid w:val="00123C54"/>
    <w:rsid w:val="0012454D"/>
    <w:rsid w:val="00125732"/>
    <w:rsid w:val="00126BE0"/>
    <w:rsid w:val="00127CBA"/>
    <w:rsid w:val="0013023C"/>
    <w:rsid w:val="0013559A"/>
    <w:rsid w:val="00140E30"/>
    <w:rsid w:val="00142656"/>
    <w:rsid w:val="00143724"/>
    <w:rsid w:val="00144D1F"/>
    <w:rsid w:val="001455D3"/>
    <w:rsid w:val="00146DDA"/>
    <w:rsid w:val="001533C1"/>
    <w:rsid w:val="00154FCA"/>
    <w:rsid w:val="0016347D"/>
    <w:rsid w:val="00165D23"/>
    <w:rsid w:val="00171069"/>
    <w:rsid w:val="001718BD"/>
    <w:rsid w:val="00171CB9"/>
    <w:rsid w:val="00172ABD"/>
    <w:rsid w:val="00172EB7"/>
    <w:rsid w:val="00174142"/>
    <w:rsid w:val="00174802"/>
    <w:rsid w:val="001748F4"/>
    <w:rsid w:val="001754F5"/>
    <w:rsid w:val="00176111"/>
    <w:rsid w:val="00177067"/>
    <w:rsid w:val="00180E2C"/>
    <w:rsid w:val="0018182F"/>
    <w:rsid w:val="001824D5"/>
    <w:rsid w:val="00182C6C"/>
    <w:rsid w:val="00182EE7"/>
    <w:rsid w:val="00183264"/>
    <w:rsid w:val="00183987"/>
    <w:rsid w:val="00183A4E"/>
    <w:rsid w:val="00186E33"/>
    <w:rsid w:val="00187BD5"/>
    <w:rsid w:val="00190236"/>
    <w:rsid w:val="00191174"/>
    <w:rsid w:val="001918B0"/>
    <w:rsid w:val="00192D1A"/>
    <w:rsid w:val="0019345F"/>
    <w:rsid w:val="001956A8"/>
    <w:rsid w:val="0019626C"/>
    <w:rsid w:val="00197525"/>
    <w:rsid w:val="001A2CB2"/>
    <w:rsid w:val="001A3262"/>
    <w:rsid w:val="001A48EB"/>
    <w:rsid w:val="001A6979"/>
    <w:rsid w:val="001A6DB9"/>
    <w:rsid w:val="001A7A2D"/>
    <w:rsid w:val="001B14B2"/>
    <w:rsid w:val="001B1946"/>
    <w:rsid w:val="001B3461"/>
    <w:rsid w:val="001B3A98"/>
    <w:rsid w:val="001B43B9"/>
    <w:rsid w:val="001B57C8"/>
    <w:rsid w:val="001B67E2"/>
    <w:rsid w:val="001B6914"/>
    <w:rsid w:val="001C110D"/>
    <w:rsid w:val="001C15FF"/>
    <w:rsid w:val="001C25FC"/>
    <w:rsid w:val="001C4824"/>
    <w:rsid w:val="001C6C9B"/>
    <w:rsid w:val="001C71A0"/>
    <w:rsid w:val="001C7B09"/>
    <w:rsid w:val="001D254D"/>
    <w:rsid w:val="001D3A3A"/>
    <w:rsid w:val="001D3DDF"/>
    <w:rsid w:val="001D430E"/>
    <w:rsid w:val="001D4D20"/>
    <w:rsid w:val="001D54A4"/>
    <w:rsid w:val="001D6451"/>
    <w:rsid w:val="001D70F7"/>
    <w:rsid w:val="001D7362"/>
    <w:rsid w:val="001D7A82"/>
    <w:rsid w:val="001E0BB1"/>
    <w:rsid w:val="001E1B87"/>
    <w:rsid w:val="001E2305"/>
    <w:rsid w:val="001E2A18"/>
    <w:rsid w:val="001E4409"/>
    <w:rsid w:val="001E5B08"/>
    <w:rsid w:val="001E6E61"/>
    <w:rsid w:val="001E71CE"/>
    <w:rsid w:val="001F0683"/>
    <w:rsid w:val="001F1978"/>
    <w:rsid w:val="001F50BD"/>
    <w:rsid w:val="001F7D2A"/>
    <w:rsid w:val="002008D9"/>
    <w:rsid w:val="0020164E"/>
    <w:rsid w:val="002016D4"/>
    <w:rsid w:val="0020191D"/>
    <w:rsid w:val="0020255D"/>
    <w:rsid w:val="002049E0"/>
    <w:rsid w:val="00204F3E"/>
    <w:rsid w:val="002053B9"/>
    <w:rsid w:val="00205792"/>
    <w:rsid w:val="00207900"/>
    <w:rsid w:val="0021006F"/>
    <w:rsid w:val="00211A7B"/>
    <w:rsid w:val="002123DA"/>
    <w:rsid w:val="00214F88"/>
    <w:rsid w:val="00215775"/>
    <w:rsid w:val="002204A9"/>
    <w:rsid w:val="002204DD"/>
    <w:rsid w:val="00221B41"/>
    <w:rsid w:val="00222C91"/>
    <w:rsid w:val="00222DA1"/>
    <w:rsid w:val="002252B3"/>
    <w:rsid w:val="00225F90"/>
    <w:rsid w:val="002261BC"/>
    <w:rsid w:val="00230841"/>
    <w:rsid w:val="002311AF"/>
    <w:rsid w:val="00235786"/>
    <w:rsid w:val="002367EC"/>
    <w:rsid w:val="002379A5"/>
    <w:rsid w:val="00240657"/>
    <w:rsid w:val="00240A1F"/>
    <w:rsid w:val="00240A70"/>
    <w:rsid w:val="00241B10"/>
    <w:rsid w:val="00241FBD"/>
    <w:rsid w:val="00242805"/>
    <w:rsid w:val="00242AFF"/>
    <w:rsid w:val="00242E18"/>
    <w:rsid w:val="00244823"/>
    <w:rsid w:val="002453FC"/>
    <w:rsid w:val="00245414"/>
    <w:rsid w:val="00246B09"/>
    <w:rsid w:val="00246D0A"/>
    <w:rsid w:val="002512CA"/>
    <w:rsid w:val="0025139A"/>
    <w:rsid w:val="00251899"/>
    <w:rsid w:val="00251D4C"/>
    <w:rsid w:val="00251DAA"/>
    <w:rsid w:val="002523E9"/>
    <w:rsid w:val="00255E0F"/>
    <w:rsid w:val="00256985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670B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4173"/>
    <w:rsid w:val="00294E92"/>
    <w:rsid w:val="00295C88"/>
    <w:rsid w:val="00296FA4"/>
    <w:rsid w:val="00297358"/>
    <w:rsid w:val="002A1C9C"/>
    <w:rsid w:val="002A3F84"/>
    <w:rsid w:val="002A49B2"/>
    <w:rsid w:val="002A49F3"/>
    <w:rsid w:val="002A652D"/>
    <w:rsid w:val="002B1777"/>
    <w:rsid w:val="002B1D97"/>
    <w:rsid w:val="002B2462"/>
    <w:rsid w:val="002B3315"/>
    <w:rsid w:val="002B3F67"/>
    <w:rsid w:val="002B5851"/>
    <w:rsid w:val="002B783F"/>
    <w:rsid w:val="002C0FAC"/>
    <w:rsid w:val="002C10C2"/>
    <w:rsid w:val="002C2109"/>
    <w:rsid w:val="002C2B78"/>
    <w:rsid w:val="002C2E4B"/>
    <w:rsid w:val="002C49E8"/>
    <w:rsid w:val="002D19AD"/>
    <w:rsid w:val="002D1CC5"/>
    <w:rsid w:val="002D25B3"/>
    <w:rsid w:val="002D3281"/>
    <w:rsid w:val="002D3852"/>
    <w:rsid w:val="002D4B3A"/>
    <w:rsid w:val="002D4D56"/>
    <w:rsid w:val="002D7C53"/>
    <w:rsid w:val="002E231D"/>
    <w:rsid w:val="002E29D1"/>
    <w:rsid w:val="002E313D"/>
    <w:rsid w:val="002E46C6"/>
    <w:rsid w:val="002E478C"/>
    <w:rsid w:val="002E52BC"/>
    <w:rsid w:val="002F039F"/>
    <w:rsid w:val="002F2321"/>
    <w:rsid w:val="002F5E9C"/>
    <w:rsid w:val="00300675"/>
    <w:rsid w:val="003006CD"/>
    <w:rsid w:val="00302502"/>
    <w:rsid w:val="0030441A"/>
    <w:rsid w:val="003044A2"/>
    <w:rsid w:val="0030664E"/>
    <w:rsid w:val="00306B03"/>
    <w:rsid w:val="0030715E"/>
    <w:rsid w:val="003078A7"/>
    <w:rsid w:val="00311CF3"/>
    <w:rsid w:val="0031264B"/>
    <w:rsid w:val="00312AE8"/>
    <w:rsid w:val="00312E89"/>
    <w:rsid w:val="00313F04"/>
    <w:rsid w:val="00314F18"/>
    <w:rsid w:val="00316BCC"/>
    <w:rsid w:val="003173D5"/>
    <w:rsid w:val="00317C44"/>
    <w:rsid w:val="003214F2"/>
    <w:rsid w:val="00321A3B"/>
    <w:rsid w:val="0032294C"/>
    <w:rsid w:val="00326447"/>
    <w:rsid w:val="00326A0D"/>
    <w:rsid w:val="0032733C"/>
    <w:rsid w:val="00330169"/>
    <w:rsid w:val="0033082E"/>
    <w:rsid w:val="00330E61"/>
    <w:rsid w:val="00331AB4"/>
    <w:rsid w:val="003321D2"/>
    <w:rsid w:val="00332B9B"/>
    <w:rsid w:val="00332D8C"/>
    <w:rsid w:val="00332DB1"/>
    <w:rsid w:val="003330DB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49CC"/>
    <w:rsid w:val="00346133"/>
    <w:rsid w:val="00347903"/>
    <w:rsid w:val="00350001"/>
    <w:rsid w:val="003501FB"/>
    <w:rsid w:val="00350909"/>
    <w:rsid w:val="00351375"/>
    <w:rsid w:val="003522D7"/>
    <w:rsid w:val="0035387B"/>
    <w:rsid w:val="00353AB9"/>
    <w:rsid w:val="00356AD1"/>
    <w:rsid w:val="00356DC3"/>
    <w:rsid w:val="00357380"/>
    <w:rsid w:val="00361ECE"/>
    <w:rsid w:val="00362CFB"/>
    <w:rsid w:val="00363F4A"/>
    <w:rsid w:val="0036578F"/>
    <w:rsid w:val="00366B10"/>
    <w:rsid w:val="0036728B"/>
    <w:rsid w:val="0037036C"/>
    <w:rsid w:val="00370B36"/>
    <w:rsid w:val="00371BC0"/>
    <w:rsid w:val="003729F7"/>
    <w:rsid w:val="00372CAB"/>
    <w:rsid w:val="00374366"/>
    <w:rsid w:val="00375499"/>
    <w:rsid w:val="003754B5"/>
    <w:rsid w:val="003754ED"/>
    <w:rsid w:val="00375C77"/>
    <w:rsid w:val="00376093"/>
    <w:rsid w:val="00376432"/>
    <w:rsid w:val="003803EC"/>
    <w:rsid w:val="0038060D"/>
    <w:rsid w:val="0038217A"/>
    <w:rsid w:val="003825F4"/>
    <w:rsid w:val="00383EA5"/>
    <w:rsid w:val="00384056"/>
    <w:rsid w:val="00384A94"/>
    <w:rsid w:val="00387149"/>
    <w:rsid w:val="0039041C"/>
    <w:rsid w:val="003922B0"/>
    <w:rsid w:val="0039402E"/>
    <w:rsid w:val="003945AA"/>
    <w:rsid w:val="00394B0F"/>
    <w:rsid w:val="00394B3C"/>
    <w:rsid w:val="00396E23"/>
    <w:rsid w:val="00397575"/>
    <w:rsid w:val="00397EAD"/>
    <w:rsid w:val="003A0DC8"/>
    <w:rsid w:val="003A1E66"/>
    <w:rsid w:val="003A261F"/>
    <w:rsid w:val="003B040D"/>
    <w:rsid w:val="003B107F"/>
    <w:rsid w:val="003B20AF"/>
    <w:rsid w:val="003B3D04"/>
    <w:rsid w:val="003B483E"/>
    <w:rsid w:val="003B4B63"/>
    <w:rsid w:val="003B4BA7"/>
    <w:rsid w:val="003B4E82"/>
    <w:rsid w:val="003B6739"/>
    <w:rsid w:val="003B691B"/>
    <w:rsid w:val="003B7078"/>
    <w:rsid w:val="003B73F1"/>
    <w:rsid w:val="003C06C0"/>
    <w:rsid w:val="003C075E"/>
    <w:rsid w:val="003C12EF"/>
    <w:rsid w:val="003C2122"/>
    <w:rsid w:val="003C4367"/>
    <w:rsid w:val="003C4803"/>
    <w:rsid w:val="003C55A7"/>
    <w:rsid w:val="003C5CE3"/>
    <w:rsid w:val="003C773F"/>
    <w:rsid w:val="003D0A06"/>
    <w:rsid w:val="003D2570"/>
    <w:rsid w:val="003D2990"/>
    <w:rsid w:val="003D35E7"/>
    <w:rsid w:val="003D3C36"/>
    <w:rsid w:val="003D550B"/>
    <w:rsid w:val="003D57A8"/>
    <w:rsid w:val="003D6298"/>
    <w:rsid w:val="003D63A6"/>
    <w:rsid w:val="003D770C"/>
    <w:rsid w:val="003D7DE7"/>
    <w:rsid w:val="003E014D"/>
    <w:rsid w:val="003E0161"/>
    <w:rsid w:val="003E175B"/>
    <w:rsid w:val="003E576A"/>
    <w:rsid w:val="003E5BA9"/>
    <w:rsid w:val="003E6152"/>
    <w:rsid w:val="003E69D1"/>
    <w:rsid w:val="003F0F29"/>
    <w:rsid w:val="003F1947"/>
    <w:rsid w:val="003F1A72"/>
    <w:rsid w:val="003F1D82"/>
    <w:rsid w:val="003F2895"/>
    <w:rsid w:val="003F5A34"/>
    <w:rsid w:val="003F63DA"/>
    <w:rsid w:val="003F7913"/>
    <w:rsid w:val="004013DD"/>
    <w:rsid w:val="004016E9"/>
    <w:rsid w:val="0040212C"/>
    <w:rsid w:val="0040328F"/>
    <w:rsid w:val="0040401E"/>
    <w:rsid w:val="004043E0"/>
    <w:rsid w:val="004045C3"/>
    <w:rsid w:val="004049F3"/>
    <w:rsid w:val="00407DC3"/>
    <w:rsid w:val="004109A4"/>
    <w:rsid w:val="00412558"/>
    <w:rsid w:val="004128E6"/>
    <w:rsid w:val="00412C8B"/>
    <w:rsid w:val="004159BD"/>
    <w:rsid w:val="00425D59"/>
    <w:rsid w:val="00425EAA"/>
    <w:rsid w:val="00427B13"/>
    <w:rsid w:val="00431020"/>
    <w:rsid w:val="00431C31"/>
    <w:rsid w:val="00431CDD"/>
    <w:rsid w:val="00432FF2"/>
    <w:rsid w:val="004332F1"/>
    <w:rsid w:val="004338C3"/>
    <w:rsid w:val="00435768"/>
    <w:rsid w:val="0043629F"/>
    <w:rsid w:val="0043672C"/>
    <w:rsid w:val="00437FB9"/>
    <w:rsid w:val="004430E6"/>
    <w:rsid w:val="00443173"/>
    <w:rsid w:val="00443780"/>
    <w:rsid w:val="00443CC5"/>
    <w:rsid w:val="004445F0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5A0"/>
    <w:rsid w:val="00464757"/>
    <w:rsid w:val="004648DC"/>
    <w:rsid w:val="00465441"/>
    <w:rsid w:val="00465C7C"/>
    <w:rsid w:val="00465DA4"/>
    <w:rsid w:val="00470FF8"/>
    <w:rsid w:val="00472932"/>
    <w:rsid w:val="004731EE"/>
    <w:rsid w:val="00474367"/>
    <w:rsid w:val="00474E16"/>
    <w:rsid w:val="004773A7"/>
    <w:rsid w:val="00477F3A"/>
    <w:rsid w:val="004802C2"/>
    <w:rsid w:val="0048061E"/>
    <w:rsid w:val="00480912"/>
    <w:rsid w:val="00481A1A"/>
    <w:rsid w:val="00482AE2"/>
    <w:rsid w:val="00485069"/>
    <w:rsid w:val="00485DE9"/>
    <w:rsid w:val="00486177"/>
    <w:rsid w:val="004864B3"/>
    <w:rsid w:val="004906BD"/>
    <w:rsid w:val="00490F7D"/>
    <w:rsid w:val="0049167F"/>
    <w:rsid w:val="00491DC6"/>
    <w:rsid w:val="00492608"/>
    <w:rsid w:val="00493CDC"/>
    <w:rsid w:val="0049425D"/>
    <w:rsid w:val="00494281"/>
    <w:rsid w:val="004965C8"/>
    <w:rsid w:val="004968F4"/>
    <w:rsid w:val="004A02F6"/>
    <w:rsid w:val="004A035C"/>
    <w:rsid w:val="004A192C"/>
    <w:rsid w:val="004A4A42"/>
    <w:rsid w:val="004A58CB"/>
    <w:rsid w:val="004B04C0"/>
    <w:rsid w:val="004B05F4"/>
    <w:rsid w:val="004B2C09"/>
    <w:rsid w:val="004B3E5B"/>
    <w:rsid w:val="004B4D9E"/>
    <w:rsid w:val="004B5195"/>
    <w:rsid w:val="004B56BD"/>
    <w:rsid w:val="004C3EEF"/>
    <w:rsid w:val="004C4C83"/>
    <w:rsid w:val="004C4DD0"/>
    <w:rsid w:val="004C4E67"/>
    <w:rsid w:val="004C6403"/>
    <w:rsid w:val="004D09FF"/>
    <w:rsid w:val="004D1AB8"/>
    <w:rsid w:val="004D22A5"/>
    <w:rsid w:val="004D33F9"/>
    <w:rsid w:val="004D3E1F"/>
    <w:rsid w:val="004D3EF1"/>
    <w:rsid w:val="004D5651"/>
    <w:rsid w:val="004D7FF8"/>
    <w:rsid w:val="004E222B"/>
    <w:rsid w:val="004E266D"/>
    <w:rsid w:val="004E2FDC"/>
    <w:rsid w:val="004E7874"/>
    <w:rsid w:val="004E7C08"/>
    <w:rsid w:val="004F0A7F"/>
    <w:rsid w:val="004F4F26"/>
    <w:rsid w:val="004F54B7"/>
    <w:rsid w:val="00501B2D"/>
    <w:rsid w:val="00504F73"/>
    <w:rsid w:val="00505537"/>
    <w:rsid w:val="00505D7B"/>
    <w:rsid w:val="005075A4"/>
    <w:rsid w:val="005106D2"/>
    <w:rsid w:val="005108EA"/>
    <w:rsid w:val="005125F0"/>
    <w:rsid w:val="00512A1A"/>
    <w:rsid w:val="0051361D"/>
    <w:rsid w:val="00514AC1"/>
    <w:rsid w:val="005159DF"/>
    <w:rsid w:val="005175A8"/>
    <w:rsid w:val="005175FA"/>
    <w:rsid w:val="005177DB"/>
    <w:rsid w:val="00520231"/>
    <w:rsid w:val="005208A9"/>
    <w:rsid w:val="00520A75"/>
    <w:rsid w:val="00521874"/>
    <w:rsid w:val="00521D53"/>
    <w:rsid w:val="00522FFA"/>
    <w:rsid w:val="00525CB8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37A33"/>
    <w:rsid w:val="005409F7"/>
    <w:rsid w:val="00541A9A"/>
    <w:rsid w:val="00541FA4"/>
    <w:rsid w:val="00542155"/>
    <w:rsid w:val="00542547"/>
    <w:rsid w:val="00545F0D"/>
    <w:rsid w:val="00547622"/>
    <w:rsid w:val="005513B4"/>
    <w:rsid w:val="00552381"/>
    <w:rsid w:val="00553290"/>
    <w:rsid w:val="0055411F"/>
    <w:rsid w:val="00554748"/>
    <w:rsid w:val="00556BE1"/>
    <w:rsid w:val="0056152C"/>
    <w:rsid w:val="00561F5A"/>
    <w:rsid w:val="00561F6A"/>
    <w:rsid w:val="00562BDB"/>
    <w:rsid w:val="00563C1F"/>
    <w:rsid w:val="005644D9"/>
    <w:rsid w:val="00566780"/>
    <w:rsid w:val="00566A06"/>
    <w:rsid w:val="00566B6E"/>
    <w:rsid w:val="00566E7F"/>
    <w:rsid w:val="0056715B"/>
    <w:rsid w:val="0057001E"/>
    <w:rsid w:val="005705E2"/>
    <w:rsid w:val="00571A86"/>
    <w:rsid w:val="00573D9E"/>
    <w:rsid w:val="00574305"/>
    <w:rsid w:val="00575326"/>
    <w:rsid w:val="00575BD7"/>
    <w:rsid w:val="00575EDC"/>
    <w:rsid w:val="00576045"/>
    <w:rsid w:val="00577CE8"/>
    <w:rsid w:val="00581882"/>
    <w:rsid w:val="0058207A"/>
    <w:rsid w:val="0058408C"/>
    <w:rsid w:val="00584A4C"/>
    <w:rsid w:val="00587584"/>
    <w:rsid w:val="005876FB"/>
    <w:rsid w:val="00590259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652F"/>
    <w:rsid w:val="005A7E80"/>
    <w:rsid w:val="005B1C1A"/>
    <w:rsid w:val="005B3E7E"/>
    <w:rsid w:val="005B48B5"/>
    <w:rsid w:val="005B4B98"/>
    <w:rsid w:val="005B66CC"/>
    <w:rsid w:val="005B7410"/>
    <w:rsid w:val="005B77B2"/>
    <w:rsid w:val="005C0784"/>
    <w:rsid w:val="005C0DF6"/>
    <w:rsid w:val="005C2295"/>
    <w:rsid w:val="005C246D"/>
    <w:rsid w:val="005C4498"/>
    <w:rsid w:val="005C551B"/>
    <w:rsid w:val="005C56B9"/>
    <w:rsid w:val="005C6283"/>
    <w:rsid w:val="005D0A1F"/>
    <w:rsid w:val="005D1325"/>
    <w:rsid w:val="005D1C83"/>
    <w:rsid w:val="005D37D5"/>
    <w:rsid w:val="005E0F1F"/>
    <w:rsid w:val="005E23AE"/>
    <w:rsid w:val="005E3C70"/>
    <w:rsid w:val="005E532E"/>
    <w:rsid w:val="005E7221"/>
    <w:rsid w:val="005F27CF"/>
    <w:rsid w:val="005F39EF"/>
    <w:rsid w:val="005F4E4F"/>
    <w:rsid w:val="005F59DA"/>
    <w:rsid w:val="005F68E9"/>
    <w:rsid w:val="005F77D4"/>
    <w:rsid w:val="005F7E77"/>
    <w:rsid w:val="006003DB"/>
    <w:rsid w:val="00600F08"/>
    <w:rsid w:val="00602437"/>
    <w:rsid w:val="0060502E"/>
    <w:rsid w:val="00605AB1"/>
    <w:rsid w:val="0061427F"/>
    <w:rsid w:val="00614BD7"/>
    <w:rsid w:val="00615A86"/>
    <w:rsid w:val="00615FC6"/>
    <w:rsid w:val="00616669"/>
    <w:rsid w:val="006168D2"/>
    <w:rsid w:val="006171E6"/>
    <w:rsid w:val="006178C3"/>
    <w:rsid w:val="00620AAE"/>
    <w:rsid w:val="0062175E"/>
    <w:rsid w:val="00622A80"/>
    <w:rsid w:val="00623759"/>
    <w:rsid w:val="00623B45"/>
    <w:rsid w:val="00624C90"/>
    <w:rsid w:val="0062504B"/>
    <w:rsid w:val="00625201"/>
    <w:rsid w:val="0062526D"/>
    <w:rsid w:val="0062698B"/>
    <w:rsid w:val="00626DEF"/>
    <w:rsid w:val="00626F5C"/>
    <w:rsid w:val="006300A2"/>
    <w:rsid w:val="00631367"/>
    <w:rsid w:val="00631583"/>
    <w:rsid w:val="00632C36"/>
    <w:rsid w:val="00632D2E"/>
    <w:rsid w:val="00634089"/>
    <w:rsid w:val="006344EA"/>
    <w:rsid w:val="0063508B"/>
    <w:rsid w:val="00637B91"/>
    <w:rsid w:val="00640039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CC8"/>
    <w:rsid w:val="00647633"/>
    <w:rsid w:val="006520B9"/>
    <w:rsid w:val="00652204"/>
    <w:rsid w:val="0065348A"/>
    <w:rsid w:val="006541B8"/>
    <w:rsid w:val="006547CA"/>
    <w:rsid w:val="00654A51"/>
    <w:rsid w:val="00654F1F"/>
    <w:rsid w:val="00654FD3"/>
    <w:rsid w:val="006550C9"/>
    <w:rsid w:val="0065597F"/>
    <w:rsid w:val="0065620B"/>
    <w:rsid w:val="006602EB"/>
    <w:rsid w:val="006602FA"/>
    <w:rsid w:val="00661031"/>
    <w:rsid w:val="006616BB"/>
    <w:rsid w:val="0066248C"/>
    <w:rsid w:val="00663D55"/>
    <w:rsid w:val="006646F6"/>
    <w:rsid w:val="006649FC"/>
    <w:rsid w:val="0066513E"/>
    <w:rsid w:val="0066514E"/>
    <w:rsid w:val="00666C67"/>
    <w:rsid w:val="006675A6"/>
    <w:rsid w:val="0067110C"/>
    <w:rsid w:val="00671AB7"/>
    <w:rsid w:val="00673A7B"/>
    <w:rsid w:val="00674F1D"/>
    <w:rsid w:val="00675801"/>
    <w:rsid w:val="00675A9C"/>
    <w:rsid w:val="00676268"/>
    <w:rsid w:val="0067780A"/>
    <w:rsid w:val="00680892"/>
    <w:rsid w:val="006811E8"/>
    <w:rsid w:val="00681B62"/>
    <w:rsid w:val="0068268B"/>
    <w:rsid w:val="00682F7D"/>
    <w:rsid w:val="00685257"/>
    <w:rsid w:val="0068557D"/>
    <w:rsid w:val="00685920"/>
    <w:rsid w:val="00690156"/>
    <w:rsid w:val="006933CD"/>
    <w:rsid w:val="0069450B"/>
    <w:rsid w:val="006A12F3"/>
    <w:rsid w:val="006A2C17"/>
    <w:rsid w:val="006A3CA2"/>
    <w:rsid w:val="006A486E"/>
    <w:rsid w:val="006A4FA6"/>
    <w:rsid w:val="006A569E"/>
    <w:rsid w:val="006A6EF4"/>
    <w:rsid w:val="006B08FC"/>
    <w:rsid w:val="006B092D"/>
    <w:rsid w:val="006B1958"/>
    <w:rsid w:val="006B4562"/>
    <w:rsid w:val="006B45E9"/>
    <w:rsid w:val="006B4983"/>
    <w:rsid w:val="006B4E02"/>
    <w:rsid w:val="006B5860"/>
    <w:rsid w:val="006B61D3"/>
    <w:rsid w:val="006B6B89"/>
    <w:rsid w:val="006B7202"/>
    <w:rsid w:val="006B7D8B"/>
    <w:rsid w:val="006C1E84"/>
    <w:rsid w:val="006C3368"/>
    <w:rsid w:val="006C341F"/>
    <w:rsid w:val="006C4A17"/>
    <w:rsid w:val="006C4B05"/>
    <w:rsid w:val="006C5B8D"/>
    <w:rsid w:val="006C62ED"/>
    <w:rsid w:val="006C72D1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59FD"/>
    <w:rsid w:val="006E5F92"/>
    <w:rsid w:val="006E6432"/>
    <w:rsid w:val="006E6721"/>
    <w:rsid w:val="006E68DA"/>
    <w:rsid w:val="006F0FCE"/>
    <w:rsid w:val="006F3A83"/>
    <w:rsid w:val="006F4BE8"/>
    <w:rsid w:val="006F4D50"/>
    <w:rsid w:val="006F6A1D"/>
    <w:rsid w:val="006F7400"/>
    <w:rsid w:val="006F740F"/>
    <w:rsid w:val="006F7CFC"/>
    <w:rsid w:val="00701063"/>
    <w:rsid w:val="00702F2B"/>
    <w:rsid w:val="00704B3C"/>
    <w:rsid w:val="0070668B"/>
    <w:rsid w:val="00706797"/>
    <w:rsid w:val="00710196"/>
    <w:rsid w:val="00710560"/>
    <w:rsid w:val="007126F2"/>
    <w:rsid w:val="00715724"/>
    <w:rsid w:val="00715C4E"/>
    <w:rsid w:val="00720097"/>
    <w:rsid w:val="00720ECB"/>
    <w:rsid w:val="007214FE"/>
    <w:rsid w:val="00722BA7"/>
    <w:rsid w:val="00723177"/>
    <w:rsid w:val="00723373"/>
    <w:rsid w:val="00724948"/>
    <w:rsid w:val="00724D91"/>
    <w:rsid w:val="00725AEF"/>
    <w:rsid w:val="0072622A"/>
    <w:rsid w:val="0073008D"/>
    <w:rsid w:val="00732513"/>
    <w:rsid w:val="007336A2"/>
    <w:rsid w:val="007339CC"/>
    <w:rsid w:val="007339ED"/>
    <w:rsid w:val="00734BC2"/>
    <w:rsid w:val="0073512B"/>
    <w:rsid w:val="007351DF"/>
    <w:rsid w:val="00737304"/>
    <w:rsid w:val="00737838"/>
    <w:rsid w:val="00740C7D"/>
    <w:rsid w:val="00741086"/>
    <w:rsid w:val="00741109"/>
    <w:rsid w:val="007419B4"/>
    <w:rsid w:val="00742DBA"/>
    <w:rsid w:val="00743F2D"/>
    <w:rsid w:val="007450D5"/>
    <w:rsid w:val="00745B24"/>
    <w:rsid w:val="0075443B"/>
    <w:rsid w:val="00754FFE"/>
    <w:rsid w:val="007553C1"/>
    <w:rsid w:val="007555CA"/>
    <w:rsid w:val="00756C90"/>
    <w:rsid w:val="00756CDF"/>
    <w:rsid w:val="0076322B"/>
    <w:rsid w:val="00763995"/>
    <w:rsid w:val="00763C20"/>
    <w:rsid w:val="00765B0D"/>
    <w:rsid w:val="00765EDF"/>
    <w:rsid w:val="00766217"/>
    <w:rsid w:val="00767D1B"/>
    <w:rsid w:val="00773BF2"/>
    <w:rsid w:val="0077541B"/>
    <w:rsid w:val="00775CCC"/>
    <w:rsid w:val="007760E0"/>
    <w:rsid w:val="00776520"/>
    <w:rsid w:val="00777238"/>
    <w:rsid w:val="00777D62"/>
    <w:rsid w:val="0078170F"/>
    <w:rsid w:val="00781955"/>
    <w:rsid w:val="00781EBF"/>
    <w:rsid w:val="007822A8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3DD8"/>
    <w:rsid w:val="00795C31"/>
    <w:rsid w:val="00795D1B"/>
    <w:rsid w:val="007961EE"/>
    <w:rsid w:val="007979D8"/>
    <w:rsid w:val="00797C13"/>
    <w:rsid w:val="007A10C7"/>
    <w:rsid w:val="007A10E5"/>
    <w:rsid w:val="007A2731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550C"/>
    <w:rsid w:val="007B6251"/>
    <w:rsid w:val="007B70BE"/>
    <w:rsid w:val="007B77A3"/>
    <w:rsid w:val="007C0A13"/>
    <w:rsid w:val="007C0C6F"/>
    <w:rsid w:val="007C23A3"/>
    <w:rsid w:val="007C4AB4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2AE4"/>
    <w:rsid w:val="007E31CD"/>
    <w:rsid w:val="007E42F3"/>
    <w:rsid w:val="007E46C7"/>
    <w:rsid w:val="007E4C9A"/>
    <w:rsid w:val="007E4EE4"/>
    <w:rsid w:val="007E54A5"/>
    <w:rsid w:val="007E5FF8"/>
    <w:rsid w:val="007E681D"/>
    <w:rsid w:val="007E6C76"/>
    <w:rsid w:val="007F03FB"/>
    <w:rsid w:val="007F2777"/>
    <w:rsid w:val="007F33C0"/>
    <w:rsid w:val="007F46BC"/>
    <w:rsid w:val="007F6E7B"/>
    <w:rsid w:val="00801B24"/>
    <w:rsid w:val="00803540"/>
    <w:rsid w:val="00803B88"/>
    <w:rsid w:val="00804D33"/>
    <w:rsid w:val="008052EF"/>
    <w:rsid w:val="00806697"/>
    <w:rsid w:val="00810637"/>
    <w:rsid w:val="00811C7E"/>
    <w:rsid w:val="00811CEA"/>
    <w:rsid w:val="008123F3"/>
    <w:rsid w:val="00813BF8"/>
    <w:rsid w:val="00813D65"/>
    <w:rsid w:val="008146D7"/>
    <w:rsid w:val="00814E48"/>
    <w:rsid w:val="00814F43"/>
    <w:rsid w:val="00817303"/>
    <w:rsid w:val="008201E3"/>
    <w:rsid w:val="00825768"/>
    <w:rsid w:val="00826038"/>
    <w:rsid w:val="00826B9D"/>
    <w:rsid w:val="008273A5"/>
    <w:rsid w:val="008300C3"/>
    <w:rsid w:val="008351B8"/>
    <w:rsid w:val="0083674A"/>
    <w:rsid w:val="00836B4C"/>
    <w:rsid w:val="00842BFA"/>
    <w:rsid w:val="00845143"/>
    <w:rsid w:val="00845290"/>
    <w:rsid w:val="00845354"/>
    <w:rsid w:val="00846030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57F38"/>
    <w:rsid w:val="008613B8"/>
    <w:rsid w:val="00862694"/>
    <w:rsid w:val="00863AB6"/>
    <w:rsid w:val="00863B74"/>
    <w:rsid w:val="00864859"/>
    <w:rsid w:val="00864A1D"/>
    <w:rsid w:val="00867919"/>
    <w:rsid w:val="00870114"/>
    <w:rsid w:val="00870647"/>
    <w:rsid w:val="00870F82"/>
    <w:rsid w:val="00871F6C"/>
    <w:rsid w:val="0087208E"/>
    <w:rsid w:val="00874C72"/>
    <w:rsid w:val="00874DDF"/>
    <w:rsid w:val="008754E3"/>
    <w:rsid w:val="0087635C"/>
    <w:rsid w:val="00877B77"/>
    <w:rsid w:val="00877FB4"/>
    <w:rsid w:val="00880859"/>
    <w:rsid w:val="00881A90"/>
    <w:rsid w:val="00881BDF"/>
    <w:rsid w:val="008830B8"/>
    <w:rsid w:val="00883136"/>
    <w:rsid w:val="00883939"/>
    <w:rsid w:val="00883E32"/>
    <w:rsid w:val="00890653"/>
    <w:rsid w:val="00890A11"/>
    <w:rsid w:val="0089123E"/>
    <w:rsid w:val="00892852"/>
    <w:rsid w:val="00892EA4"/>
    <w:rsid w:val="008935E0"/>
    <w:rsid w:val="0089481D"/>
    <w:rsid w:val="00894930"/>
    <w:rsid w:val="00894DAB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514B"/>
    <w:rsid w:val="008B593C"/>
    <w:rsid w:val="008B6904"/>
    <w:rsid w:val="008B6BDA"/>
    <w:rsid w:val="008B6F98"/>
    <w:rsid w:val="008C09C1"/>
    <w:rsid w:val="008C17B3"/>
    <w:rsid w:val="008C2813"/>
    <w:rsid w:val="008C354D"/>
    <w:rsid w:val="008C5FC1"/>
    <w:rsid w:val="008C655C"/>
    <w:rsid w:val="008C7FFB"/>
    <w:rsid w:val="008D063D"/>
    <w:rsid w:val="008D1E28"/>
    <w:rsid w:val="008D4575"/>
    <w:rsid w:val="008D4782"/>
    <w:rsid w:val="008D6ABC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14C"/>
    <w:rsid w:val="008E7670"/>
    <w:rsid w:val="008F009E"/>
    <w:rsid w:val="008F0454"/>
    <w:rsid w:val="008F06C7"/>
    <w:rsid w:val="008F18C0"/>
    <w:rsid w:val="008F351F"/>
    <w:rsid w:val="008F3A1A"/>
    <w:rsid w:val="008F40EE"/>
    <w:rsid w:val="008F4B4A"/>
    <w:rsid w:val="008F536B"/>
    <w:rsid w:val="008F5937"/>
    <w:rsid w:val="008F6F1B"/>
    <w:rsid w:val="0090005E"/>
    <w:rsid w:val="009002BF"/>
    <w:rsid w:val="00900C2C"/>
    <w:rsid w:val="00902F3E"/>
    <w:rsid w:val="009045F8"/>
    <w:rsid w:val="00904CDD"/>
    <w:rsid w:val="00907E39"/>
    <w:rsid w:val="00907F47"/>
    <w:rsid w:val="0091039D"/>
    <w:rsid w:val="00912F07"/>
    <w:rsid w:val="009130C6"/>
    <w:rsid w:val="00913A45"/>
    <w:rsid w:val="009157D4"/>
    <w:rsid w:val="00916D98"/>
    <w:rsid w:val="00916EF0"/>
    <w:rsid w:val="00917C6B"/>
    <w:rsid w:val="009219F1"/>
    <w:rsid w:val="0092269F"/>
    <w:rsid w:val="0092304F"/>
    <w:rsid w:val="0092318A"/>
    <w:rsid w:val="009263DD"/>
    <w:rsid w:val="00931016"/>
    <w:rsid w:val="00931B27"/>
    <w:rsid w:val="00932DDD"/>
    <w:rsid w:val="00932E48"/>
    <w:rsid w:val="0093385A"/>
    <w:rsid w:val="009341DA"/>
    <w:rsid w:val="00934DC5"/>
    <w:rsid w:val="00934FF1"/>
    <w:rsid w:val="00935541"/>
    <w:rsid w:val="00940202"/>
    <w:rsid w:val="00940423"/>
    <w:rsid w:val="00941973"/>
    <w:rsid w:val="00941BAB"/>
    <w:rsid w:val="009431D4"/>
    <w:rsid w:val="00943752"/>
    <w:rsid w:val="00950922"/>
    <w:rsid w:val="009529F8"/>
    <w:rsid w:val="00952E2C"/>
    <w:rsid w:val="00952E7C"/>
    <w:rsid w:val="00952F67"/>
    <w:rsid w:val="009535FE"/>
    <w:rsid w:val="00953BDB"/>
    <w:rsid w:val="00955DB9"/>
    <w:rsid w:val="0095672F"/>
    <w:rsid w:val="00956839"/>
    <w:rsid w:val="00957738"/>
    <w:rsid w:val="00957C56"/>
    <w:rsid w:val="009601B3"/>
    <w:rsid w:val="009604F8"/>
    <w:rsid w:val="00960BFB"/>
    <w:rsid w:val="00960C1C"/>
    <w:rsid w:val="00962FB5"/>
    <w:rsid w:val="00963943"/>
    <w:rsid w:val="00964124"/>
    <w:rsid w:val="0096458D"/>
    <w:rsid w:val="00965648"/>
    <w:rsid w:val="00965B9D"/>
    <w:rsid w:val="009663F1"/>
    <w:rsid w:val="00967C26"/>
    <w:rsid w:val="00970639"/>
    <w:rsid w:val="00970CA5"/>
    <w:rsid w:val="00971BBD"/>
    <w:rsid w:val="0097308D"/>
    <w:rsid w:val="00973552"/>
    <w:rsid w:val="009741AE"/>
    <w:rsid w:val="00975DC9"/>
    <w:rsid w:val="00976F4B"/>
    <w:rsid w:val="00980AB5"/>
    <w:rsid w:val="00981DE9"/>
    <w:rsid w:val="00981FEF"/>
    <w:rsid w:val="009823EB"/>
    <w:rsid w:val="00985A80"/>
    <w:rsid w:val="00987367"/>
    <w:rsid w:val="00987D3E"/>
    <w:rsid w:val="00990040"/>
    <w:rsid w:val="00992798"/>
    <w:rsid w:val="00992DD6"/>
    <w:rsid w:val="00994BA7"/>
    <w:rsid w:val="00995F9F"/>
    <w:rsid w:val="0099651E"/>
    <w:rsid w:val="009A0D44"/>
    <w:rsid w:val="009A0DBC"/>
    <w:rsid w:val="009A13CE"/>
    <w:rsid w:val="009A17FC"/>
    <w:rsid w:val="009A2DFC"/>
    <w:rsid w:val="009A5439"/>
    <w:rsid w:val="009A7A1D"/>
    <w:rsid w:val="009B0AE0"/>
    <w:rsid w:val="009B1B04"/>
    <w:rsid w:val="009B42A3"/>
    <w:rsid w:val="009B659D"/>
    <w:rsid w:val="009B6D8C"/>
    <w:rsid w:val="009C08A2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A56"/>
    <w:rsid w:val="009D2B9E"/>
    <w:rsid w:val="009D333F"/>
    <w:rsid w:val="009D3487"/>
    <w:rsid w:val="009D4490"/>
    <w:rsid w:val="009D4A5D"/>
    <w:rsid w:val="009D6331"/>
    <w:rsid w:val="009D7A59"/>
    <w:rsid w:val="009E157D"/>
    <w:rsid w:val="009E2DA6"/>
    <w:rsid w:val="009E4760"/>
    <w:rsid w:val="009E55EC"/>
    <w:rsid w:val="009E5C3C"/>
    <w:rsid w:val="009E6B3E"/>
    <w:rsid w:val="009F0ACF"/>
    <w:rsid w:val="009F29CE"/>
    <w:rsid w:val="009F2D9C"/>
    <w:rsid w:val="009F2F1A"/>
    <w:rsid w:val="009F3782"/>
    <w:rsid w:val="009F5737"/>
    <w:rsid w:val="009F5CFA"/>
    <w:rsid w:val="009F71EE"/>
    <w:rsid w:val="009F7347"/>
    <w:rsid w:val="00A029F4"/>
    <w:rsid w:val="00A0386B"/>
    <w:rsid w:val="00A0654E"/>
    <w:rsid w:val="00A111F9"/>
    <w:rsid w:val="00A11C9D"/>
    <w:rsid w:val="00A1256C"/>
    <w:rsid w:val="00A12C0D"/>
    <w:rsid w:val="00A12E56"/>
    <w:rsid w:val="00A138BC"/>
    <w:rsid w:val="00A139C1"/>
    <w:rsid w:val="00A13B54"/>
    <w:rsid w:val="00A13C7B"/>
    <w:rsid w:val="00A13F7B"/>
    <w:rsid w:val="00A151C2"/>
    <w:rsid w:val="00A1608C"/>
    <w:rsid w:val="00A20157"/>
    <w:rsid w:val="00A201A9"/>
    <w:rsid w:val="00A20274"/>
    <w:rsid w:val="00A21579"/>
    <w:rsid w:val="00A226AB"/>
    <w:rsid w:val="00A25A30"/>
    <w:rsid w:val="00A27C4B"/>
    <w:rsid w:val="00A32E50"/>
    <w:rsid w:val="00A353D3"/>
    <w:rsid w:val="00A35EDD"/>
    <w:rsid w:val="00A36BA2"/>
    <w:rsid w:val="00A37302"/>
    <w:rsid w:val="00A37F7B"/>
    <w:rsid w:val="00A40107"/>
    <w:rsid w:val="00A40232"/>
    <w:rsid w:val="00A41350"/>
    <w:rsid w:val="00A41882"/>
    <w:rsid w:val="00A43C09"/>
    <w:rsid w:val="00A44947"/>
    <w:rsid w:val="00A45B36"/>
    <w:rsid w:val="00A46C10"/>
    <w:rsid w:val="00A475E7"/>
    <w:rsid w:val="00A47850"/>
    <w:rsid w:val="00A50957"/>
    <w:rsid w:val="00A52199"/>
    <w:rsid w:val="00A5276C"/>
    <w:rsid w:val="00A54BD5"/>
    <w:rsid w:val="00A57080"/>
    <w:rsid w:val="00A60E4D"/>
    <w:rsid w:val="00A6374A"/>
    <w:rsid w:val="00A637A1"/>
    <w:rsid w:val="00A64B27"/>
    <w:rsid w:val="00A64BCB"/>
    <w:rsid w:val="00A65543"/>
    <w:rsid w:val="00A65861"/>
    <w:rsid w:val="00A65A68"/>
    <w:rsid w:val="00A72439"/>
    <w:rsid w:val="00A72AA6"/>
    <w:rsid w:val="00A738C1"/>
    <w:rsid w:val="00A75C78"/>
    <w:rsid w:val="00A761DC"/>
    <w:rsid w:val="00A76493"/>
    <w:rsid w:val="00A76B4F"/>
    <w:rsid w:val="00A774E5"/>
    <w:rsid w:val="00A77AF5"/>
    <w:rsid w:val="00A80850"/>
    <w:rsid w:val="00A80AC5"/>
    <w:rsid w:val="00A80DA3"/>
    <w:rsid w:val="00A81E97"/>
    <w:rsid w:val="00A839CB"/>
    <w:rsid w:val="00A84D8F"/>
    <w:rsid w:val="00A8748D"/>
    <w:rsid w:val="00A87BE9"/>
    <w:rsid w:val="00A90C2A"/>
    <w:rsid w:val="00A90DF0"/>
    <w:rsid w:val="00A9193F"/>
    <w:rsid w:val="00A92D7D"/>
    <w:rsid w:val="00A9658B"/>
    <w:rsid w:val="00AA024F"/>
    <w:rsid w:val="00AA04B3"/>
    <w:rsid w:val="00AA2BB0"/>
    <w:rsid w:val="00AA3434"/>
    <w:rsid w:val="00AA5F3C"/>
    <w:rsid w:val="00AB00F7"/>
    <w:rsid w:val="00AB14CC"/>
    <w:rsid w:val="00AB2D1B"/>
    <w:rsid w:val="00AB355F"/>
    <w:rsid w:val="00AB3F80"/>
    <w:rsid w:val="00AB464E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21D"/>
    <w:rsid w:val="00AC6F84"/>
    <w:rsid w:val="00AC7E66"/>
    <w:rsid w:val="00AD0FF8"/>
    <w:rsid w:val="00AD2E27"/>
    <w:rsid w:val="00AD5C57"/>
    <w:rsid w:val="00AD7D6B"/>
    <w:rsid w:val="00AE0C58"/>
    <w:rsid w:val="00AE12D9"/>
    <w:rsid w:val="00AE3910"/>
    <w:rsid w:val="00AE4466"/>
    <w:rsid w:val="00AE47CA"/>
    <w:rsid w:val="00AE4893"/>
    <w:rsid w:val="00AE71E9"/>
    <w:rsid w:val="00AF0CBE"/>
    <w:rsid w:val="00AF129F"/>
    <w:rsid w:val="00AF3B4D"/>
    <w:rsid w:val="00AF3CCB"/>
    <w:rsid w:val="00AF4B42"/>
    <w:rsid w:val="00AF6066"/>
    <w:rsid w:val="00AF608C"/>
    <w:rsid w:val="00AF67D1"/>
    <w:rsid w:val="00AF7C5A"/>
    <w:rsid w:val="00B0041F"/>
    <w:rsid w:val="00B0182E"/>
    <w:rsid w:val="00B0268A"/>
    <w:rsid w:val="00B02BA7"/>
    <w:rsid w:val="00B02F6D"/>
    <w:rsid w:val="00B03511"/>
    <w:rsid w:val="00B052BA"/>
    <w:rsid w:val="00B10587"/>
    <w:rsid w:val="00B10711"/>
    <w:rsid w:val="00B11F4E"/>
    <w:rsid w:val="00B14560"/>
    <w:rsid w:val="00B14C50"/>
    <w:rsid w:val="00B169EA"/>
    <w:rsid w:val="00B16E8F"/>
    <w:rsid w:val="00B17A0E"/>
    <w:rsid w:val="00B20BBA"/>
    <w:rsid w:val="00B20DDB"/>
    <w:rsid w:val="00B21799"/>
    <w:rsid w:val="00B22E1E"/>
    <w:rsid w:val="00B238A3"/>
    <w:rsid w:val="00B27EF6"/>
    <w:rsid w:val="00B3051B"/>
    <w:rsid w:val="00B31874"/>
    <w:rsid w:val="00B3453E"/>
    <w:rsid w:val="00B3467A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325"/>
    <w:rsid w:val="00B539B4"/>
    <w:rsid w:val="00B54889"/>
    <w:rsid w:val="00B563E1"/>
    <w:rsid w:val="00B568B1"/>
    <w:rsid w:val="00B5726B"/>
    <w:rsid w:val="00B57A5B"/>
    <w:rsid w:val="00B60146"/>
    <w:rsid w:val="00B603CD"/>
    <w:rsid w:val="00B62D1F"/>
    <w:rsid w:val="00B6526F"/>
    <w:rsid w:val="00B654F1"/>
    <w:rsid w:val="00B7100A"/>
    <w:rsid w:val="00B72A95"/>
    <w:rsid w:val="00B733ED"/>
    <w:rsid w:val="00B75DA5"/>
    <w:rsid w:val="00B800DB"/>
    <w:rsid w:val="00B80ED8"/>
    <w:rsid w:val="00B837B5"/>
    <w:rsid w:val="00B83EBF"/>
    <w:rsid w:val="00B83F17"/>
    <w:rsid w:val="00B84939"/>
    <w:rsid w:val="00B8711A"/>
    <w:rsid w:val="00B90830"/>
    <w:rsid w:val="00B91A91"/>
    <w:rsid w:val="00B91C31"/>
    <w:rsid w:val="00B928E9"/>
    <w:rsid w:val="00B95990"/>
    <w:rsid w:val="00B979BA"/>
    <w:rsid w:val="00BA0804"/>
    <w:rsid w:val="00BA2640"/>
    <w:rsid w:val="00BA3FAB"/>
    <w:rsid w:val="00BA6AF8"/>
    <w:rsid w:val="00BA7E1B"/>
    <w:rsid w:val="00BB02C1"/>
    <w:rsid w:val="00BB0895"/>
    <w:rsid w:val="00BB2031"/>
    <w:rsid w:val="00BB3A3E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655"/>
    <w:rsid w:val="00BD28BD"/>
    <w:rsid w:val="00BD2A61"/>
    <w:rsid w:val="00BD76F0"/>
    <w:rsid w:val="00BD7C9D"/>
    <w:rsid w:val="00BE0801"/>
    <w:rsid w:val="00BE0929"/>
    <w:rsid w:val="00BE1404"/>
    <w:rsid w:val="00BE216B"/>
    <w:rsid w:val="00BE4CBC"/>
    <w:rsid w:val="00BE4E1A"/>
    <w:rsid w:val="00BE515A"/>
    <w:rsid w:val="00BE55B4"/>
    <w:rsid w:val="00BE7F2D"/>
    <w:rsid w:val="00BF048F"/>
    <w:rsid w:val="00BF10BB"/>
    <w:rsid w:val="00BF1B43"/>
    <w:rsid w:val="00BF34DD"/>
    <w:rsid w:val="00BF58C2"/>
    <w:rsid w:val="00BF5D11"/>
    <w:rsid w:val="00BF68D9"/>
    <w:rsid w:val="00BF77F8"/>
    <w:rsid w:val="00BF7A0B"/>
    <w:rsid w:val="00BF7AB8"/>
    <w:rsid w:val="00C00B48"/>
    <w:rsid w:val="00C0280E"/>
    <w:rsid w:val="00C0392D"/>
    <w:rsid w:val="00C04098"/>
    <w:rsid w:val="00C04226"/>
    <w:rsid w:val="00C051AA"/>
    <w:rsid w:val="00C05F27"/>
    <w:rsid w:val="00C06386"/>
    <w:rsid w:val="00C06C24"/>
    <w:rsid w:val="00C070BF"/>
    <w:rsid w:val="00C10744"/>
    <w:rsid w:val="00C1101F"/>
    <w:rsid w:val="00C1160A"/>
    <w:rsid w:val="00C12DD7"/>
    <w:rsid w:val="00C12E23"/>
    <w:rsid w:val="00C14307"/>
    <w:rsid w:val="00C1600E"/>
    <w:rsid w:val="00C21FDF"/>
    <w:rsid w:val="00C22580"/>
    <w:rsid w:val="00C23C08"/>
    <w:rsid w:val="00C23DCF"/>
    <w:rsid w:val="00C306A6"/>
    <w:rsid w:val="00C33303"/>
    <w:rsid w:val="00C34514"/>
    <w:rsid w:val="00C34D40"/>
    <w:rsid w:val="00C36584"/>
    <w:rsid w:val="00C36853"/>
    <w:rsid w:val="00C36FC5"/>
    <w:rsid w:val="00C37455"/>
    <w:rsid w:val="00C37BD2"/>
    <w:rsid w:val="00C4014E"/>
    <w:rsid w:val="00C40175"/>
    <w:rsid w:val="00C40285"/>
    <w:rsid w:val="00C41741"/>
    <w:rsid w:val="00C41B35"/>
    <w:rsid w:val="00C42BDC"/>
    <w:rsid w:val="00C42F52"/>
    <w:rsid w:val="00C44081"/>
    <w:rsid w:val="00C47084"/>
    <w:rsid w:val="00C47A41"/>
    <w:rsid w:val="00C50D31"/>
    <w:rsid w:val="00C50E67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0E57"/>
    <w:rsid w:val="00C611DB"/>
    <w:rsid w:val="00C61D21"/>
    <w:rsid w:val="00C63174"/>
    <w:rsid w:val="00C65746"/>
    <w:rsid w:val="00C65903"/>
    <w:rsid w:val="00C66317"/>
    <w:rsid w:val="00C66901"/>
    <w:rsid w:val="00C66930"/>
    <w:rsid w:val="00C67888"/>
    <w:rsid w:val="00C67DB6"/>
    <w:rsid w:val="00C713E3"/>
    <w:rsid w:val="00C715B7"/>
    <w:rsid w:val="00C72BEF"/>
    <w:rsid w:val="00C74781"/>
    <w:rsid w:val="00C76F1F"/>
    <w:rsid w:val="00C771FC"/>
    <w:rsid w:val="00C77472"/>
    <w:rsid w:val="00C9045B"/>
    <w:rsid w:val="00C939B9"/>
    <w:rsid w:val="00C97F59"/>
    <w:rsid w:val="00CA0688"/>
    <w:rsid w:val="00CA1E7A"/>
    <w:rsid w:val="00CA1F53"/>
    <w:rsid w:val="00CA27FE"/>
    <w:rsid w:val="00CA3065"/>
    <w:rsid w:val="00CA34D9"/>
    <w:rsid w:val="00CA353D"/>
    <w:rsid w:val="00CA3580"/>
    <w:rsid w:val="00CA644B"/>
    <w:rsid w:val="00CA66F5"/>
    <w:rsid w:val="00CB05B2"/>
    <w:rsid w:val="00CB15CE"/>
    <w:rsid w:val="00CB1751"/>
    <w:rsid w:val="00CB4EEA"/>
    <w:rsid w:val="00CB538E"/>
    <w:rsid w:val="00CB665C"/>
    <w:rsid w:val="00CB7070"/>
    <w:rsid w:val="00CB78B3"/>
    <w:rsid w:val="00CB799A"/>
    <w:rsid w:val="00CC0364"/>
    <w:rsid w:val="00CC26B1"/>
    <w:rsid w:val="00CC308E"/>
    <w:rsid w:val="00CC6BC8"/>
    <w:rsid w:val="00CC72EA"/>
    <w:rsid w:val="00CC7F9E"/>
    <w:rsid w:val="00CD039A"/>
    <w:rsid w:val="00CD0E02"/>
    <w:rsid w:val="00CD2326"/>
    <w:rsid w:val="00CD238A"/>
    <w:rsid w:val="00CD27DE"/>
    <w:rsid w:val="00CD5050"/>
    <w:rsid w:val="00CD572E"/>
    <w:rsid w:val="00CD7B11"/>
    <w:rsid w:val="00CD7C4E"/>
    <w:rsid w:val="00CD7D92"/>
    <w:rsid w:val="00CE1847"/>
    <w:rsid w:val="00CE323D"/>
    <w:rsid w:val="00CE33D8"/>
    <w:rsid w:val="00CF0373"/>
    <w:rsid w:val="00CF1A08"/>
    <w:rsid w:val="00CF488E"/>
    <w:rsid w:val="00CF632B"/>
    <w:rsid w:val="00CF6838"/>
    <w:rsid w:val="00D0004C"/>
    <w:rsid w:val="00D0154B"/>
    <w:rsid w:val="00D0215F"/>
    <w:rsid w:val="00D025B0"/>
    <w:rsid w:val="00D03BD8"/>
    <w:rsid w:val="00D04115"/>
    <w:rsid w:val="00D044BC"/>
    <w:rsid w:val="00D05121"/>
    <w:rsid w:val="00D053E3"/>
    <w:rsid w:val="00D058B3"/>
    <w:rsid w:val="00D06827"/>
    <w:rsid w:val="00D069DD"/>
    <w:rsid w:val="00D06C8F"/>
    <w:rsid w:val="00D06D2C"/>
    <w:rsid w:val="00D07F75"/>
    <w:rsid w:val="00D11242"/>
    <w:rsid w:val="00D11783"/>
    <w:rsid w:val="00D131E0"/>
    <w:rsid w:val="00D16545"/>
    <w:rsid w:val="00D16854"/>
    <w:rsid w:val="00D16F00"/>
    <w:rsid w:val="00D20E83"/>
    <w:rsid w:val="00D21663"/>
    <w:rsid w:val="00D21A3A"/>
    <w:rsid w:val="00D21DCF"/>
    <w:rsid w:val="00D229AF"/>
    <w:rsid w:val="00D23431"/>
    <w:rsid w:val="00D240A4"/>
    <w:rsid w:val="00D24612"/>
    <w:rsid w:val="00D2646D"/>
    <w:rsid w:val="00D26C69"/>
    <w:rsid w:val="00D31A83"/>
    <w:rsid w:val="00D32C36"/>
    <w:rsid w:val="00D334B2"/>
    <w:rsid w:val="00D33FD7"/>
    <w:rsid w:val="00D3562D"/>
    <w:rsid w:val="00D35A6C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685F"/>
    <w:rsid w:val="00D477E8"/>
    <w:rsid w:val="00D47D2D"/>
    <w:rsid w:val="00D50463"/>
    <w:rsid w:val="00D50B7F"/>
    <w:rsid w:val="00D51148"/>
    <w:rsid w:val="00D51441"/>
    <w:rsid w:val="00D517C7"/>
    <w:rsid w:val="00D51A0C"/>
    <w:rsid w:val="00D520A4"/>
    <w:rsid w:val="00D52230"/>
    <w:rsid w:val="00D53E87"/>
    <w:rsid w:val="00D55132"/>
    <w:rsid w:val="00D55B2F"/>
    <w:rsid w:val="00D60ABD"/>
    <w:rsid w:val="00D60BC1"/>
    <w:rsid w:val="00D60FC9"/>
    <w:rsid w:val="00D615A0"/>
    <w:rsid w:val="00D6230D"/>
    <w:rsid w:val="00D624EC"/>
    <w:rsid w:val="00D628BC"/>
    <w:rsid w:val="00D63DDA"/>
    <w:rsid w:val="00D647EC"/>
    <w:rsid w:val="00D7212A"/>
    <w:rsid w:val="00D72AC0"/>
    <w:rsid w:val="00D73E45"/>
    <w:rsid w:val="00D75B46"/>
    <w:rsid w:val="00D7763C"/>
    <w:rsid w:val="00D812AB"/>
    <w:rsid w:val="00D8160A"/>
    <w:rsid w:val="00D82BF2"/>
    <w:rsid w:val="00D832FA"/>
    <w:rsid w:val="00D84A5F"/>
    <w:rsid w:val="00D85E19"/>
    <w:rsid w:val="00D85F9D"/>
    <w:rsid w:val="00D862BC"/>
    <w:rsid w:val="00D8667D"/>
    <w:rsid w:val="00D86C81"/>
    <w:rsid w:val="00D874AB"/>
    <w:rsid w:val="00D877CE"/>
    <w:rsid w:val="00D90A65"/>
    <w:rsid w:val="00D90CBA"/>
    <w:rsid w:val="00D911B1"/>
    <w:rsid w:val="00D96543"/>
    <w:rsid w:val="00DA1043"/>
    <w:rsid w:val="00DA1EBD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5E9A"/>
    <w:rsid w:val="00DB6C38"/>
    <w:rsid w:val="00DB73A2"/>
    <w:rsid w:val="00DC3F1E"/>
    <w:rsid w:val="00DC7842"/>
    <w:rsid w:val="00DC7CE1"/>
    <w:rsid w:val="00DC7EB0"/>
    <w:rsid w:val="00DD1B14"/>
    <w:rsid w:val="00DD3799"/>
    <w:rsid w:val="00DD4C06"/>
    <w:rsid w:val="00DD546E"/>
    <w:rsid w:val="00DD64D4"/>
    <w:rsid w:val="00DD65FB"/>
    <w:rsid w:val="00DD7D9F"/>
    <w:rsid w:val="00DE048D"/>
    <w:rsid w:val="00DE0C5E"/>
    <w:rsid w:val="00DE2ECB"/>
    <w:rsid w:val="00DE47F4"/>
    <w:rsid w:val="00DF3E9F"/>
    <w:rsid w:val="00DF5AAD"/>
    <w:rsid w:val="00DF71E3"/>
    <w:rsid w:val="00DF7BC9"/>
    <w:rsid w:val="00DF7C36"/>
    <w:rsid w:val="00E0079D"/>
    <w:rsid w:val="00E01046"/>
    <w:rsid w:val="00E01694"/>
    <w:rsid w:val="00E025EE"/>
    <w:rsid w:val="00E02724"/>
    <w:rsid w:val="00E03642"/>
    <w:rsid w:val="00E04E97"/>
    <w:rsid w:val="00E059E5"/>
    <w:rsid w:val="00E05A81"/>
    <w:rsid w:val="00E06FBE"/>
    <w:rsid w:val="00E075BE"/>
    <w:rsid w:val="00E1092F"/>
    <w:rsid w:val="00E12C58"/>
    <w:rsid w:val="00E1671C"/>
    <w:rsid w:val="00E21BD9"/>
    <w:rsid w:val="00E227DB"/>
    <w:rsid w:val="00E2517E"/>
    <w:rsid w:val="00E251EB"/>
    <w:rsid w:val="00E258E5"/>
    <w:rsid w:val="00E25F3D"/>
    <w:rsid w:val="00E26FAD"/>
    <w:rsid w:val="00E27761"/>
    <w:rsid w:val="00E27B4A"/>
    <w:rsid w:val="00E30669"/>
    <w:rsid w:val="00E34CBB"/>
    <w:rsid w:val="00E4000D"/>
    <w:rsid w:val="00E40D52"/>
    <w:rsid w:val="00E437D1"/>
    <w:rsid w:val="00E4455C"/>
    <w:rsid w:val="00E46889"/>
    <w:rsid w:val="00E47EE2"/>
    <w:rsid w:val="00E50BE4"/>
    <w:rsid w:val="00E5143E"/>
    <w:rsid w:val="00E5287A"/>
    <w:rsid w:val="00E52F50"/>
    <w:rsid w:val="00E61B9E"/>
    <w:rsid w:val="00E63B59"/>
    <w:rsid w:val="00E63CF3"/>
    <w:rsid w:val="00E63EEB"/>
    <w:rsid w:val="00E6461A"/>
    <w:rsid w:val="00E65A97"/>
    <w:rsid w:val="00E7016D"/>
    <w:rsid w:val="00E70B7E"/>
    <w:rsid w:val="00E71AA6"/>
    <w:rsid w:val="00E72969"/>
    <w:rsid w:val="00E729B3"/>
    <w:rsid w:val="00E80D7D"/>
    <w:rsid w:val="00E81FB6"/>
    <w:rsid w:val="00E826CF"/>
    <w:rsid w:val="00E82A42"/>
    <w:rsid w:val="00E84651"/>
    <w:rsid w:val="00E85062"/>
    <w:rsid w:val="00E8535B"/>
    <w:rsid w:val="00E85BA5"/>
    <w:rsid w:val="00E866FB"/>
    <w:rsid w:val="00E90878"/>
    <w:rsid w:val="00E91F8F"/>
    <w:rsid w:val="00E92A08"/>
    <w:rsid w:val="00E94F10"/>
    <w:rsid w:val="00E954E6"/>
    <w:rsid w:val="00E965A7"/>
    <w:rsid w:val="00E968D0"/>
    <w:rsid w:val="00EA0EFD"/>
    <w:rsid w:val="00EA1F91"/>
    <w:rsid w:val="00EA22DB"/>
    <w:rsid w:val="00EA6E6F"/>
    <w:rsid w:val="00EA7A1C"/>
    <w:rsid w:val="00EB003B"/>
    <w:rsid w:val="00EB0289"/>
    <w:rsid w:val="00EB1528"/>
    <w:rsid w:val="00EB157E"/>
    <w:rsid w:val="00EB267E"/>
    <w:rsid w:val="00EB398E"/>
    <w:rsid w:val="00EB6A9D"/>
    <w:rsid w:val="00EB73F3"/>
    <w:rsid w:val="00EB776F"/>
    <w:rsid w:val="00EC1862"/>
    <w:rsid w:val="00EC22F5"/>
    <w:rsid w:val="00EC3E82"/>
    <w:rsid w:val="00EC42CC"/>
    <w:rsid w:val="00EC480D"/>
    <w:rsid w:val="00EC6CF1"/>
    <w:rsid w:val="00EC718A"/>
    <w:rsid w:val="00EC7CD1"/>
    <w:rsid w:val="00ED0EA8"/>
    <w:rsid w:val="00ED178F"/>
    <w:rsid w:val="00ED180A"/>
    <w:rsid w:val="00ED1840"/>
    <w:rsid w:val="00ED2E6B"/>
    <w:rsid w:val="00ED49EB"/>
    <w:rsid w:val="00ED5604"/>
    <w:rsid w:val="00ED6A0E"/>
    <w:rsid w:val="00EE0604"/>
    <w:rsid w:val="00EE199B"/>
    <w:rsid w:val="00EE1C20"/>
    <w:rsid w:val="00EE3427"/>
    <w:rsid w:val="00EE45CE"/>
    <w:rsid w:val="00EF058D"/>
    <w:rsid w:val="00EF0ACD"/>
    <w:rsid w:val="00EF0DB6"/>
    <w:rsid w:val="00EF494A"/>
    <w:rsid w:val="00EF5694"/>
    <w:rsid w:val="00EF5FD1"/>
    <w:rsid w:val="00EF73DE"/>
    <w:rsid w:val="00F00132"/>
    <w:rsid w:val="00F00777"/>
    <w:rsid w:val="00F00D4A"/>
    <w:rsid w:val="00F01F86"/>
    <w:rsid w:val="00F03041"/>
    <w:rsid w:val="00F03A0C"/>
    <w:rsid w:val="00F03A86"/>
    <w:rsid w:val="00F05653"/>
    <w:rsid w:val="00F067F9"/>
    <w:rsid w:val="00F0712B"/>
    <w:rsid w:val="00F07565"/>
    <w:rsid w:val="00F10C19"/>
    <w:rsid w:val="00F10CF5"/>
    <w:rsid w:val="00F11F65"/>
    <w:rsid w:val="00F17664"/>
    <w:rsid w:val="00F2021F"/>
    <w:rsid w:val="00F20E0E"/>
    <w:rsid w:val="00F21F20"/>
    <w:rsid w:val="00F227EC"/>
    <w:rsid w:val="00F27B1F"/>
    <w:rsid w:val="00F308FF"/>
    <w:rsid w:val="00F33B39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021C"/>
    <w:rsid w:val="00F51A23"/>
    <w:rsid w:val="00F5281A"/>
    <w:rsid w:val="00F52C06"/>
    <w:rsid w:val="00F52D5D"/>
    <w:rsid w:val="00F53AAF"/>
    <w:rsid w:val="00F557C0"/>
    <w:rsid w:val="00F6062E"/>
    <w:rsid w:val="00F614E7"/>
    <w:rsid w:val="00F622E5"/>
    <w:rsid w:val="00F62B0A"/>
    <w:rsid w:val="00F637C3"/>
    <w:rsid w:val="00F64531"/>
    <w:rsid w:val="00F66E84"/>
    <w:rsid w:val="00F67DCE"/>
    <w:rsid w:val="00F702B6"/>
    <w:rsid w:val="00F7072C"/>
    <w:rsid w:val="00F7359A"/>
    <w:rsid w:val="00F74D04"/>
    <w:rsid w:val="00F757E7"/>
    <w:rsid w:val="00F75AA3"/>
    <w:rsid w:val="00F8034A"/>
    <w:rsid w:val="00F817CC"/>
    <w:rsid w:val="00F82643"/>
    <w:rsid w:val="00F8739D"/>
    <w:rsid w:val="00F873A8"/>
    <w:rsid w:val="00F90C4D"/>
    <w:rsid w:val="00F911BE"/>
    <w:rsid w:val="00F91C3E"/>
    <w:rsid w:val="00F93040"/>
    <w:rsid w:val="00F93F2A"/>
    <w:rsid w:val="00F95494"/>
    <w:rsid w:val="00F964DC"/>
    <w:rsid w:val="00F96535"/>
    <w:rsid w:val="00FA040E"/>
    <w:rsid w:val="00FA07C6"/>
    <w:rsid w:val="00FA14D8"/>
    <w:rsid w:val="00FA1F9F"/>
    <w:rsid w:val="00FA2510"/>
    <w:rsid w:val="00FA4611"/>
    <w:rsid w:val="00FA5F8C"/>
    <w:rsid w:val="00FA713A"/>
    <w:rsid w:val="00FA7216"/>
    <w:rsid w:val="00FA7F7C"/>
    <w:rsid w:val="00FB0616"/>
    <w:rsid w:val="00FB131E"/>
    <w:rsid w:val="00FB16BA"/>
    <w:rsid w:val="00FB2712"/>
    <w:rsid w:val="00FB3E80"/>
    <w:rsid w:val="00FB4A1B"/>
    <w:rsid w:val="00FB4D87"/>
    <w:rsid w:val="00FB52B5"/>
    <w:rsid w:val="00FB552B"/>
    <w:rsid w:val="00FB5813"/>
    <w:rsid w:val="00FB673E"/>
    <w:rsid w:val="00FC050E"/>
    <w:rsid w:val="00FC5197"/>
    <w:rsid w:val="00FC7A90"/>
    <w:rsid w:val="00FC7B40"/>
    <w:rsid w:val="00FC7BF7"/>
    <w:rsid w:val="00FD0569"/>
    <w:rsid w:val="00FD2250"/>
    <w:rsid w:val="00FD3942"/>
    <w:rsid w:val="00FD688D"/>
    <w:rsid w:val="00FD7DF4"/>
    <w:rsid w:val="00FE099B"/>
    <w:rsid w:val="00FE0C0D"/>
    <w:rsid w:val="00FE0DD8"/>
    <w:rsid w:val="00FE28C4"/>
    <w:rsid w:val="00FE2B95"/>
    <w:rsid w:val="00FE5341"/>
    <w:rsid w:val="00FF01EB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2022-10-28T21:41:00Z</dcterms:created>
  <dcterms:modified xsi:type="dcterms:W3CDTF">2022-10-28T21:41:00Z</dcterms:modified>
</cp:coreProperties>
</file>